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80353E0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r w:rsidR="00074D63" w:rsidRPr="00074D63">
        <w:rPr>
          <w:b/>
          <w:bCs/>
          <w:sz w:val="20"/>
          <w:szCs w:val="20"/>
        </w:rPr>
        <w:t>dostawa</w:t>
      </w:r>
      <w:r w:rsidR="00D94905" w:rsidRPr="00D94905">
        <w:rPr>
          <w:b/>
          <w:sz w:val="20"/>
          <w:szCs w:val="20"/>
        </w:rPr>
        <w:t xml:space="preserve"> miernik</w:t>
      </w:r>
      <w:r w:rsidR="00074D63">
        <w:rPr>
          <w:b/>
          <w:sz w:val="20"/>
          <w:szCs w:val="20"/>
        </w:rPr>
        <w:t>a</w:t>
      </w:r>
      <w:r w:rsidR="00D94905" w:rsidRPr="00D94905">
        <w:rPr>
          <w:b/>
          <w:sz w:val="20"/>
          <w:szCs w:val="20"/>
        </w:rPr>
        <w:t xml:space="preserve"> grubości powłok - KC-zp.272-</w:t>
      </w:r>
      <w:r w:rsidR="00B03AA1">
        <w:rPr>
          <w:b/>
          <w:sz w:val="20"/>
          <w:szCs w:val="20"/>
        </w:rPr>
        <w:t>1</w:t>
      </w:r>
      <w:r w:rsidR="00D94905" w:rsidRPr="00D94905">
        <w:rPr>
          <w:b/>
          <w:sz w:val="20"/>
          <w:szCs w:val="20"/>
        </w:rPr>
        <w:t>2</w:t>
      </w:r>
      <w:r w:rsidR="00B03AA1">
        <w:rPr>
          <w:b/>
          <w:sz w:val="20"/>
          <w:szCs w:val="20"/>
        </w:rPr>
        <w:t>4</w:t>
      </w:r>
      <w:r w:rsidR="00D94905" w:rsidRPr="00D94905">
        <w:rPr>
          <w:b/>
          <w:sz w:val="20"/>
          <w:szCs w:val="20"/>
        </w:rPr>
        <w:t xml:space="preserve">/21 </w:t>
      </w:r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6A33D150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 xml:space="preserve">producent/model zaoferowanego </w:t>
      </w:r>
      <w:r w:rsidR="00D94905">
        <w:rPr>
          <w:bCs/>
          <w:sz w:val="20"/>
          <w:szCs w:val="20"/>
        </w:rPr>
        <w:t>miernika</w:t>
      </w:r>
      <w:r w:rsidR="006A2DCC">
        <w:rPr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0DA3E62E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6A2DCC">
        <w:rPr>
          <w:b/>
          <w:sz w:val="20"/>
          <w:szCs w:val="20"/>
        </w:rPr>
        <w:t>……………….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</w:t>
      </w:r>
      <w:r w:rsidR="00D94905">
        <w:rPr>
          <w:b/>
          <w:sz w:val="20"/>
          <w:szCs w:val="20"/>
        </w:rPr>
        <w:t>m</w:t>
      </w:r>
      <w:r w:rsidRPr="00C81224">
        <w:rPr>
          <w:b/>
          <w:sz w:val="20"/>
          <w:szCs w:val="20"/>
        </w:rPr>
        <w:t>iesięcy</w:t>
      </w:r>
      <w:r w:rsidR="00D94905">
        <w:rPr>
          <w:b/>
          <w:sz w:val="20"/>
          <w:szCs w:val="20"/>
        </w:rPr>
        <w:t>.</w:t>
      </w:r>
      <w:r w:rsidR="00B03AA1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386A3FE5" w14:textId="61D11E1C" w:rsidR="00486653" w:rsidRPr="00B03AA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E7D03EC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0D0C2FDB" w14:textId="57F9C955" w:rsidR="00B03AA1" w:rsidRPr="00B03AA1" w:rsidRDefault="00B03AA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</w:rPr>
      </w:pPr>
      <w:r w:rsidRPr="00B03AA1">
        <w:rPr>
          <w:b/>
          <w:bCs/>
          <w:color w:val="000000"/>
          <w:sz w:val="20"/>
          <w:szCs w:val="20"/>
        </w:rPr>
        <w:t xml:space="preserve">Oświadczamy, że miernik posiada </w:t>
      </w:r>
      <w:r w:rsidRPr="00B03AA1">
        <w:rPr>
          <w:rFonts w:eastAsia="Calibri"/>
          <w:b/>
          <w:bCs/>
          <w:sz w:val="20"/>
          <w:szCs w:val="20"/>
        </w:rPr>
        <w:t>świadectwo sprawdzenia przez ALFA-TECH lub równoważne.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309C6E75" w:rsidR="00F53146" w:rsidRDefault="00F53146">
    <w:pPr>
      <w:pStyle w:val="Nagwek"/>
      <w:rPr>
        <w:sz w:val="22"/>
      </w:rPr>
    </w:pPr>
    <w:r>
      <w:rPr>
        <w:sz w:val="22"/>
      </w:rPr>
      <w:t>Formularz oferty</w:t>
    </w:r>
    <w:r w:rsidR="00B03AA1" w:rsidRPr="00896E5B">
      <w:rPr>
        <w:noProof/>
      </w:rPr>
      <w:drawing>
        <wp:inline distT="0" distB="0" distL="0" distR="0" wp14:anchorId="7C464D66" wp14:editId="3607F5DA">
          <wp:extent cx="5759450" cy="501539"/>
          <wp:effectExtent l="0" t="0" r="0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01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9C6"/>
    <w:rsid w:val="00AB7D71"/>
    <w:rsid w:val="00B03AA1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94905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478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8</cp:revision>
  <cp:lastPrinted>2021-05-18T07:17:00Z</cp:lastPrinted>
  <dcterms:created xsi:type="dcterms:W3CDTF">2021-02-16T13:13:00Z</dcterms:created>
  <dcterms:modified xsi:type="dcterms:W3CDTF">2021-05-18T07:17:00Z</dcterms:modified>
</cp:coreProperties>
</file>