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3A4DE5" w:rsidRPr="003A4DE5">
        <w:rPr>
          <w:rFonts w:ascii="Times New Roman" w:hAnsi="Times New Roman"/>
        </w:rPr>
        <w:t>dostawa zestawu komputerowego stacjonarnego - stacji roboczej - KC-zp.272-181/21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lastRenderedPageBreak/>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sprzęt komputerowy</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zastosowania zapisy dotyczące naliczania odsetek ustawowych za nieterminow</w:t>
      </w:r>
      <w:bookmarkStart w:id="0" w:name="_GoBack"/>
      <w:bookmarkEnd w:id="0"/>
      <w:r w:rsidR="0069339E" w:rsidRPr="008F689B">
        <w:rPr>
          <w:rFonts w:ascii="Times New Roman" w:hAnsi="Times New Roman"/>
        </w:rPr>
        <w:t xml:space="preserve">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DD76E7">
        <w:rPr>
          <w:rFonts w:ascii="Times New Roman" w:hAnsi="Times New Roman"/>
          <w:szCs w:val="24"/>
        </w:rPr>
        <w:lastRenderedPageBreak/>
        <w:t xml:space="preserve">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color w:val="000000"/>
          <w:sz w:val="24"/>
          <w:szCs w:val="24"/>
          <w:lang w:val="pl-PL"/>
        </w:rPr>
        <w:t xml:space="preserve">następstwem wprowadzania </w:t>
      </w:r>
      <w:r w:rsidRPr="008F689B">
        <w:rPr>
          <w:b/>
          <w:bCs/>
          <w:color w:val="000000"/>
          <w:sz w:val="24"/>
          <w:szCs w:val="24"/>
          <w:lang w:val="pl-PL"/>
        </w:rPr>
        <w:t>zmian w obowiązujących przepisach prawa</w:t>
      </w:r>
      <w:r w:rsidRPr="008F689B">
        <w:rPr>
          <w:color w:val="000000"/>
          <w:sz w:val="24"/>
          <w:szCs w:val="24"/>
          <w:lang w:val="pl-PL"/>
        </w:rPr>
        <w:t xml:space="preserve"> mających wpływ na realizację przedmiotu zamówienia</w:t>
      </w:r>
    </w:p>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lastRenderedPageBreak/>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9EE" w:rsidRDefault="00AD29EE">
      <w:r>
        <w:separator/>
      </w:r>
    </w:p>
  </w:endnote>
  <w:endnote w:type="continuationSeparator" w:id="0">
    <w:p w:rsidR="00AD29EE" w:rsidRDefault="00AD2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9EE" w:rsidRDefault="00AD29EE">
      <w:r>
        <w:separator/>
      </w:r>
    </w:p>
  </w:footnote>
  <w:footnote w:type="continuationSeparator" w:id="0">
    <w:p w:rsidR="00AD29EE" w:rsidRDefault="00AD2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29EE"/>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4DE5"/>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7F09"/>
    <w:rsid w:val="00841B63"/>
    <w:rsid w:val="0086736E"/>
    <w:rsid w:val="008D3AF3"/>
    <w:rsid w:val="008E0730"/>
    <w:rsid w:val="008F3591"/>
    <w:rsid w:val="008F689B"/>
    <w:rsid w:val="0092337E"/>
    <w:rsid w:val="0092730E"/>
    <w:rsid w:val="009561DA"/>
    <w:rsid w:val="0098432D"/>
    <w:rsid w:val="00997B0E"/>
    <w:rsid w:val="009A694A"/>
    <w:rsid w:val="009A7064"/>
    <w:rsid w:val="009F7ECA"/>
    <w:rsid w:val="00A57131"/>
    <w:rsid w:val="00A601F8"/>
    <w:rsid w:val="00A70EA7"/>
    <w:rsid w:val="00AA7F39"/>
    <w:rsid w:val="00AD29EE"/>
    <w:rsid w:val="00AF7449"/>
    <w:rsid w:val="00BA1B11"/>
    <w:rsid w:val="00BD0C12"/>
    <w:rsid w:val="00BD5E3D"/>
    <w:rsid w:val="00C07E7C"/>
    <w:rsid w:val="00C12A61"/>
    <w:rsid w:val="00C14141"/>
    <w:rsid w:val="00C2196F"/>
    <w:rsid w:val="00C23E95"/>
    <w:rsid w:val="00C5060B"/>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A41B7"/>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6</Pages>
  <Words>1921</Words>
  <Characters>13349</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6</cp:revision>
  <cp:lastPrinted>1601-01-01T00:00:00Z</cp:lastPrinted>
  <dcterms:created xsi:type="dcterms:W3CDTF">2021-05-10T07:20:00Z</dcterms:created>
  <dcterms:modified xsi:type="dcterms:W3CDTF">2021-05-10T07:28:00Z</dcterms:modified>
</cp:coreProperties>
</file>