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21E0A" w:rsidP="00D665F5">
      <w:pPr>
        <w:spacing w:after="240"/>
        <w:jc w:val="right"/>
        <w:rPr>
          <w:sz w:val="22"/>
          <w:szCs w:val="22"/>
        </w:rPr>
      </w:pPr>
      <w:r w:rsidRPr="00D21E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1E0A">
        <w:rPr>
          <w:sz w:val="22"/>
          <w:szCs w:val="22"/>
        </w:rPr>
        <w:t>2021-06-09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21E0A" w:rsidRPr="00D21E0A" w:rsidRDefault="00D21E0A" w:rsidP="00577BC6">
      <w:pPr>
        <w:spacing w:after="40"/>
        <w:rPr>
          <w:b/>
          <w:bCs/>
          <w:sz w:val="22"/>
          <w:szCs w:val="22"/>
        </w:rPr>
      </w:pPr>
      <w:r w:rsidRPr="00D21E0A">
        <w:rPr>
          <w:b/>
          <w:bCs/>
          <w:sz w:val="22"/>
          <w:szCs w:val="22"/>
        </w:rPr>
        <w:t>Akademia Górniczo - Hutnicza</w:t>
      </w:r>
    </w:p>
    <w:p w:rsidR="00D21E0A" w:rsidRPr="00D21E0A" w:rsidRDefault="00D21E0A" w:rsidP="00577BC6">
      <w:pPr>
        <w:spacing w:after="40"/>
        <w:rPr>
          <w:b/>
          <w:bCs/>
          <w:sz w:val="22"/>
          <w:szCs w:val="22"/>
        </w:rPr>
      </w:pPr>
      <w:r w:rsidRPr="00D21E0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21E0A" w:rsidP="00577BC6">
      <w:pPr>
        <w:spacing w:after="40"/>
        <w:rPr>
          <w:b/>
          <w:bCs/>
          <w:sz w:val="22"/>
          <w:szCs w:val="22"/>
        </w:rPr>
      </w:pPr>
      <w:r w:rsidRPr="00D21E0A">
        <w:rPr>
          <w:b/>
          <w:bCs/>
          <w:sz w:val="22"/>
          <w:szCs w:val="22"/>
        </w:rPr>
        <w:t>Dział Zamówień Publicznych</w:t>
      </w:r>
    </w:p>
    <w:p w:rsidR="00D665F5" w:rsidRPr="00BD5546" w:rsidRDefault="00D21E0A" w:rsidP="00D665F5">
      <w:pPr>
        <w:rPr>
          <w:sz w:val="22"/>
          <w:szCs w:val="22"/>
        </w:rPr>
      </w:pPr>
      <w:r w:rsidRPr="00D21E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1E0A">
        <w:rPr>
          <w:sz w:val="22"/>
          <w:szCs w:val="22"/>
        </w:rPr>
        <w:t>30</w:t>
      </w:r>
    </w:p>
    <w:p w:rsidR="00D665F5" w:rsidRPr="00BD5546" w:rsidRDefault="00D21E0A" w:rsidP="00D665F5">
      <w:pPr>
        <w:rPr>
          <w:sz w:val="22"/>
          <w:szCs w:val="22"/>
        </w:rPr>
      </w:pPr>
      <w:r w:rsidRPr="00D21E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1E0A">
        <w:rPr>
          <w:sz w:val="22"/>
          <w:szCs w:val="22"/>
        </w:rPr>
        <w:t>Kraków</w:t>
      </w:r>
    </w:p>
    <w:p w:rsidR="00F04FD7" w:rsidRDefault="00F04FD7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:rsidR="00F04FD7" w:rsidRDefault="00F04FD7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1E0A" w:rsidRPr="00D21E0A">
        <w:rPr>
          <w:b/>
          <w:sz w:val="22"/>
          <w:szCs w:val="22"/>
        </w:rPr>
        <w:t>KC-zp.272-196/21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1E0A" w:rsidRPr="00D21E0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21E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1E0A">
        <w:rPr>
          <w:b/>
          <w:sz w:val="22"/>
          <w:szCs w:val="22"/>
        </w:rPr>
        <w:t xml:space="preserve">Roczna subskrypcja dla ogólnouczelnianej licencji na specjalistyczne oprogramowanie NI </w:t>
      </w:r>
      <w:proofErr w:type="spellStart"/>
      <w:r w:rsidRPr="00D21E0A">
        <w:rPr>
          <w:b/>
          <w:sz w:val="22"/>
          <w:szCs w:val="22"/>
        </w:rPr>
        <w:t>Academic</w:t>
      </w:r>
      <w:proofErr w:type="spellEnd"/>
      <w:r w:rsidRPr="00D21E0A">
        <w:rPr>
          <w:b/>
          <w:sz w:val="22"/>
          <w:szCs w:val="22"/>
        </w:rPr>
        <w:t xml:space="preserve"> Site License LABVIEW </w:t>
      </w:r>
      <w:proofErr w:type="spellStart"/>
      <w:r w:rsidRPr="00D21E0A">
        <w:rPr>
          <w:b/>
          <w:sz w:val="22"/>
          <w:szCs w:val="22"/>
        </w:rPr>
        <w:t>Techaning</w:t>
      </w:r>
      <w:proofErr w:type="spellEnd"/>
      <w:r w:rsidRPr="00D21E0A">
        <w:rPr>
          <w:b/>
          <w:sz w:val="22"/>
          <w:szCs w:val="22"/>
        </w:rPr>
        <w:t xml:space="preserve"> and </w:t>
      </w:r>
      <w:proofErr w:type="spellStart"/>
      <w:r w:rsidRPr="00D21E0A">
        <w:rPr>
          <w:b/>
          <w:sz w:val="22"/>
          <w:szCs w:val="22"/>
        </w:rPr>
        <w:t>Research</w:t>
      </w:r>
      <w:proofErr w:type="spellEnd"/>
      <w:r w:rsidRPr="00D21E0A">
        <w:rPr>
          <w:b/>
          <w:sz w:val="22"/>
          <w:szCs w:val="22"/>
        </w:rPr>
        <w:t xml:space="preserve"> lub równoważnej. Licencja na nielimitowaną liczbę stanowisk - KC-zp.272-196/21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1E0A" w:rsidRPr="00D21E0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1E0A" w:rsidRPr="00D21E0A">
        <w:rPr>
          <w:sz w:val="22"/>
          <w:szCs w:val="22"/>
        </w:rPr>
        <w:t>09/06/2021</w:t>
      </w:r>
      <w:r w:rsidR="00FF4AB1" w:rsidRPr="00577BC6">
        <w:rPr>
          <w:sz w:val="22"/>
          <w:szCs w:val="22"/>
        </w:rPr>
        <w:t xml:space="preserve"> o godz. </w:t>
      </w:r>
      <w:r w:rsidR="00D21E0A" w:rsidRPr="00D21E0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21E0A" w:rsidRPr="00493F8C" w:rsidTr="003B00BA">
        <w:tc>
          <w:tcPr>
            <w:tcW w:w="993" w:type="dxa"/>
            <w:shd w:val="clear" w:color="auto" w:fill="auto"/>
            <w:vAlign w:val="center"/>
          </w:tcPr>
          <w:p w:rsidR="00D21E0A" w:rsidRPr="00490DC0" w:rsidRDefault="00D21E0A" w:rsidP="003B00BA">
            <w:pPr>
              <w:spacing w:before="120" w:after="120"/>
              <w:jc w:val="center"/>
            </w:pPr>
            <w:r w:rsidRPr="00D21E0A">
              <w:t>1</w:t>
            </w:r>
          </w:p>
        </w:tc>
        <w:tc>
          <w:tcPr>
            <w:tcW w:w="5244" w:type="dxa"/>
            <w:shd w:val="clear" w:color="auto" w:fill="auto"/>
          </w:tcPr>
          <w:p w:rsidR="00D21E0A" w:rsidRPr="00490DC0" w:rsidRDefault="00D21E0A" w:rsidP="003B00BA">
            <w:pPr>
              <w:spacing w:before="40"/>
            </w:pPr>
            <w:proofErr w:type="spellStart"/>
            <w:r w:rsidRPr="00D21E0A">
              <w:t>Yotta</w:t>
            </w:r>
            <w:proofErr w:type="spellEnd"/>
            <w:r w:rsidRPr="00D21E0A">
              <w:t xml:space="preserve"> Volt sp. z o.o.</w:t>
            </w:r>
          </w:p>
          <w:p w:rsidR="00D21E0A" w:rsidRPr="00490DC0" w:rsidRDefault="00D21E0A" w:rsidP="003B00BA">
            <w:r w:rsidRPr="00D21E0A">
              <w:t>Żelazna</w:t>
            </w:r>
            <w:r w:rsidRPr="00490DC0">
              <w:t xml:space="preserve"> </w:t>
            </w:r>
            <w:r w:rsidRPr="00D21E0A">
              <w:t>40/101</w:t>
            </w:r>
            <w:r w:rsidRPr="00490DC0">
              <w:t xml:space="preserve"> </w:t>
            </w:r>
          </w:p>
          <w:p w:rsidR="00D21E0A" w:rsidRPr="00490DC0" w:rsidRDefault="00D21E0A" w:rsidP="003B00BA">
            <w:pPr>
              <w:spacing w:after="40"/>
              <w:jc w:val="both"/>
            </w:pPr>
            <w:r w:rsidRPr="00D21E0A">
              <w:t>00-832</w:t>
            </w:r>
            <w:r w:rsidRPr="00490DC0">
              <w:t xml:space="preserve"> </w:t>
            </w:r>
            <w:r w:rsidRPr="00D21E0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1E0A" w:rsidRPr="00490DC0" w:rsidRDefault="00D21E0A" w:rsidP="003B00BA">
            <w:pPr>
              <w:spacing w:before="120" w:after="120"/>
              <w:jc w:val="both"/>
            </w:pPr>
            <w:r w:rsidRPr="00D21E0A">
              <w:t>141 972.75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D74FB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Dział Zamówień Publicznych</w:t>
      </w:r>
    </w:p>
    <w:p w:rsidR="00C236D3" w:rsidRDefault="00D74FB8" w:rsidP="00D74FB8">
      <w:pPr>
        <w:jc w:val="center"/>
      </w:pPr>
      <w:r>
        <w:rPr>
          <w:sz w:val="22"/>
        </w:rPr>
        <w:t xml:space="preserve">                                                                                                              </w:t>
      </w:r>
      <w:bookmarkStart w:id="0" w:name="_GoBack"/>
      <w:bookmarkEnd w:id="0"/>
      <w:r w:rsidR="00D21E0A" w:rsidRPr="00D21E0A">
        <w:rPr>
          <w:sz w:val="22"/>
        </w:rPr>
        <w:t>mgr Jolanta</w:t>
      </w:r>
      <w:r w:rsidR="00A80738">
        <w:rPr>
          <w:sz w:val="22"/>
        </w:rPr>
        <w:t xml:space="preserve"> </w:t>
      </w:r>
      <w:r w:rsidR="00D21E0A" w:rsidRPr="00D21E0A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0E6" w:rsidRDefault="00DA10E6">
      <w:r>
        <w:separator/>
      </w:r>
    </w:p>
  </w:endnote>
  <w:endnote w:type="continuationSeparator" w:id="0">
    <w:p w:rsidR="00DA10E6" w:rsidRDefault="00DA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0E6" w:rsidRDefault="00DA10E6">
      <w:r>
        <w:separator/>
      </w:r>
    </w:p>
  </w:footnote>
  <w:footnote w:type="continuationSeparator" w:id="0">
    <w:p w:rsidR="00DA10E6" w:rsidRDefault="00DA1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E0A" w:rsidRDefault="00D21E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E0A" w:rsidRDefault="00D21E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E0A" w:rsidRDefault="00D21E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0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21E0A"/>
    <w:rsid w:val="00D665F5"/>
    <w:rsid w:val="00D7128F"/>
    <w:rsid w:val="00D74FB8"/>
    <w:rsid w:val="00DA10E6"/>
    <w:rsid w:val="00EA3476"/>
    <w:rsid w:val="00F04FD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93E851"/>
  <w15:chartTrackingRefBased/>
  <w15:docId w15:val="{145FEC17-EBB2-4FB4-80E2-7678AEBB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2021-06-09T10:36:00Z</dcterms:created>
  <dcterms:modified xsi:type="dcterms:W3CDTF">2021-06-09T10:37:00Z</dcterms:modified>
</cp:coreProperties>
</file>