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A67D4" w14:textId="77777777" w:rsidR="00DA2A7E" w:rsidRPr="003261E7" w:rsidRDefault="003F307F" w:rsidP="00DA2A7E">
      <w:pPr>
        <w:spacing w:after="240"/>
        <w:jc w:val="right"/>
        <w:rPr>
          <w:sz w:val="22"/>
          <w:szCs w:val="22"/>
        </w:rPr>
      </w:pPr>
      <w:r w:rsidRPr="003F307F">
        <w:rPr>
          <w:sz w:val="22"/>
          <w:szCs w:val="22"/>
        </w:rPr>
        <w:t>Woźniki</w:t>
      </w:r>
      <w:r w:rsidR="00DA2A7E" w:rsidRPr="003261E7">
        <w:rPr>
          <w:sz w:val="22"/>
          <w:szCs w:val="22"/>
        </w:rPr>
        <w:t xml:space="preserve"> dnia: </w:t>
      </w:r>
      <w:r w:rsidRPr="003F307F">
        <w:rPr>
          <w:sz w:val="22"/>
          <w:szCs w:val="22"/>
        </w:rPr>
        <w:t>2021-06-21</w:t>
      </w:r>
    </w:p>
    <w:p w14:paraId="512E2C9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372AC4C" w14:textId="77777777" w:rsidR="00DA2A7E" w:rsidRPr="003261E7" w:rsidRDefault="003F307F" w:rsidP="00DA2A7E">
      <w:pPr>
        <w:spacing w:after="40"/>
        <w:rPr>
          <w:b/>
          <w:bCs/>
          <w:sz w:val="22"/>
          <w:szCs w:val="22"/>
        </w:rPr>
      </w:pPr>
      <w:r w:rsidRPr="003F307F">
        <w:rPr>
          <w:b/>
          <w:bCs/>
          <w:sz w:val="22"/>
          <w:szCs w:val="22"/>
        </w:rPr>
        <w:t>Urząd Miejski w Woźnikach</w:t>
      </w:r>
    </w:p>
    <w:p w14:paraId="1148C5F7" w14:textId="77777777" w:rsidR="00DA2A7E" w:rsidRPr="003261E7" w:rsidRDefault="003F307F" w:rsidP="00DA2A7E">
      <w:pPr>
        <w:rPr>
          <w:sz w:val="22"/>
          <w:szCs w:val="22"/>
        </w:rPr>
      </w:pPr>
      <w:r w:rsidRPr="003F307F">
        <w:rPr>
          <w:sz w:val="22"/>
          <w:szCs w:val="22"/>
        </w:rPr>
        <w:t>Rynek</w:t>
      </w:r>
      <w:r w:rsidR="00DA2A7E" w:rsidRPr="003261E7">
        <w:rPr>
          <w:sz w:val="22"/>
          <w:szCs w:val="22"/>
        </w:rPr>
        <w:t xml:space="preserve"> </w:t>
      </w:r>
      <w:r w:rsidRPr="003F307F">
        <w:rPr>
          <w:sz w:val="22"/>
          <w:szCs w:val="22"/>
        </w:rPr>
        <w:t>11</w:t>
      </w:r>
    </w:p>
    <w:p w14:paraId="2FDF4D01" w14:textId="77777777" w:rsidR="00DA2A7E" w:rsidRPr="003261E7" w:rsidRDefault="003F307F" w:rsidP="00DA2A7E">
      <w:pPr>
        <w:rPr>
          <w:sz w:val="22"/>
          <w:szCs w:val="22"/>
        </w:rPr>
      </w:pPr>
      <w:r w:rsidRPr="003F307F">
        <w:rPr>
          <w:sz w:val="22"/>
          <w:szCs w:val="22"/>
        </w:rPr>
        <w:t>42-289</w:t>
      </w:r>
      <w:r w:rsidR="00DA2A7E" w:rsidRPr="003261E7">
        <w:rPr>
          <w:sz w:val="22"/>
          <w:szCs w:val="22"/>
        </w:rPr>
        <w:t xml:space="preserve"> </w:t>
      </w:r>
      <w:r w:rsidRPr="003F307F">
        <w:rPr>
          <w:sz w:val="22"/>
          <w:szCs w:val="22"/>
        </w:rPr>
        <w:t>Woźniki</w:t>
      </w:r>
    </w:p>
    <w:p w14:paraId="2499E2A7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E98D87D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8B6199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D016C9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AAF741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8052F4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F307F" w:rsidRPr="003261E7" w14:paraId="26FE2CFC" w14:textId="77777777" w:rsidTr="00E41AAE">
        <w:trPr>
          <w:trHeight w:val="638"/>
        </w:trPr>
        <w:tc>
          <w:tcPr>
            <w:tcW w:w="959" w:type="dxa"/>
            <w:shd w:val="clear" w:color="auto" w:fill="auto"/>
          </w:tcPr>
          <w:p w14:paraId="09F4AFD6" w14:textId="77777777" w:rsidR="003F307F" w:rsidRPr="003261E7" w:rsidRDefault="003F307F" w:rsidP="00E41A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0A58D2" w14:textId="77777777" w:rsidR="003F307F" w:rsidRPr="003261E7" w:rsidRDefault="003F307F" w:rsidP="00E41A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307F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307F">
              <w:rPr>
                <w:b/>
                <w:bCs/>
                <w:sz w:val="22"/>
                <w:szCs w:val="22"/>
              </w:rPr>
              <w:t>Przebudowa boiska wraz z nadbudową i przebudową budynku szatniowego w kompleksie szkolnym oraz infrastrukturą towarzysząca - ETAP I - przebudowa i nadbudowa budynku szatniowego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307F">
              <w:rPr>
                <w:b/>
                <w:sz w:val="22"/>
                <w:szCs w:val="22"/>
              </w:rPr>
              <w:t>ZP 271.4.2021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1077F9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F307F" w:rsidRPr="003F307F">
        <w:rPr>
          <w:b/>
          <w:sz w:val="22"/>
          <w:szCs w:val="22"/>
        </w:rPr>
        <w:t>Urząd Miejski w Woźnikach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F307F" w:rsidRPr="003F307F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2D73652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F307F" w:rsidRPr="007240DA" w14:paraId="774D075C" w14:textId="77777777" w:rsidTr="00E41AAE">
        <w:tc>
          <w:tcPr>
            <w:tcW w:w="2660" w:type="dxa"/>
            <w:shd w:val="clear" w:color="auto" w:fill="auto"/>
          </w:tcPr>
          <w:p w14:paraId="654B975E" w14:textId="77777777" w:rsidR="003F307F" w:rsidRPr="007240DA" w:rsidRDefault="003F307F" w:rsidP="00E41AA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307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FFAE5C2" w14:textId="77777777" w:rsidR="003F307F" w:rsidRPr="007240DA" w:rsidRDefault="003F307F" w:rsidP="00E41AA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307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12043F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9042AA5" w14:textId="3C604806" w:rsidR="00DA2A7E" w:rsidRPr="003261E7" w:rsidRDefault="003F307F" w:rsidP="0098527B">
      <w:pPr>
        <w:spacing w:after="480" w:line="276" w:lineRule="auto"/>
        <w:jc w:val="both"/>
        <w:rPr>
          <w:i/>
          <w:sz w:val="22"/>
          <w:szCs w:val="22"/>
        </w:rPr>
      </w:pPr>
      <w:r w:rsidRPr="003F307F">
        <w:rPr>
          <w:sz w:val="22"/>
          <w:szCs w:val="22"/>
        </w:rPr>
        <w:t xml:space="preserve"> W postępowaniu o udzielenie zamówienia zosta</w:t>
      </w:r>
      <w:r w:rsidR="0098527B">
        <w:rPr>
          <w:sz w:val="22"/>
          <w:szCs w:val="22"/>
        </w:rPr>
        <w:t>ł</w:t>
      </w:r>
      <w:r w:rsidRPr="003F307F">
        <w:rPr>
          <w:sz w:val="22"/>
          <w:szCs w:val="22"/>
        </w:rPr>
        <w:t>y złożone trzy oferty, zawierające cenę, która przewyższa kwotę, którą Zamawiający zamierza przeznaczyć na sfinansowanie zamówienia, w związku z powyższym postępowanie zostało unieważnione</w:t>
      </w:r>
      <w:r w:rsidR="0098527B">
        <w:rPr>
          <w:i/>
          <w:sz w:val="22"/>
          <w:szCs w:val="22"/>
        </w:rPr>
        <w:t>.</w:t>
      </w:r>
    </w:p>
    <w:p w14:paraId="4FE4BF9A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69229F44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A6606" w14:textId="77777777" w:rsidR="00325407" w:rsidRDefault="00325407">
      <w:r>
        <w:separator/>
      </w:r>
    </w:p>
  </w:endnote>
  <w:endnote w:type="continuationSeparator" w:id="0">
    <w:p w14:paraId="6FB073E7" w14:textId="77777777" w:rsidR="00325407" w:rsidRDefault="0032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9236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8F243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EA1D1" w14:textId="5F57B20F" w:rsidR="003F0CBE" w:rsidRDefault="0098527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90E731" wp14:editId="2EED440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0C20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312A95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99CA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1CF12B" w14:textId="77777777" w:rsidR="003F0CBE" w:rsidRDefault="003F0CBE">
    <w:pPr>
      <w:pStyle w:val="Stopka"/>
      <w:tabs>
        <w:tab w:val="clear" w:pos="4536"/>
      </w:tabs>
      <w:jc w:val="center"/>
    </w:pPr>
  </w:p>
  <w:p w14:paraId="6D5CC16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32AF5" w14:textId="77777777" w:rsidR="00325407" w:rsidRDefault="00325407">
      <w:r>
        <w:separator/>
      </w:r>
    </w:p>
  </w:footnote>
  <w:footnote w:type="continuationSeparator" w:id="0">
    <w:p w14:paraId="6EA2C6D0" w14:textId="77777777" w:rsidR="00325407" w:rsidRDefault="0032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D60C" w14:textId="77777777" w:rsidR="003F307F" w:rsidRDefault="003F30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4EE9" w14:textId="77777777" w:rsidR="003F307F" w:rsidRDefault="003F30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ADE1B" w14:textId="77777777" w:rsidR="003F307F" w:rsidRDefault="003F30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07"/>
    <w:rsid w:val="00020DF5"/>
    <w:rsid w:val="000345C2"/>
    <w:rsid w:val="00047A30"/>
    <w:rsid w:val="001B1480"/>
    <w:rsid w:val="002D47D4"/>
    <w:rsid w:val="00325407"/>
    <w:rsid w:val="003261E7"/>
    <w:rsid w:val="00372CE9"/>
    <w:rsid w:val="003F0CBE"/>
    <w:rsid w:val="003F307F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8527B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96EB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0B238B"/>
  <w15:chartTrackingRefBased/>
  <w15:docId w15:val="{12CE41E4-C377-4BDE-A9D2-2C183AB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2001-02-25T09:00:00Z</cp:lastPrinted>
  <dcterms:created xsi:type="dcterms:W3CDTF">2021-06-21T07:54:00Z</dcterms:created>
  <dcterms:modified xsi:type="dcterms:W3CDTF">2021-06-21T07:54:00Z</dcterms:modified>
</cp:coreProperties>
</file>