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77777777" w:rsidR="00236030" w:rsidRDefault="00236030" w:rsidP="00D91694">
      <w:pPr>
        <w:spacing w:after="0" w:line="240" w:lineRule="auto"/>
        <w:rPr>
          <w:rFonts w:ascii="Garamond" w:hAnsi="Garamond" w:cs="Arial"/>
          <w:b/>
        </w:rPr>
      </w:pPr>
    </w:p>
    <w:p w14:paraId="4281BA97" w14:textId="77777777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416F8E">
        <w:rPr>
          <w:rFonts w:ascii="Garamond" w:hAnsi="Garamond" w:cs="Arial"/>
          <w:b/>
        </w:rPr>
        <w:t>1</w:t>
      </w:r>
    </w:p>
    <w:p w14:paraId="05E019F6" w14:textId="77777777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150A373" w14:textId="77777777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  <w:i/>
        </w:rPr>
        <w:t xml:space="preserve">„NA </w:t>
      </w:r>
      <w:r w:rsidR="002369D4">
        <w:rPr>
          <w:rFonts w:ascii="Garamond" w:hAnsi="Garamond" w:cs="Arial"/>
          <w:b/>
          <w:i/>
        </w:rPr>
        <w:t xml:space="preserve">ZAKUP </w:t>
      </w:r>
      <w:r w:rsidRPr="00236030">
        <w:rPr>
          <w:rFonts w:ascii="Garamond" w:hAnsi="Garamond" w:cs="Arial"/>
          <w:b/>
          <w:i/>
        </w:rPr>
        <w:t xml:space="preserve"> </w:t>
      </w:r>
      <w:r w:rsidR="00D91694" w:rsidRPr="00D91694">
        <w:rPr>
          <w:rFonts w:ascii="Garamond" w:hAnsi="Garamond" w:cs="Arial"/>
          <w:b/>
          <w:i/>
          <w:highlight w:val="yellow"/>
        </w:rPr>
        <w:t>______________________</w:t>
      </w:r>
      <w:r w:rsidR="002369D4">
        <w:rPr>
          <w:rFonts w:ascii="Garamond" w:hAnsi="Garamond" w:cs="Arial"/>
          <w:b/>
          <w:i/>
        </w:rPr>
        <w:t xml:space="preserve"> DLA SZPITALA WOJEWÓDZKIE W POZNANIU</w:t>
      </w:r>
      <w:r w:rsidRPr="00236030">
        <w:rPr>
          <w:rFonts w:ascii="Garamond" w:hAnsi="Garamond" w:cs="Arial"/>
          <w:b/>
          <w:i/>
        </w:rPr>
        <w:t>”</w:t>
      </w:r>
    </w:p>
    <w:p w14:paraId="0D9B2548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13F1FEF8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416F8E">
        <w:rPr>
          <w:rFonts w:ascii="Garamond" w:hAnsi="Garamond" w:cs="Arial"/>
        </w:rPr>
        <w:t>1</w:t>
      </w:r>
      <w:r w:rsidRPr="00236030">
        <w:rPr>
          <w:rFonts w:ascii="Garamond" w:hAnsi="Garamond" w:cs="Arial"/>
        </w:rPr>
        <w:t xml:space="preserve"> r. pomiędzy:</w:t>
      </w:r>
    </w:p>
    <w:p w14:paraId="45CF3DD5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3A83EC62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72103F38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74563C74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2B5A2ABF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3D26BDEC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1250ED17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45A4437A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49BD7B08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25C856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15834A56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68C77678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4718C065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1B99C4A0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7518F11C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58E6A7D8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23C2003B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648FAD73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0" w:name="_Toc530128056"/>
      <w:r w:rsidRPr="00236030">
        <w:rPr>
          <w:rFonts w:ascii="Garamond" w:hAnsi="Garamond"/>
        </w:rPr>
        <w:t>[Podstawa]</w:t>
      </w:r>
      <w:bookmarkEnd w:id="0"/>
    </w:p>
    <w:p w14:paraId="76FE02B2" w14:textId="71F74C57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udzielenia zamówienia publicznego </w:t>
      </w:r>
      <w:r w:rsidR="00416F8E">
        <w:rPr>
          <w:rFonts w:ascii="Garamond" w:hAnsi="Garamond" w:cstheme="majorHAnsi"/>
          <w:iCs/>
        </w:rPr>
        <w:t>na podstawie</w:t>
      </w:r>
      <w:r w:rsidR="002369D4" w:rsidRPr="002369D4">
        <w:rPr>
          <w:rFonts w:ascii="Garamond" w:hAnsi="Garamond" w:cstheme="majorHAnsi"/>
          <w:iCs/>
        </w:rPr>
        <w:t xml:space="preserve"> </w:t>
      </w:r>
      <w:r w:rsidR="00A40AB0">
        <w:rPr>
          <w:rFonts w:ascii="Garamond" w:hAnsi="Garamond" w:cstheme="majorHAnsi"/>
          <w:iCs/>
        </w:rPr>
        <w:t>u</w:t>
      </w:r>
      <w:r w:rsidR="00A40AB0" w:rsidRPr="00416F8E">
        <w:rPr>
          <w:rFonts w:ascii="Garamond" w:hAnsi="Garamond" w:cstheme="majorHAnsi"/>
          <w:iCs/>
        </w:rPr>
        <w:t>staw</w:t>
      </w:r>
      <w:r w:rsidR="00A40AB0">
        <w:rPr>
          <w:rFonts w:ascii="Garamond" w:hAnsi="Garamond" w:cstheme="majorHAnsi"/>
          <w:iCs/>
        </w:rPr>
        <w:t>y</w:t>
      </w:r>
      <w:r w:rsidR="00416F8E" w:rsidRPr="00416F8E">
        <w:rPr>
          <w:rFonts w:ascii="Garamond" w:hAnsi="Garamond" w:cstheme="majorHAnsi"/>
          <w:iCs/>
        </w:rPr>
        <w:t xml:space="preserve"> z dnia 11 września 2019 r. - Prawo zamówień publicznych (Dz. U. poz. 2019 z późn. zm.).</w:t>
      </w:r>
    </w:p>
    <w:p w14:paraId="09BA526A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4BF867C7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" w:name="_Toc530128057"/>
      <w:r w:rsidRPr="00236030">
        <w:rPr>
          <w:rFonts w:ascii="Garamond" w:hAnsi="Garamond"/>
        </w:rPr>
        <w:t>[Definicje]</w:t>
      </w:r>
      <w:bookmarkEnd w:id="1"/>
    </w:p>
    <w:p w14:paraId="13B20AC6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3053FA5D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20B8909D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63908DCE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3B9D0F92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136B37EC" w14:textId="77777777" w:rsid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Sprzęt</w:t>
      </w:r>
      <w:r w:rsidRPr="00236030">
        <w:rPr>
          <w:rFonts w:ascii="Garamond" w:hAnsi="Garamond" w:cs="Arial"/>
        </w:rPr>
        <w:t xml:space="preserve">” </w:t>
      </w:r>
      <w:r w:rsidR="000C1A37" w:rsidRPr="00236030">
        <w:rPr>
          <w:rFonts w:ascii="Garamond" w:hAnsi="Garamond" w:cs="Arial"/>
        </w:rPr>
        <w:t xml:space="preserve">oznacza </w:t>
      </w:r>
      <w:r w:rsidR="00D91694" w:rsidRPr="00C67126">
        <w:rPr>
          <w:rFonts w:ascii="Garamond" w:hAnsi="Garamond" w:cs="Arial"/>
          <w:highlight w:val="yellow"/>
        </w:rPr>
        <w:t>_________________</w:t>
      </w:r>
      <w:r w:rsidR="00D91694">
        <w:rPr>
          <w:rFonts w:ascii="Garamond" w:hAnsi="Garamond" w:cs="Arial"/>
        </w:rPr>
        <w:t xml:space="preserve"> </w:t>
      </w:r>
      <w:r w:rsidR="004147D9" w:rsidRPr="00236030">
        <w:rPr>
          <w:rFonts w:ascii="Garamond" w:hAnsi="Garamond" w:cs="Arial"/>
        </w:rPr>
        <w:t>oraz pozostałe wyposażenie</w:t>
      </w:r>
      <w:r w:rsidRPr="00236030">
        <w:rPr>
          <w:rFonts w:ascii="Garamond" w:hAnsi="Garamond" w:cs="Arial"/>
        </w:rPr>
        <w:t xml:space="preserve"> o parametrach </w:t>
      </w:r>
      <w:r w:rsidR="004147D9" w:rsidRPr="00236030">
        <w:rPr>
          <w:rFonts w:ascii="Garamond" w:hAnsi="Garamond" w:cs="Arial"/>
        </w:rPr>
        <w:t xml:space="preserve">i w ilości </w:t>
      </w:r>
      <w:r w:rsidRPr="00236030">
        <w:rPr>
          <w:rFonts w:ascii="Garamond" w:hAnsi="Garamond" w:cs="Arial"/>
        </w:rPr>
        <w:t>określon</w:t>
      </w:r>
      <w:r w:rsidR="004147D9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w </w:t>
      </w:r>
      <w:r w:rsidR="00D91694">
        <w:rPr>
          <w:rFonts w:ascii="Garamond" w:hAnsi="Garamond" w:cs="Arial"/>
        </w:rPr>
        <w:t>zamówieniu</w:t>
      </w:r>
      <w:r w:rsidR="004147D9" w:rsidRPr="00236030">
        <w:rPr>
          <w:rFonts w:ascii="Garamond" w:hAnsi="Garamond" w:cs="Arial"/>
        </w:rPr>
        <w:t>.</w:t>
      </w:r>
    </w:p>
    <w:p w14:paraId="134D1115" w14:textId="77777777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236030">
        <w:rPr>
          <w:rFonts w:ascii="Garamond" w:hAnsi="Garamond" w:cs="Arial"/>
          <w:bCs/>
        </w:rPr>
        <w:lastRenderedPageBreak/>
        <w:t xml:space="preserve">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0E951CE3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0981E42B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571B05D5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"/>
    </w:p>
    <w:p w14:paraId="42BBAFC5" w14:textId="77777777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na warunkach określonych w Umowie</w:t>
      </w:r>
      <w:r w:rsidR="008B4214">
        <w:rPr>
          <w:rFonts w:ascii="Garamond" w:hAnsi="Garamond" w:cs="Arial"/>
        </w:rPr>
        <w:t xml:space="preserve"> oraz formularzu cenowym</w:t>
      </w:r>
      <w:r w:rsidR="00C67126">
        <w:rPr>
          <w:rFonts w:ascii="Garamond" w:hAnsi="Garamond" w:cs="Arial"/>
        </w:rPr>
        <w:t xml:space="preserve"> stanowiącym załącznik do Umowy</w:t>
      </w:r>
      <w:r w:rsidR="00B636E4" w:rsidRPr="00236030">
        <w:rPr>
          <w:rFonts w:ascii="Garamond" w:hAnsi="Garamond" w:cs="Arial"/>
        </w:rPr>
        <w:t>.</w:t>
      </w:r>
    </w:p>
    <w:p w14:paraId="3552E7EB" w14:textId="77777777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4897E38F" w14:textId="77777777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23219E" w:rsidRPr="00236030">
        <w:rPr>
          <w:rFonts w:ascii="Garamond" w:hAnsi="Garamond" w:cs="Arial"/>
          <w:bCs/>
        </w:rPr>
        <w:t xml:space="preserve">do dnia </w:t>
      </w:r>
      <w:r w:rsidR="00416F8E" w:rsidRPr="00416F8E">
        <w:rPr>
          <w:rFonts w:ascii="Garamond" w:hAnsi="Garamond" w:cs="Arial"/>
          <w:highlight w:val="yellow"/>
        </w:rPr>
        <w:t>_______</w:t>
      </w:r>
      <w:r w:rsidR="0023219E" w:rsidRPr="00236030">
        <w:rPr>
          <w:rFonts w:ascii="Garamond" w:hAnsi="Garamond" w:cs="Arial"/>
        </w:rPr>
        <w:t xml:space="preserve"> roku</w:t>
      </w:r>
      <w:r w:rsidR="00067C38" w:rsidRPr="00236030">
        <w:rPr>
          <w:rFonts w:ascii="Garamond" w:hAnsi="Garamond" w:cs="Arial"/>
        </w:rPr>
        <w:t>.</w:t>
      </w:r>
    </w:p>
    <w:p w14:paraId="0601BFD7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0C295B3F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299E45F2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37EE2863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46901EC7" w14:textId="77777777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21F996B4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7F174C2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3BD09EE6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4D6CC2C8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60795BB4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2ABFFB8F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 do stosowania w jednostkach służby zdrowia,</w:t>
      </w:r>
    </w:p>
    <w:p w14:paraId="22225765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Zmawiającego, według wyboru Zamawiającego</w:t>
      </w:r>
      <w:r w:rsidR="00286A12">
        <w:rPr>
          <w:rFonts w:ascii="Garamond" w:hAnsi="Garamond" w:cs="Arial"/>
        </w:rPr>
        <w:t>, min. 1 osoba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1A7F8B3F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2A0DA34A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683E1896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31421001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4E6CC437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3DB04141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DC43B33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5C1FCC2C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4AE89A1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86D141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6BA9849C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3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3"/>
    </w:p>
    <w:p w14:paraId="615139F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0429F57B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58BB120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1BAE6B2F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oraz sprawdzenia poprawności jego funkcjonowania</w:t>
      </w:r>
      <w:r w:rsidRPr="00236030">
        <w:rPr>
          <w:rFonts w:ascii="Garamond" w:hAnsi="Garamond" w:cs="Arial"/>
        </w:rPr>
        <w:t>.</w:t>
      </w:r>
    </w:p>
    <w:p w14:paraId="0D52B41B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38D434F8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4000DAAC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967E3E1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>datkowy termin do ich usunięcia.</w:t>
      </w:r>
    </w:p>
    <w:p w14:paraId="619E0760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>cieli Zamawiającego i Wykonawcy.</w:t>
      </w:r>
    </w:p>
    <w:p w14:paraId="068DE983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0D43EED4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022E0340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3A3F659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D2A678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4ED2333B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4" w:name="_Toc530128060"/>
      <w:r w:rsidRPr="00236030">
        <w:rPr>
          <w:rFonts w:ascii="Garamond" w:hAnsi="Garamond"/>
        </w:rPr>
        <w:t>[Dostawa]</w:t>
      </w:r>
      <w:bookmarkEnd w:id="4"/>
    </w:p>
    <w:p w14:paraId="71043712" w14:textId="7777777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umożliwi Zamawiającemu sprawdzenie Sprzętu po jego dostawie. </w:t>
      </w:r>
    </w:p>
    <w:p w14:paraId="49C1A92C" w14:textId="7777777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Sprawdzenie Sprzętu będzie polegało na upewnieniu się, że jest on </w:t>
      </w:r>
      <w:r w:rsidR="00D625EF" w:rsidRPr="00236030">
        <w:rPr>
          <w:rFonts w:ascii="Garamond" w:hAnsi="Garamond" w:cs="Arial"/>
        </w:rPr>
        <w:t>wolny od wad</w:t>
      </w:r>
      <w:r w:rsidRPr="002360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2583CBB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4C2BC17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45A9C7B9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1D5FE7B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0349135A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25781C31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0BDE5BFF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5.</w:t>
      </w:r>
      <w:r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Pr="00236030">
        <w:rPr>
          <w:rFonts w:ascii="Garamond" w:hAnsi="Garamond" w:cs="Arial"/>
        </w:rPr>
        <w:t xml:space="preserve"> gwarancji i Sprzętu.</w:t>
      </w:r>
    </w:p>
    <w:p w14:paraId="6C7C081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6D4F855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1EBB47E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" w:name="_Toc530128061"/>
      <w:r w:rsidRPr="00236030">
        <w:rPr>
          <w:rFonts w:ascii="Garamond" w:hAnsi="Garamond"/>
        </w:rPr>
        <w:t>[Odpowiedzialność Wykonawcy]</w:t>
      </w:r>
      <w:bookmarkEnd w:id="5"/>
    </w:p>
    <w:p w14:paraId="11C3298A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71D4FD4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Przez wadę rozumie się w szczególności:</w:t>
      </w:r>
    </w:p>
    <w:p w14:paraId="0A8C307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3F2B09E9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71280596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276B3272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567B091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4917C038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2F360587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AE75C1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68C39E63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236030">
        <w:rPr>
          <w:rFonts w:ascii="Garamond" w:hAnsi="Garamond"/>
        </w:rPr>
        <w:t>[</w:t>
      </w:r>
      <w:bookmarkEnd w:id="6"/>
      <w:bookmarkEnd w:id="7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8"/>
    </w:p>
    <w:p w14:paraId="33A02E3B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231A675A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46FB99F9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3D4EBABA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105E402C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0AD0A038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009F3BB8" w14:textId="77777777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77C2BE3C" w14:textId="77777777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0508ED14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427BB8D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703FB336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56CB15D4" w14:textId="57DB9F1A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48113F8E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niż w terminie 2 dni roboczych od daty zgłoszenia. </w:t>
      </w:r>
    </w:p>
    <w:p w14:paraId="58C006B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 terminie 5 dni roboczych od daty zgłoszenia wady Wykonawca:</w:t>
      </w:r>
    </w:p>
    <w:p w14:paraId="59CFB742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10B65212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3D773004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do następnego dnia roboczego. </w:t>
      </w:r>
    </w:p>
    <w:p w14:paraId="2079DB21" w14:textId="77777777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do 14</w:t>
      </w:r>
      <w:r w:rsidR="007515C5" w:rsidRPr="00A40AB0">
        <w:rPr>
          <w:rFonts w:ascii="Garamond" w:hAnsi="Garamond" w:cs="Arial"/>
        </w:rPr>
        <w:t xml:space="preserve"> dni</w:t>
      </w:r>
      <w:r w:rsidR="007515C5" w:rsidRPr="00236030">
        <w:rPr>
          <w:rFonts w:ascii="Garamond" w:hAnsi="Garamond" w:cs="Arial"/>
        </w:rPr>
        <w:t xml:space="preserve">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7DD8340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6A504BAD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25741DF7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72AE58B4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258DF8A3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528859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53EA36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5B45908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8ADA74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48F7F184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6AF925CC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732C02E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7A79868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3FA1EEE0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74BEE05D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59B247AB" w14:textId="77777777" w:rsidR="00642330" w:rsidRPr="00236030" w:rsidRDefault="00642330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27745CF0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61E39A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4096AD09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" w:name="_Toc530128063"/>
      <w:r w:rsidRPr="00236030">
        <w:rPr>
          <w:rFonts w:ascii="Garamond" w:hAnsi="Garamond"/>
        </w:rPr>
        <w:t>[Wynagrodzenie]</w:t>
      </w:r>
      <w:bookmarkEnd w:id="9"/>
    </w:p>
    <w:p w14:paraId="6F79054A" w14:textId="77777777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słownie: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10CCCB9E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1BAC16E3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Zamawiający wypłaci Wykonawcy, z tytułu należnego mu wynagrodzenia, kwoty zgodnie z poprawnie wystawioną fakturą VAT w ciągu </w:t>
      </w:r>
      <w:r w:rsidR="00B60394">
        <w:rPr>
          <w:rFonts w:ascii="Garamond" w:hAnsi="Garamond" w:cs="Arial"/>
        </w:rPr>
        <w:t>3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Zamawiającemu.</w:t>
      </w:r>
    </w:p>
    <w:p w14:paraId="33F6B591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1AA050DF" w14:textId="77777777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B60394">
        <w:rPr>
          <w:rFonts w:ascii="Garamond" w:hAnsi="Garamond" w:cs="Arial"/>
        </w:rPr>
        <w:t>3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Pr="00236030">
        <w:rPr>
          <w:rFonts w:ascii="Garamond" w:hAnsi="Garamond" w:cs="Arial"/>
        </w:rPr>
        <w:t>lub noty korygującej.</w:t>
      </w:r>
    </w:p>
    <w:p w14:paraId="134B42A5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4948804B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7D6E9A9A" w14:textId="77777777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172E1297" w14:textId="77777777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5D8BDC15" w14:textId="77777777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5986F86E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29F575E5" w14:textId="77777777" w:rsidR="00D91694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opóźnienia w płatności</w:t>
      </w:r>
      <w:r w:rsidR="00D91694">
        <w:rPr>
          <w:rFonts w:ascii="Garamond" w:hAnsi="Garamond" w:cs="Arial"/>
        </w:rPr>
        <w:t xml:space="preserve"> Wykonawcy przysługują odsetki umowne w wysokości 0,01% za każdy dzień opóźnienia</w:t>
      </w:r>
      <w:r w:rsidRPr="00236030">
        <w:rPr>
          <w:rFonts w:ascii="Garamond" w:hAnsi="Garamond" w:cs="Arial"/>
        </w:rPr>
        <w:t>, dokonywane przez Zamawiającego spłaty będą zaliczane w pierwszej kolejności na poczet należności głównej, a dopiero w dalszej kolejności na poczet należności ubocznych, w tym odsetek.</w:t>
      </w:r>
    </w:p>
    <w:p w14:paraId="48B8952D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44DB49EA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BAF61B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024361F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0" w:name="_Toc530128064"/>
      <w:r w:rsidRPr="00236030">
        <w:rPr>
          <w:rFonts w:ascii="Garamond" w:hAnsi="Garamond"/>
        </w:rPr>
        <w:t>[Kary Umowne]</w:t>
      </w:r>
      <w:bookmarkEnd w:id="10"/>
    </w:p>
    <w:p w14:paraId="6E1165EA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2C7FBC85" w14:textId="26433ABF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3B70041F" w14:textId="2A211DA2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535AEFE1" w14:textId="12522829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(Zamawiający odstąpi od naliczania kar umownych z tytułu nieterminowej naprawy w przypadku dostarczenia sprzętu zastępczego o takiej samej funkcjonalności)</w:t>
      </w:r>
      <w:r w:rsidRPr="00236030">
        <w:rPr>
          <w:rFonts w:ascii="Garamond" w:hAnsi="Garamond" w:cs="Arial"/>
        </w:rPr>
        <w:t>,</w:t>
      </w:r>
    </w:p>
    <w:p w14:paraId="62B163AD" w14:textId="77777777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A49D4FD" w14:textId="40195B83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0D7CD264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7F94DF18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0D3F9F25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Zapłata kar umownych nie wpływa na zobowiązania Wykonawcy do prawidłowego wykonania Umowy, w szczególności nie zwalnia Wykonawcy z obowiązku usunięcia stwierdzonych wad i uchybień w wykonaniu Przedmiotu Umowy.</w:t>
      </w:r>
    </w:p>
    <w:p w14:paraId="5CC918FE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81DF3B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401B5BA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1" w:name="_Toc530128065"/>
      <w:r w:rsidRPr="00236030">
        <w:rPr>
          <w:rFonts w:ascii="Garamond" w:hAnsi="Garamond"/>
        </w:rPr>
        <w:t>[Siła Wyższa]</w:t>
      </w:r>
      <w:bookmarkEnd w:id="11"/>
    </w:p>
    <w:p w14:paraId="74978A33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6566A6D0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2E1A6E9A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4711D925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2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2"/>
    </w:p>
    <w:p w14:paraId="12C43A0F" w14:textId="3A1C47C1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0CF40E3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60FDAE65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F18555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39000F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2680F8E4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3" w:name="_Toc441527415"/>
      <w:bookmarkStart w:id="14" w:name="_Toc530128067"/>
      <w:r w:rsidRPr="00236030">
        <w:rPr>
          <w:rFonts w:ascii="Garamond" w:hAnsi="Garamond"/>
        </w:rPr>
        <w:t>[Przedstawiciele, Korespondencja, Doręczenia]</w:t>
      </w:r>
      <w:bookmarkEnd w:id="13"/>
      <w:bookmarkEnd w:id="14"/>
    </w:p>
    <w:p w14:paraId="3CD9066A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6CD7E433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315A749C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763856B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6A63A6B6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0BFF7441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621B96D0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5775820D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i zatwierdzenie wydane przez Zamawiającego Wykonawcy powinno następować́ w formie pisemnej. </w:t>
      </w:r>
    </w:p>
    <w:p w14:paraId="520B1A6B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Korespondencja pomiędzy Zamawiającym a Wykonawcą będzie prowadzona w języku polskim 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0F0151B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40A8A0F6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2033E226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1778B0C" w14:textId="3738971F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110A614C" w14:textId="56435CB3" w:rsidR="00A40AB0" w:rsidRDefault="00A40AB0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714832CA" w14:textId="77777777" w:rsidR="00A40AB0" w:rsidRDefault="00A40AB0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621E0A8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3586953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5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5"/>
    </w:p>
    <w:p w14:paraId="0718334F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1431FC3F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5CA6BD8C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03C29AB3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5C55791A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01FAEC84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12503A81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6" w:name="_Toc441527413"/>
      <w:bookmarkStart w:id="17" w:name="_Toc530128069"/>
      <w:r w:rsidRPr="00236030">
        <w:rPr>
          <w:rFonts w:ascii="Garamond" w:hAnsi="Garamond"/>
        </w:rPr>
        <w:t>[Poufne szczegóły]</w:t>
      </w:r>
      <w:bookmarkEnd w:id="16"/>
      <w:bookmarkEnd w:id="17"/>
    </w:p>
    <w:p w14:paraId="2AE12356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Strony zobowiązują się do utrzymania w tajemnicy i nieujawniania, niepublikowania, nieprzekazywania i nieudostępniania w żaden inny sposób osobom trzecim, jakichkolwiek nieupublicznionych danych o przedsiębiorstwach, transakcjach i klientach Stron, jak również:</w:t>
      </w:r>
    </w:p>
    <w:p w14:paraId="1A1554C4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3F61915C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poz. 419);</w:t>
      </w:r>
    </w:p>
    <w:p w14:paraId="1D124C11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1FCF341" w14:textId="77777777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sądów lub decyzji odpowiednich władz, </w:t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w zakresie określonym obowiązującymi przepisami prawa.</w:t>
      </w:r>
    </w:p>
    <w:p w14:paraId="400CDE9A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746CD44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0E18462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8" w:name="_Toc530128070"/>
      <w:r w:rsidRPr="00236030">
        <w:rPr>
          <w:rFonts w:ascii="Garamond" w:hAnsi="Garamond"/>
        </w:rPr>
        <w:t>[Postanowienia Końcowe]</w:t>
      </w:r>
      <w:bookmarkEnd w:id="18"/>
    </w:p>
    <w:p w14:paraId="54479C4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5A4361C1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6609FCA8" w14:textId="77777777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</w:t>
      </w:r>
      <w:r w:rsidRPr="00236030">
        <w:rPr>
          <w:rFonts w:ascii="Garamond" w:hAnsi="Garamond"/>
        </w:rPr>
        <w:lastRenderedPageBreak/>
        <w:t>przypadku zastąpić postanowienia bezskuteczne lub niewykonalne innymi w taki sposób, aby jak najpełniej wypełniały one cel gospodarczy postanowień zastąpionych.</w:t>
      </w:r>
    </w:p>
    <w:p w14:paraId="282EA72D" w14:textId="77777777" w:rsidR="00594DDF" w:rsidRPr="00236030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20D043A3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70BF9955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016A38E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6315ECD4" w14:textId="7777777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5B2B64F8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E594" w14:textId="77777777" w:rsidR="0082529B" w:rsidRDefault="0082529B" w:rsidP="001D7858">
      <w:pPr>
        <w:spacing w:after="0" w:line="240" w:lineRule="auto"/>
      </w:pPr>
      <w:r>
        <w:separator/>
      </w:r>
    </w:p>
  </w:endnote>
  <w:endnote w:type="continuationSeparator" w:id="0">
    <w:p w14:paraId="5AB33E9F" w14:textId="77777777" w:rsidR="0082529B" w:rsidRDefault="0082529B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2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6F3D" w14:textId="77777777" w:rsidR="0082529B" w:rsidRDefault="0082529B" w:rsidP="001D7858">
      <w:pPr>
        <w:spacing w:after="0" w:line="240" w:lineRule="auto"/>
      </w:pPr>
      <w:r>
        <w:separator/>
      </w:r>
    </w:p>
  </w:footnote>
  <w:footnote w:type="continuationSeparator" w:id="0">
    <w:p w14:paraId="48D5AE86" w14:textId="77777777" w:rsidR="0082529B" w:rsidRDefault="0082529B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015488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4099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015488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4098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015488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4097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56D91"/>
    <w:rsid w:val="00877D57"/>
    <w:rsid w:val="0088294F"/>
    <w:rsid w:val="008A2F9B"/>
    <w:rsid w:val="008A4098"/>
    <w:rsid w:val="008A7B9A"/>
    <w:rsid w:val="008B3799"/>
    <w:rsid w:val="008B4214"/>
    <w:rsid w:val="008D03A4"/>
    <w:rsid w:val="008D14B8"/>
    <w:rsid w:val="008D7F3B"/>
    <w:rsid w:val="008E453C"/>
    <w:rsid w:val="008F25FD"/>
    <w:rsid w:val="008F5F4F"/>
    <w:rsid w:val="009276F1"/>
    <w:rsid w:val="009416A0"/>
    <w:rsid w:val="00955C73"/>
    <w:rsid w:val="00965CC2"/>
    <w:rsid w:val="009802BA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D4007"/>
    <w:rsid w:val="00AE586C"/>
    <w:rsid w:val="00B06864"/>
    <w:rsid w:val="00B1568F"/>
    <w:rsid w:val="00B165EE"/>
    <w:rsid w:val="00B4648F"/>
    <w:rsid w:val="00B60394"/>
    <w:rsid w:val="00B636E4"/>
    <w:rsid w:val="00B7659C"/>
    <w:rsid w:val="00B83687"/>
    <w:rsid w:val="00BF32D0"/>
    <w:rsid w:val="00C102B3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603E4"/>
    <w:rsid w:val="00D625EF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C3D7E-EFF0-4228-993C-4B0D81CB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4016</Words>
  <Characters>24101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28061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Wojciech Ślusarski</cp:lastModifiedBy>
  <cp:revision>8</cp:revision>
  <cp:lastPrinted>2018-11-16T07:37:00Z</cp:lastPrinted>
  <dcterms:created xsi:type="dcterms:W3CDTF">2021-03-19T10:36:00Z</dcterms:created>
  <dcterms:modified xsi:type="dcterms:W3CDTF">2021-06-22T07:10:00Z</dcterms:modified>
</cp:coreProperties>
</file>