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0551E">
            <w:pPr>
              <w:spacing w:before="120" w:after="120" w:line="254" w:lineRule="auto"/>
              <w:ind w:left="0" w:right="0" w:firstLine="0"/>
              <w:jc w:val="left"/>
              <w:rPr>
                <w:rFonts w:ascii="Arial" w:hAnsi="Arial" w:cs="Arial"/>
                <w:sz w:val="18"/>
                <w:szCs w:val="18"/>
                <w:lang w:eastAsia="en-US"/>
              </w:rPr>
            </w:pPr>
            <w:r w:rsidRPr="0030551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0551E">
            <w:pPr>
              <w:spacing w:before="120" w:after="120" w:line="254" w:lineRule="auto"/>
              <w:ind w:left="0" w:right="0" w:firstLine="0"/>
              <w:jc w:val="left"/>
              <w:rPr>
                <w:rFonts w:ascii="Arial" w:hAnsi="Arial" w:cs="Arial"/>
                <w:sz w:val="18"/>
                <w:szCs w:val="18"/>
                <w:lang w:eastAsia="en-US"/>
              </w:rPr>
            </w:pPr>
            <w:r w:rsidRPr="0030551E">
              <w:rPr>
                <w:rFonts w:ascii="Arial" w:hAnsi="Arial" w:cs="Arial"/>
                <w:sz w:val="18"/>
                <w:szCs w:val="18"/>
                <w:lang w:eastAsia="en-US"/>
              </w:rPr>
              <w:t>dostawa i montaż mebli laboratoryjnych dla WEiP - KC-zp.272-316/21</w:t>
            </w:r>
          </w:p>
        </w:tc>
      </w:tr>
      <w:tr w:rsidR="0030551E" w:rsidRPr="00C24737" w:rsidTr="005150B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0551E" w:rsidRDefault="0030551E" w:rsidP="005150B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0551E" w:rsidRDefault="0030551E" w:rsidP="005150B4">
            <w:pPr>
              <w:spacing w:before="120" w:after="0" w:line="254" w:lineRule="auto"/>
              <w:ind w:left="0" w:right="0" w:firstLine="0"/>
              <w:jc w:val="left"/>
              <w:rPr>
                <w:rFonts w:ascii="Arial" w:hAnsi="Arial" w:cs="Arial"/>
                <w:sz w:val="18"/>
                <w:szCs w:val="18"/>
                <w:lang w:eastAsia="en-US"/>
              </w:rPr>
            </w:pPr>
            <w:r w:rsidRPr="0030551E">
              <w:rPr>
                <w:rFonts w:ascii="Arial" w:hAnsi="Arial" w:cs="Arial"/>
                <w:sz w:val="18"/>
                <w:szCs w:val="18"/>
                <w:lang w:eastAsia="en-US"/>
              </w:rPr>
              <w:t>KC-zp.272-316/21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C3AF5" w:rsidRDefault="00FC3AF5">
      <w:pPr>
        <w:spacing w:after="0" w:line="240" w:lineRule="auto"/>
      </w:pPr>
      <w:r>
        <w:separator/>
      </w:r>
    </w:p>
  </w:endnote>
  <w:endnote w:type="continuationSeparator" w:id="0">
    <w:p w:rsidR="00FC3AF5" w:rsidRDefault="00FC3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C3AF5" w:rsidRDefault="00FC3AF5">
      <w:pPr>
        <w:spacing w:after="0" w:line="244" w:lineRule="auto"/>
        <w:ind w:left="0" w:right="69" w:firstLine="0"/>
      </w:pPr>
      <w:r>
        <w:separator/>
      </w:r>
    </w:p>
  </w:footnote>
  <w:footnote w:type="continuationSeparator" w:id="0">
    <w:p w:rsidR="00FC3AF5" w:rsidRDefault="00FC3AF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551E" w:rsidRDefault="003055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551E" w:rsidRDefault="0030551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551E" w:rsidRDefault="003055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3AF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551E"/>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3AF5"/>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B0B1E01-3A76-4CF4-8E36-33FE2033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2021-06-25T11:06:00Z</dcterms:created>
  <dcterms:modified xsi:type="dcterms:W3CDTF">2021-06-25T11:06:00Z</dcterms:modified>
</cp:coreProperties>
</file>