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0B6F" w:rsidRPr="007A0762" w:rsidRDefault="00120B6F" w:rsidP="00120B6F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bookmarkStart w:id="0" w:name="_Hlk53520193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2.55pt;height:34.3pt;visibility:visible;mso-wrap-style:square">
            <v:imagedata r:id="rId6" o:title=" Fundusze Europejskie Program Regionalny, Rzeczpospolita Polska, Podkarpackie,  Unia Europejska EFRR"/>
          </v:shape>
        </w:pict>
      </w:r>
    </w:p>
    <w:p w:rsidR="00120B6F" w:rsidRDefault="00120B6F" w:rsidP="00120B6F">
      <w:pPr>
        <w:pStyle w:val="p2"/>
        <w:spacing w:before="0" w:beforeAutospacing="0" w:after="0" w:afterAutospacing="0"/>
        <w:jc w:val="both"/>
        <w:rPr>
          <w:sz w:val="22"/>
          <w:szCs w:val="22"/>
        </w:rPr>
      </w:pPr>
      <w:r w:rsidRPr="007A0762">
        <w:rPr>
          <w:b/>
          <w:bCs/>
          <w:color w:val="000000"/>
          <w:sz w:val="22"/>
          <w:szCs w:val="22"/>
        </w:rPr>
        <w:t xml:space="preserve">Zad 2 - </w:t>
      </w:r>
      <w:proofErr w:type="gramStart"/>
      <w:r w:rsidRPr="007A0762">
        <w:rPr>
          <w:sz w:val="22"/>
          <w:szCs w:val="22"/>
        </w:rPr>
        <w:t xml:space="preserve">RPO .RC .21.003 - </w:t>
      </w:r>
      <w:proofErr w:type="gramEnd"/>
      <w:r w:rsidRPr="007A0762">
        <w:rPr>
          <w:sz w:val="22"/>
          <w:szCs w:val="22"/>
        </w:rPr>
        <w:t xml:space="preserve">PCI 2 N2_37 Celuloza i kwas </w:t>
      </w:r>
      <w:proofErr w:type="gramStart"/>
      <w:r w:rsidRPr="007A0762">
        <w:rPr>
          <w:sz w:val="22"/>
          <w:szCs w:val="22"/>
        </w:rPr>
        <w:t>krzemowy jako</w:t>
      </w:r>
      <w:proofErr w:type="gramEnd"/>
      <w:r w:rsidRPr="007A0762">
        <w:rPr>
          <w:sz w:val="22"/>
          <w:szCs w:val="22"/>
        </w:rPr>
        <w:t xml:space="preserve"> ekologiczne substraty do otrzymywania </w:t>
      </w:r>
      <w:proofErr w:type="spellStart"/>
      <w:r w:rsidRPr="007A0762">
        <w:rPr>
          <w:sz w:val="22"/>
          <w:szCs w:val="22"/>
        </w:rPr>
        <w:t>poliolu</w:t>
      </w:r>
      <w:proofErr w:type="spellEnd"/>
      <w:r w:rsidRPr="007A0762">
        <w:rPr>
          <w:sz w:val="22"/>
          <w:szCs w:val="22"/>
        </w:rPr>
        <w:t xml:space="preserve"> i pianki poliuretanowej</w:t>
      </w:r>
    </w:p>
    <w:p w:rsidR="00120B6F" w:rsidRDefault="00120B6F" w:rsidP="00120B6F">
      <w:pPr>
        <w:pStyle w:val="p2"/>
        <w:spacing w:before="0" w:beforeAutospacing="0" w:after="0" w:afterAutospacing="0"/>
        <w:jc w:val="both"/>
      </w:pPr>
      <w:r w:rsidRPr="007A0762">
        <w:rPr>
          <w:b/>
          <w:sz w:val="22"/>
          <w:szCs w:val="22"/>
        </w:rPr>
        <w:t>Zad 3</w:t>
      </w:r>
      <w:r>
        <w:rPr>
          <w:sz w:val="22"/>
          <w:szCs w:val="22"/>
        </w:rPr>
        <w:t xml:space="preserve">- </w:t>
      </w:r>
      <w:proofErr w:type="gramStart"/>
      <w:r>
        <w:t xml:space="preserve">RPO .RM .21.002 - </w:t>
      </w:r>
      <w:proofErr w:type="gramEnd"/>
      <w:r>
        <w:t xml:space="preserve">PCI N2_035 Optymalizacja prędkości wzrostu warstwy </w:t>
      </w:r>
      <w:proofErr w:type="spellStart"/>
      <w:r>
        <w:t>aluminidkowej</w:t>
      </w:r>
      <w:proofErr w:type="spellEnd"/>
      <w:r>
        <w:t xml:space="preserve"> w procesach technologicznych</w:t>
      </w:r>
    </w:p>
    <w:p w:rsidR="00120B6F" w:rsidRDefault="00120B6F" w:rsidP="00120B6F">
      <w:pPr>
        <w:pStyle w:val="p2"/>
        <w:spacing w:before="0" w:beforeAutospacing="0" w:after="0" w:afterAutospacing="0"/>
        <w:jc w:val="both"/>
      </w:pPr>
    </w:p>
    <w:p w:rsidR="00120B6F" w:rsidRPr="00030A9A" w:rsidRDefault="00120B6F" w:rsidP="00120B6F">
      <w:pPr>
        <w:pStyle w:val="p2"/>
        <w:spacing w:before="0" w:beforeAutospacing="0" w:after="0" w:afterAutospacing="0"/>
        <w:jc w:val="both"/>
        <w:rPr>
          <w:b/>
        </w:rPr>
      </w:pPr>
      <w:r w:rsidRPr="00030A9A">
        <w:rPr>
          <w:b/>
        </w:rPr>
        <w:t>Zad 4</w:t>
      </w:r>
    </w:p>
    <w:p w:rsidR="00120B6F" w:rsidRPr="00CE2AEE" w:rsidRDefault="00120B6F" w:rsidP="00120B6F">
      <w:pPr>
        <w:pStyle w:val="Nagwek"/>
        <w:jc w:val="center"/>
        <w:rPr>
          <w:sz w:val="18"/>
          <w:szCs w:val="18"/>
        </w:rPr>
      </w:pPr>
      <w:r w:rsidRPr="00CE2AEE">
        <w:rPr>
          <w:sz w:val="18"/>
          <w:szCs w:val="18"/>
        </w:rPr>
        <w:t>„Politechnika Rzeszowska Uczelnią Dostępną”</w:t>
      </w:r>
    </w:p>
    <w:p w:rsidR="00120B6F" w:rsidRDefault="00120B6F" w:rsidP="00120B6F">
      <w:pPr>
        <w:pStyle w:val="p2"/>
        <w:spacing w:before="0" w:beforeAutospacing="0" w:after="0" w:afterAutospacing="0"/>
        <w:jc w:val="center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Łącznik prosty ze strzałką 5" o:spid="_x0000_s1026" type="#_x0000_t32" style="position:absolute;left:0;text-align:left;margin-left:-4.25pt;margin-top:14pt;width:480pt;height:0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LNWo3zoCAABQBAAADgAAAAAAAAAA&#10;AAAAAAAuAgAAZHJzL2Uyb0RvYy54bWxQSwECLQAUAAYACAAAACEAchyV8twAAAAIAQAADwAAAAAA&#10;AAAAAAAAAACUBAAAZHJzL2Rvd25yZXYueG1sUEsFBgAAAAAEAAQA8wAAAJ0FAAAAAA==&#10;"/>
        </w:pict>
      </w:r>
      <w:r w:rsidRPr="00CE2AEE">
        <w:rPr>
          <w:sz w:val="18"/>
          <w:szCs w:val="18"/>
        </w:rPr>
        <w:t xml:space="preserve">Nr projektu: </w:t>
      </w:r>
      <w:r w:rsidRPr="00CE2AEE">
        <w:rPr>
          <w:bCs/>
          <w:sz w:val="18"/>
          <w:szCs w:val="18"/>
        </w:rPr>
        <w:t>POWR.03.05.00-00-A091/19-00</w:t>
      </w:r>
    </w:p>
    <w:p w:rsidR="00120B6F" w:rsidRDefault="00120B6F" w:rsidP="00120B6F">
      <w:pPr>
        <w:spacing w:after="240"/>
        <w:jc w:val="right"/>
        <w:rPr>
          <w:sz w:val="22"/>
          <w:szCs w:val="22"/>
        </w:rPr>
      </w:pPr>
      <w:r>
        <w:rPr>
          <w:noProof/>
        </w:rPr>
        <w:pict>
          <v:shape id="_x0000_i1026" type="#_x0000_t75" style="width:452.55pt;height:58.3pt;visibility:visible;mso-wrap-style:square">
            <v:imagedata r:id="rId7" o:title=""/>
          </v:shape>
        </w:pict>
      </w:r>
    </w:p>
    <w:p w:rsidR="00120B6F" w:rsidRDefault="00120B6F" w:rsidP="00FB7F50">
      <w:pPr>
        <w:spacing w:after="240"/>
        <w:jc w:val="right"/>
        <w:rPr>
          <w:sz w:val="22"/>
          <w:szCs w:val="22"/>
        </w:rPr>
      </w:pPr>
    </w:p>
    <w:p w:rsidR="00FB7F50" w:rsidRPr="002245BE" w:rsidRDefault="009A080F" w:rsidP="00120B6F">
      <w:pPr>
        <w:spacing w:after="240"/>
        <w:jc w:val="right"/>
        <w:rPr>
          <w:sz w:val="22"/>
          <w:szCs w:val="22"/>
        </w:rPr>
      </w:pPr>
      <w:r w:rsidRPr="009A080F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9A080F">
        <w:rPr>
          <w:sz w:val="22"/>
          <w:szCs w:val="22"/>
        </w:rPr>
        <w:t>2021-07-02</w:t>
      </w:r>
    </w:p>
    <w:p w:rsidR="009A080F" w:rsidRPr="009A080F" w:rsidRDefault="009A080F" w:rsidP="00FB7F50">
      <w:pPr>
        <w:spacing w:after="40"/>
        <w:rPr>
          <w:b/>
          <w:bCs/>
          <w:sz w:val="22"/>
          <w:szCs w:val="22"/>
        </w:rPr>
      </w:pPr>
      <w:r w:rsidRPr="009A080F">
        <w:rPr>
          <w:b/>
          <w:bCs/>
          <w:sz w:val="22"/>
          <w:szCs w:val="22"/>
        </w:rPr>
        <w:t>Politechnika Rzeszowska</w:t>
      </w:r>
    </w:p>
    <w:p w:rsidR="00FB7F50" w:rsidRPr="002245BE" w:rsidRDefault="009A080F" w:rsidP="00FB7F50">
      <w:pPr>
        <w:spacing w:after="40"/>
        <w:rPr>
          <w:b/>
          <w:bCs/>
          <w:sz w:val="22"/>
          <w:szCs w:val="22"/>
        </w:rPr>
      </w:pPr>
      <w:r w:rsidRPr="009A080F">
        <w:rPr>
          <w:b/>
          <w:bCs/>
          <w:sz w:val="22"/>
          <w:szCs w:val="22"/>
        </w:rPr>
        <w:t>Dział Zamówień Publicznych</w:t>
      </w:r>
    </w:p>
    <w:p w:rsidR="00FB7F50" w:rsidRPr="002245BE" w:rsidRDefault="009A080F" w:rsidP="00FB7F50">
      <w:pPr>
        <w:rPr>
          <w:sz w:val="22"/>
          <w:szCs w:val="22"/>
        </w:rPr>
      </w:pPr>
      <w:r w:rsidRPr="009A080F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9A080F">
        <w:rPr>
          <w:sz w:val="22"/>
          <w:szCs w:val="22"/>
        </w:rPr>
        <w:t>12</w:t>
      </w:r>
    </w:p>
    <w:p w:rsidR="00FB7F50" w:rsidRPr="002245BE" w:rsidRDefault="009A080F" w:rsidP="00FB7F50">
      <w:pPr>
        <w:rPr>
          <w:sz w:val="22"/>
          <w:szCs w:val="22"/>
        </w:rPr>
      </w:pPr>
      <w:r w:rsidRPr="009A080F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9A080F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9A080F" w:rsidRPr="00607F9B" w:rsidTr="006513AA">
        <w:trPr>
          <w:trHeight w:val="638"/>
        </w:trPr>
        <w:tc>
          <w:tcPr>
            <w:tcW w:w="959" w:type="dxa"/>
            <w:shd w:val="clear" w:color="auto" w:fill="auto"/>
          </w:tcPr>
          <w:p w:rsidR="009A080F" w:rsidRPr="00607F9B" w:rsidRDefault="009A080F" w:rsidP="006513A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A080F" w:rsidRPr="00607F9B" w:rsidRDefault="009A080F" w:rsidP="006513A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9A080F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A080F">
              <w:rPr>
                <w:b/>
                <w:bCs/>
                <w:sz w:val="22"/>
                <w:szCs w:val="22"/>
              </w:rPr>
              <w:t xml:space="preserve">Dostawa oscyloskopu cyfrowego z wyposażeniem. Dostawa kolumny do GC i odczynników chemicznych. Dostawa materiałów metalograficznych. Dostawa zestawu urządzeń beacon do systemu inteligentnego przewodnika do lokalizacji i nawigacji dla osób z </w:t>
            </w:r>
            <w:r w:rsidR="00427EA8" w:rsidRPr="009A080F">
              <w:rPr>
                <w:b/>
                <w:bCs/>
                <w:sz w:val="22"/>
                <w:szCs w:val="22"/>
              </w:rPr>
              <w:t>niepełnosprawnościami</w:t>
            </w:r>
            <w:r w:rsidRPr="009A080F">
              <w:rPr>
                <w:b/>
                <w:bCs/>
                <w:sz w:val="22"/>
                <w:szCs w:val="22"/>
              </w:rPr>
              <w:t>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proofErr w:type="gramStart"/>
            <w:r w:rsidRPr="00607F9B">
              <w:rPr>
                <w:bCs/>
                <w:sz w:val="22"/>
                <w:szCs w:val="22"/>
              </w:rPr>
              <w:t>znak</w:t>
            </w:r>
            <w:proofErr w:type="gramEnd"/>
            <w:r w:rsidRPr="00607F9B">
              <w:rPr>
                <w:bCs/>
                <w:sz w:val="22"/>
                <w:szCs w:val="22"/>
              </w:rPr>
              <w:t xml:space="preserve">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A080F">
              <w:rPr>
                <w:b/>
                <w:sz w:val="22"/>
                <w:szCs w:val="22"/>
              </w:rPr>
              <w:t>NA/O/108/2021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9A080F" w:rsidRPr="009A080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9A080F" w:rsidRPr="009A080F">
        <w:rPr>
          <w:b/>
          <w:sz w:val="22"/>
          <w:szCs w:val="22"/>
        </w:rPr>
        <w:t>Politechnika Rzeszowska</w:t>
      </w:r>
    </w:p>
    <w:p w:rsidR="008642B3" w:rsidRDefault="009A080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A080F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9A080F">
        <w:rPr>
          <w:sz w:val="22"/>
          <w:szCs w:val="22"/>
        </w:rPr>
        <w:t xml:space="preserve">(Dz.U. </w:t>
      </w:r>
      <w:proofErr w:type="gramStart"/>
      <w:r w:rsidRPr="009A080F">
        <w:rPr>
          <w:sz w:val="22"/>
          <w:szCs w:val="22"/>
        </w:rPr>
        <w:t>poz</w:t>
      </w:r>
      <w:proofErr w:type="gramEnd"/>
      <w:r w:rsidRPr="009A080F">
        <w:rPr>
          <w:sz w:val="22"/>
          <w:szCs w:val="22"/>
        </w:rPr>
        <w:t>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A080F" w:rsidTr="006513AA">
        <w:trPr>
          <w:cantSplit/>
        </w:trPr>
        <w:tc>
          <w:tcPr>
            <w:tcW w:w="9498" w:type="dxa"/>
          </w:tcPr>
          <w:p w:rsidR="009A080F" w:rsidRPr="00D26ED6" w:rsidRDefault="009A080F" w:rsidP="006513A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A080F">
              <w:rPr>
                <w:b/>
                <w:sz w:val="22"/>
                <w:szCs w:val="22"/>
              </w:rPr>
              <w:lastRenderedPageBreak/>
              <w:t>AM Technologies Sp. z o.</w:t>
            </w:r>
            <w:proofErr w:type="gramStart"/>
            <w:r w:rsidRPr="009A080F">
              <w:rPr>
                <w:b/>
                <w:sz w:val="22"/>
                <w:szCs w:val="22"/>
              </w:rPr>
              <w:t>o</w:t>
            </w:r>
            <w:proofErr w:type="gramEnd"/>
            <w:r w:rsidRPr="009A080F">
              <w:rPr>
                <w:b/>
                <w:sz w:val="22"/>
                <w:szCs w:val="22"/>
              </w:rPr>
              <w:t>. Sp.k.</w:t>
            </w:r>
          </w:p>
          <w:p w:rsidR="009A080F" w:rsidRPr="009F0E5C" w:rsidRDefault="009A080F" w:rsidP="006513AA">
            <w:pPr>
              <w:jc w:val="both"/>
              <w:rPr>
                <w:bCs/>
                <w:sz w:val="22"/>
                <w:szCs w:val="22"/>
              </w:rPr>
            </w:pPr>
            <w:r w:rsidRPr="009A080F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A080F">
              <w:rPr>
                <w:bCs/>
                <w:sz w:val="22"/>
                <w:szCs w:val="22"/>
              </w:rPr>
              <w:t>146C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A080F" w:rsidRPr="009F0E5C" w:rsidRDefault="009A080F" w:rsidP="006513AA">
            <w:pPr>
              <w:jc w:val="both"/>
              <w:rPr>
                <w:bCs/>
                <w:sz w:val="22"/>
                <w:szCs w:val="22"/>
              </w:rPr>
            </w:pPr>
            <w:r w:rsidRPr="009A080F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A080F">
              <w:rPr>
                <w:bCs/>
                <w:sz w:val="22"/>
                <w:szCs w:val="22"/>
              </w:rPr>
              <w:t>Warszawa</w:t>
            </w:r>
          </w:p>
          <w:p w:rsidR="009A080F" w:rsidRDefault="009A080F" w:rsidP="006513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9A080F" w:rsidRPr="00211A34" w:rsidRDefault="009A080F" w:rsidP="006513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A080F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A080F">
              <w:rPr>
                <w:sz w:val="22"/>
                <w:szCs w:val="22"/>
              </w:rPr>
              <w:t>Dostawa oscyloskopu cyfrowego z wyposażeniem.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A080F">
              <w:rPr>
                <w:b/>
                <w:sz w:val="22"/>
                <w:szCs w:val="22"/>
              </w:rPr>
              <w:t xml:space="preserve">39 924.95 </w:t>
            </w:r>
            <w:proofErr w:type="gramStart"/>
            <w:r w:rsidRPr="009A080F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9A080F" w:rsidRPr="00D26ED6" w:rsidRDefault="009A080F" w:rsidP="006513A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A080F" w:rsidRDefault="009A080F" w:rsidP="006513A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A080F">
              <w:t>Zamawiający wybrał najkorzystniejszą ofertę zgodnie z kryterium oceny ofert określonym w ogłoszeniu o zamówieniu, cena oferty - 100%</w:t>
            </w:r>
          </w:p>
        </w:tc>
      </w:tr>
      <w:tr w:rsidR="009A080F" w:rsidTr="006513AA">
        <w:trPr>
          <w:cantSplit/>
        </w:trPr>
        <w:tc>
          <w:tcPr>
            <w:tcW w:w="9498" w:type="dxa"/>
          </w:tcPr>
          <w:p w:rsidR="009A080F" w:rsidRPr="00D26ED6" w:rsidRDefault="009A080F" w:rsidP="006513A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A080F">
              <w:rPr>
                <w:b/>
                <w:sz w:val="22"/>
                <w:szCs w:val="22"/>
              </w:rPr>
              <w:t>Perlan</w:t>
            </w:r>
            <w:proofErr w:type="spellEnd"/>
            <w:r w:rsidRPr="009A080F">
              <w:rPr>
                <w:b/>
                <w:sz w:val="22"/>
                <w:szCs w:val="22"/>
              </w:rPr>
              <w:t xml:space="preserve"> Technologies Polska Sp. z o.</w:t>
            </w:r>
            <w:proofErr w:type="gramStart"/>
            <w:r w:rsidRPr="009A080F">
              <w:rPr>
                <w:b/>
                <w:sz w:val="22"/>
                <w:szCs w:val="22"/>
              </w:rPr>
              <w:t>o</w:t>
            </w:r>
            <w:proofErr w:type="gramEnd"/>
            <w:r w:rsidRPr="009A080F">
              <w:rPr>
                <w:b/>
                <w:sz w:val="22"/>
                <w:szCs w:val="22"/>
              </w:rPr>
              <w:t>.</w:t>
            </w:r>
          </w:p>
          <w:p w:rsidR="009A080F" w:rsidRPr="009F0E5C" w:rsidRDefault="009A080F" w:rsidP="006513AA">
            <w:pPr>
              <w:jc w:val="both"/>
              <w:rPr>
                <w:bCs/>
                <w:sz w:val="22"/>
                <w:szCs w:val="22"/>
              </w:rPr>
            </w:pPr>
            <w:r w:rsidRPr="009A080F">
              <w:rPr>
                <w:bCs/>
                <w:sz w:val="22"/>
                <w:szCs w:val="22"/>
              </w:rPr>
              <w:t>Puławska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A080F">
              <w:rPr>
                <w:bCs/>
                <w:sz w:val="22"/>
                <w:szCs w:val="22"/>
              </w:rPr>
              <w:t>303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A080F" w:rsidRPr="009F0E5C" w:rsidRDefault="009A080F" w:rsidP="006513AA">
            <w:pPr>
              <w:jc w:val="both"/>
              <w:rPr>
                <w:bCs/>
                <w:sz w:val="22"/>
                <w:szCs w:val="22"/>
              </w:rPr>
            </w:pPr>
            <w:r w:rsidRPr="009A080F">
              <w:rPr>
                <w:bCs/>
                <w:sz w:val="22"/>
                <w:szCs w:val="22"/>
              </w:rPr>
              <w:t>02-785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A080F">
              <w:rPr>
                <w:bCs/>
                <w:sz w:val="22"/>
                <w:szCs w:val="22"/>
              </w:rPr>
              <w:t>Warszawa</w:t>
            </w:r>
          </w:p>
          <w:p w:rsidR="009A080F" w:rsidRDefault="009A080F" w:rsidP="006513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9A080F" w:rsidRPr="00211A34" w:rsidRDefault="009A080F" w:rsidP="006513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A080F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A080F">
              <w:rPr>
                <w:sz w:val="22"/>
                <w:szCs w:val="22"/>
              </w:rPr>
              <w:t>Dostawa kolumny do GC i odczynników chemicznych.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A080F">
              <w:rPr>
                <w:b/>
                <w:sz w:val="22"/>
                <w:szCs w:val="22"/>
              </w:rPr>
              <w:t xml:space="preserve">2 228.76 </w:t>
            </w:r>
            <w:proofErr w:type="gramStart"/>
            <w:r w:rsidRPr="009A080F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9A080F" w:rsidRPr="00D26ED6" w:rsidRDefault="009A080F" w:rsidP="006513A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A080F" w:rsidRDefault="009A080F" w:rsidP="006513A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A080F">
              <w:t>Zamawiający wybrał najkorzystniejszą ofertę zgodnie z kryterium oceny ofert określonym w ogłoszeniu o zamówieniu, cena oferty - 100%</w:t>
            </w:r>
          </w:p>
        </w:tc>
      </w:tr>
      <w:tr w:rsidR="009A080F" w:rsidTr="006513AA">
        <w:trPr>
          <w:cantSplit/>
        </w:trPr>
        <w:tc>
          <w:tcPr>
            <w:tcW w:w="9498" w:type="dxa"/>
          </w:tcPr>
          <w:p w:rsidR="009A080F" w:rsidRPr="00D26ED6" w:rsidRDefault="009A080F" w:rsidP="006513A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A080F">
              <w:rPr>
                <w:b/>
                <w:sz w:val="22"/>
                <w:szCs w:val="22"/>
              </w:rPr>
              <w:t>Struers sp. z o.</w:t>
            </w:r>
            <w:proofErr w:type="gramStart"/>
            <w:r w:rsidRPr="009A080F">
              <w:rPr>
                <w:b/>
                <w:sz w:val="22"/>
                <w:szCs w:val="22"/>
              </w:rPr>
              <w:t>o</w:t>
            </w:r>
            <w:proofErr w:type="gramEnd"/>
            <w:r w:rsidRPr="009A080F">
              <w:rPr>
                <w:b/>
                <w:sz w:val="22"/>
                <w:szCs w:val="22"/>
              </w:rPr>
              <w:t xml:space="preserve">. </w:t>
            </w:r>
            <w:proofErr w:type="gramStart"/>
            <w:r w:rsidRPr="009A080F">
              <w:rPr>
                <w:b/>
                <w:sz w:val="22"/>
                <w:szCs w:val="22"/>
              </w:rPr>
              <w:t>oddział</w:t>
            </w:r>
            <w:proofErr w:type="gramEnd"/>
            <w:r w:rsidRPr="009A080F">
              <w:rPr>
                <w:b/>
                <w:sz w:val="22"/>
                <w:szCs w:val="22"/>
              </w:rPr>
              <w:t xml:space="preserve"> w Polsce</w:t>
            </w:r>
          </w:p>
          <w:p w:rsidR="009A080F" w:rsidRPr="009F0E5C" w:rsidRDefault="009A080F" w:rsidP="006513AA">
            <w:pPr>
              <w:jc w:val="both"/>
              <w:rPr>
                <w:bCs/>
                <w:sz w:val="22"/>
                <w:szCs w:val="22"/>
              </w:rPr>
            </w:pPr>
            <w:r w:rsidRPr="009A080F">
              <w:rPr>
                <w:bCs/>
                <w:sz w:val="22"/>
                <w:szCs w:val="22"/>
              </w:rPr>
              <w:t>Jasnogórska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A080F">
              <w:rPr>
                <w:bCs/>
                <w:sz w:val="22"/>
                <w:szCs w:val="22"/>
              </w:rPr>
              <w:t>44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A080F" w:rsidRPr="009F0E5C" w:rsidRDefault="009A080F" w:rsidP="006513AA">
            <w:pPr>
              <w:jc w:val="both"/>
              <w:rPr>
                <w:bCs/>
                <w:sz w:val="22"/>
                <w:szCs w:val="22"/>
              </w:rPr>
            </w:pPr>
            <w:r w:rsidRPr="009A080F">
              <w:rPr>
                <w:bCs/>
                <w:sz w:val="22"/>
                <w:szCs w:val="22"/>
              </w:rPr>
              <w:t>31-358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A080F">
              <w:rPr>
                <w:bCs/>
                <w:sz w:val="22"/>
                <w:szCs w:val="22"/>
              </w:rPr>
              <w:t>Kraków</w:t>
            </w:r>
          </w:p>
          <w:p w:rsidR="009A080F" w:rsidRDefault="009A080F" w:rsidP="006513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9A080F" w:rsidRPr="00211A34" w:rsidRDefault="009A080F" w:rsidP="006513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A080F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A080F">
              <w:rPr>
                <w:sz w:val="22"/>
                <w:szCs w:val="22"/>
              </w:rPr>
              <w:t>Dostawa materiałów metalograficznych.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A080F">
              <w:rPr>
                <w:b/>
                <w:sz w:val="22"/>
                <w:szCs w:val="22"/>
              </w:rPr>
              <w:t xml:space="preserve">2 875.15 </w:t>
            </w:r>
            <w:proofErr w:type="gramStart"/>
            <w:r w:rsidRPr="009A080F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9A080F" w:rsidRPr="00D26ED6" w:rsidRDefault="009A080F" w:rsidP="006513A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A080F" w:rsidRDefault="009A080F" w:rsidP="006513A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A080F">
              <w:t>Zamawiający wybrał najkorzystniejszą ofertę zgodnie z kryterium oceny ofert określonym w ogłoszeniu o zamówieniu, cena oferty - 100%</w:t>
            </w:r>
          </w:p>
        </w:tc>
      </w:tr>
      <w:tr w:rsidR="009A080F" w:rsidTr="006513AA">
        <w:trPr>
          <w:cantSplit/>
        </w:trPr>
        <w:tc>
          <w:tcPr>
            <w:tcW w:w="9498" w:type="dxa"/>
          </w:tcPr>
          <w:p w:rsidR="009A080F" w:rsidRPr="00D26ED6" w:rsidRDefault="009A080F" w:rsidP="006513A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A080F">
              <w:rPr>
                <w:b/>
                <w:sz w:val="22"/>
                <w:szCs w:val="22"/>
              </w:rPr>
              <w:t>Quatro Computers Maciej Zachara</w:t>
            </w:r>
          </w:p>
          <w:p w:rsidR="009A080F" w:rsidRPr="009F0E5C" w:rsidRDefault="009A080F" w:rsidP="006513AA">
            <w:pPr>
              <w:jc w:val="both"/>
              <w:rPr>
                <w:bCs/>
                <w:sz w:val="22"/>
                <w:szCs w:val="22"/>
              </w:rPr>
            </w:pPr>
            <w:r w:rsidRPr="009A080F">
              <w:rPr>
                <w:bCs/>
                <w:sz w:val="22"/>
                <w:szCs w:val="22"/>
              </w:rPr>
              <w:t>Matejki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A080F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A080F" w:rsidRPr="009F0E5C" w:rsidRDefault="009A080F" w:rsidP="006513AA">
            <w:pPr>
              <w:jc w:val="both"/>
              <w:rPr>
                <w:bCs/>
                <w:sz w:val="22"/>
                <w:szCs w:val="22"/>
              </w:rPr>
            </w:pPr>
            <w:r w:rsidRPr="009A080F">
              <w:rPr>
                <w:bCs/>
                <w:sz w:val="22"/>
                <w:szCs w:val="22"/>
              </w:rPr>
              <w:t>35-064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A080F">
              <w:rPr>
                <w:bCs/>
                <w:sz w:val="22"/>
                <w:szCs w:val="22"/>
              </w:rPr>
              <w:t>Rzeszów</w:t>
            </w:r>
          </w:p>
          <w:p w:rsidR="009A080F" w:rsidRDefault="009A080F" w:rsidP="006513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9A080F" w:rsidRPr="00211A34" w:rsidRDefault="009A080F" w:rsidP="006513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A080F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A080F">
              <w:rPr>
                <w:sz w:val="22"/>
                <w:szCs w:val="22"/>
              </w:rPr>
              <w:t xml:space="preserve">Dostawa zestawu urządzeń beacon do systemu inteligentnego przewodnika do lokalizacji i nawigacji dla osób z </w:t>
            </w:r>
            <w:r w:rsidR="00427EA8" w:rsidRPr="009A080F">
              <w:rPr>
                <w:sz w:val="22"/>
                <w:szCs w:val="22"/>
              </w:rPr>
              <w:t>niepełnosprawnościami</w:t>
            </w:r>
            <w:r w:rsidRPr="009A080F">
              <w:rPr>
                <w:sz w:val="22"/>
                <w:szCs w:val="22"/>
              </w:rPr>
              <w:t>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A080F">
              <w:rPr>
                <w:b/>
                <w:sz w:val="22"/>
                <w:szCs w:val="22"/>
              </w:rPr>
              <w:t xml:space="preserve">49 989.00 </w:t>
            </w:r>
            <w:proofErr w:type="gramStart"/>
            <w:r w:rsidRPr="009A080F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9A080F" w:rsidRPr="00D26ED6" w:rsidRDefault="009A080F" w:rsidP="006513A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A080F" w:rsidRDefault="009A080F" w:rsidP="006513A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A080F">
              <w:t>Zamawiający wybrał najkorzystniejszą ofertę zgodnie z kryterium oceny ofert określonym w ogłoszeniu o zamówieniu, cena oferty - 100%</w:t>
            </w:r>
          </w:p>
        </w:tc>
      </w:tr>
    </w:tbl>
    <w:p w:rsidR="00774D28" w:rsidRDefault="00774D28" w:rsidP="00774D28">
      <w:pPr>
        <w:spacing w:before="40" w:after="40"/>
        <w:rPr>
          <w:color w:val="000000"/>
          <w:sz w:val="22"/>
          <w:szCs w:val="22"/>
        </w:rPr>
      </w:pPr>
    </w:p>
    <w:p w:rsidR="00774D28" w:rsidRDefault="00774D28" w:rsidP="00427EA8">
      <w:pPr>
        <w:spacing w:line="360" w:lineRule="auto"/>
        <w:jc w:val="both"/>
        <w:rPr>
          <w:bCs/>
        </w:rPr>
      </w:pPr>
      <w:r w:rsidRPr="00427EA8">
        <w:rPr>
          <w:color w:val="000000"/>
        </w:rPr>
        <w:t xml:space="preserve">Oferta Firmy </w:t>
      </w:r>
      <w:r w:rsidRPr="00427EA8">
        <w:rPr>
          <w:bCs/>
        </w:rPr>
        <w:t xml:space="preserve">OPTO-LAB Marcin Kowalewski została odrzucona. </w:t>
      </w:r>
      <w:r w:rsidR="004F139E" w:rsidRPr="00427EA8">
        <w:rPr>
          <w:bCs/>
        </w:rPr>
        <w:t>Wykona</w:t>
      </w:r>
      <w:r w:rsidR="00427EA8">
        <w:rPr>
          <w:bCs/>
        </w:rPr>
        <w:t xml:space="preserve">wca złożył ofertę na </w:t>
      </w:r>
      <w:r w:rsidR="00821958">
        <w:rPr>
          <w:bCs/>
        </w:rPr>
        <w:t xml:space="preserve">dostawę tarcz do cięcia na przecinarce </w:t>
      </w:r>
      <w:r w:rsidR="00120B6F">
        <w:rPr>
          <w:bCs/>
        </w:rPr>
        <w:t>precyzyjnej, które</w:t>
      </w:r>
      <w:r w:rsidR="00427EA8" w:rsidRPr="00427EA8">
        <w:rPr>
          <w:bCs/>
        </w:rPr>
        <w:t xml:space="preserve"> </w:t>
      </w:r>
      <w:r w:rsidR="00480CAC">
        <w:rPr>
          <w:bCs/>
        </w:rPr>
        <w:t xml:space="preserve">nie </w:t>
      </w:r>
      <w:r w:rsidR="00120B6F">
        <w:rPr>
          <w:bCs/>
        </w:rPr>
        <w:t>są przedmiotem zamówienia.</w:t>
      </w:r>
      <w:bookmarkStart w:id="1" w:name="_GoBack"/>
      <w:bookmarkEnd w:id="1"/>
    </w:p>
    <w:p w:rsidR="00774D28" w:rsidRDefault="00774D28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8642B3" w:rsidRPr="00120B6F" w:rsidRDefault="00B464D3" w:rsidP="00120B6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120B6F" w:rsidSect="00211A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A2D" w:rsidRDefault="00F16A2D">
      <w:r>
        <w:separator/>
      </w:r>
    </w:p>
  </w:endnote>
  <w:endnote w:type="continuationSeparator" w:id="0">
    <w:p w:rsidR="00F16A2D" w:rsidRDefault="00F16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A2D" w:rsidRDefault="00F16A2D">
      <w:r>
        <w:separator/>
      </w:r>
    </w:p>
  </w:footnote>
  <w:footnote w:type="continuationSeparator" w:id="0">
    <w:p w:rsidR="00F16A2D" w:rsidRDefault="00F16A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6A2D"/>
    <w:rsid w:val="00022322"/>
    <w:rsid w:val="00042497"/>
    <w:rsid w:val="000C1E6F"/>
    <w:rsid w:val="000E4E56"/>
    <w:rsid w:val="00120B6F"/>
    <w:rsid w:val="001A1468"/>
    <w:rsid w:val="001B7815"/>
    <w:rsid w:val="00211A34"/>
    <w:rsid w:val="002B1E4F"/>
    <w:rsid w:val="002B6761"/>
    <w:rsid w:val="003445A0"/>
    <w:rsid w:val="003A0AFC"/>
    <w:rsid w:val="003D611C"/>
    <w:rsid w:val="00427EA8"/>
    <w:rsid w:val="00431C0B"/>
    <w:rsid w:val="00437CAD"/>
    <w:rsid w:val="004657DA"/>
    <w:rsid w:val="00480CAC"/>
    <w:rsid w:val="004B2665"/>
    <w:rsid w:val="004B6701"/>
    <w:rsid w:val="004C3459"/>
    <w:rsid w:val="004E324A"/>
    <w:rsid w:val="004E7234"/>
    <w:rsid w:val="004F139E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74D28"/>
    <w:rsid w:val="007E2ACC"/>
    <w:rsid w:val="007E68C5"/>
    <w:rsid w:val="00821958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A080F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6A2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  <o:rules v:ext="edit">
        <o:r id="V:Rule1" type="connector" idref="#Łącznik prosty ze strzałką 5"/>
      </o:rules>
    </o:shapelayout>
  </w:shapeDefaults>
  <w:decimalSymbol w:val=","/>
  <w:listSeparator w:val=";"/>
  <w15:chartTrackingRefBased/>
  <w15:docId w15:val="{167CC8C6-1439-4BD5-9E8A-113AD6DB6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120B6F"/>
    <w:rPr>
      <w:sz w:val="24"/>
      <w:szCs w:val="24"/>
    </w:rPr>
  </w:style>
  <w:style w:type="paragraph" w:customStyle="1" w:styleId="p2">
    <w:name w:val="p2"/>
    <w:basedOn w:val="Normalny"/>
    <w:rsid w:val="00120B6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383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2021-07-02T10:28:00Z</cp:lastPrinted>
  <dcterms:created xsi:type="dcterms:W3CDTF">2021-07-02T10:31:00Z</dcterms:created>
  <dcterms:modified xsi:type="dcterms:W3CDTF">2021-07-02T10:31:00Z</dcterms:modified>
</cp:coreProperties>
</file>