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02BF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02BF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02BF3">
        <w:rPr>
          <w:sz w:val="22"/>
          <w:szCs w:val="22"/>
        </w:rPr>
        <w:t>2021-07-05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02BF3" w:rsidRPr="00902BF3" w:rsidRDefault="00902BF3" w:rsidP="00FB7F50">
      <w:pPr>
        <w:spacing w:after="40"/>
        <w:rPr>
          <w:b/>
          <w:bCs/>
          <w:sz w:val="22"/>
          <w:szCs w:val="22"/>
        </w:rPr>
      </w:pPr>
      <w:r w:rsidRPr="00902BF3">
        <w:rPr>
          <w:b/>
          <w:bCs/>
          <w:sz w:val="22"/>
          <w:szCs w:val="22"/>
        </w:rPr>
        <w:t>Politechnika Rzeszowska</w:t>
      </w:r>
    </w:p>
    <w:p w:rsidR="00FB7F50" w:rsidRPr="002245BE" w:rsidRDefault="00902BF3" w:rsidP="00FB7F50">
      <w:pPr>
        <w:spacing w:after="40"/>
        <w:rPr>
          <w:b/>
          <w:bCs/>
          <w:sz w:val="22"/>
          <w:szCs w:val="22"/>
        </w:rPr>
      </w:pPr>
      <w:r w:rsidRPr="00902BF3">
        <w:rPr>
          <w:b/>
          <w:bCs/>
          <w:sz w:val="22"/>
          <w:szCs w:val="22"/>
        </w:rPr>
        <w:t>Dział Zamówień Publicznych</w:t>
      </w:r>
    </w:p>
    <w:p w:rsidR="00FB7F50" w:rsidRPr="002245BE" w:rsidRDefault="00902BF3" w:rsidP="00FB7F50">
      <w:pPr>
        <w:rPr>
          <w:sz w:val="22"/>
          <w:szCs w:val="22"/>
        </w:rPr>
      </w:pPr>
      <w:r w:rsidRPr="00902BF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02BF3">
        <w:rPr>
          <w:sz w:val="22"/>
          <w:szCs w:val="22"/>
        </w:rPr>
        <w:t>12</w:t>
      </w:r>
    </w:p>
    <w:p w:rsidR="00FB7F50" w:rsidRPr="002245BE" w:rsidRDefault="00902BF3" w:rsidP="00FB7F50">
      <w:pPr>
        <w:rPr>
          <w:sz w:val="22"/>
          <w:szCs w:val="22"/>
        </w:rPr>
      </w:pPr>
      <w:r w:rsidRPr="00902BF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02BF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02BF3" w:rsidRPr="00607F9B" w:rsidTr="00142681">
        <w:trPr>
          <w:trHeight w:val="638"/>
        </w:trPr>
        <w:tc>
          <w:tcPr>
            <w:tcW w:w="959" w:type="dxa"/>
            <w:shd w:val="clear" w:color="auto" w:fill="auto"/>
          </w:tcPr>
          <w:p w:rsidR="00902BF3" w:rsidRPr="00607F9B" w:rsidRDefault="00902BF3" w:rsidP="001426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02BF3" w:rsidRPr="00607F9B" w:rsidRDefault="00902BF3" w:rsidP="001426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02BF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02BF3">
              <w:rPr>
                <w:b/>
                <w:bCs/>
                <w:sz w:val="22"/>
                <w:szCs w:val="22"/>
              </w:rPr>
              <w:t>Dostawa przenośnego analizatora parametrów jakości energii elektrycznej, dostawa oscyloskopu cyfrowego sygnałów mieszanych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02BF3">
              <w:rPr>
                <w:b/>
                <w:sz w:val="22"/>
                <w:szCs w:val="22"/>
              </w:rPr>
              <w:t>NA/O/115/2021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02BF3" w:rsidRPr="00902BF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02BF3" w:rsidRPr="00902BF3">
        <w:rPr>
          <w:b/>
          <w:sz w:val="22"/>
          <w:szCs w:val="22"/>
        </w:rPr>
        <w:t>Politechnika Rzeszowska</w:t>
      </w:r>
    </w:p>
    <w:p w:rsidR="008642B3" w:rsidRDefault="00902BF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02BF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902BF3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02BF3" w:rsidTr="00142681">
        <w:trPr>
          <w:cantSplit/>
        </w:trPr>
        <w:tc>
          <w:tcPr>
            <w:tcW w:w="9498" w:type="dxa"/>
          </w:tcPr>
          <w:p w:rsidR="00902BF3" w:rsidRPr="00D26ED6" w:rsidRDefault="00902BF3" w:rsidP="001426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02BF3">
              <w:rPr>
                <w:b/>
                <w:sz w:val="22"/>
                <w:szCs w:val="22"/>
              </w:rPr>
              <w:t>Astat sp. z o.o.</w:t>
            </w:r>
          </w:p>
          <w:p w:rsidR="00902BF3" w:rsidRPr="009F0E5C" w:rsidRDefault="00902BF3" w:rsidP="00142681">
            <w:pPr>
              <w:jc w:val="both"/>
              <w:rPr>
                <w:bCs/>
                <w:sz w:val="22"/>
                <w:szCs w:val="22"/>
              </w:rPr>
            </w:pPr>
            <w:r w:rsidRPr="00902BF3">
              <w:rPr>
                <w:bCs/>
                <w:sz w:val="22"/>
                <w:szCs w:val="22"/>
              </w:rPr>
              <w:t>Dąbrowskiego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2BF3">
              <w:rPr>
                <w:bCs/>
                <w:sz w:val="22"/>
                <w:szCs w:val="22"/>
              </w:rPr>
              <w:t>441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02BF3" w:rsidRPr="009F0E5C" w:rsidRDefault="00902BF3" w:rsidP="00142681">
            <w:pPr>
              <w:jc w:val="both"/>
              <w:rPr>
                <w:bCs/>
                <w:sz w:val="22"/>
                <w:szCs w:val="22"/>
              </w:rPr>
            </w:pPr>
            <w:r w:rsidRPr="00902BF3">
              <w:rPr>
                <w:bCs/>
                <w:sz w:val="22"/>
                <w:szCs w:val="22"/>
              </w:rPr>
              <w:t>60-451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2BF3">
              <w:rPr>
                <w:bCs/>
                <w:sz w:val="22"/>
                <w:szCs w:val="22"/>
              </w:rPr>
              <w:t>Poznań</w:t>
            </w:r>
          </w:p>
          <w:p w:rsidR="00902BF3" w:rsidRDefault="00902BF3" w:rsidP="00142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02BF3" w:rsidRPr="00211A34" w:rsidRDefault="00902BF3" w:rsidP="00142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02BF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02BF3">
              <w:rPr>
                <w:sz w:val="22"/>
                <w:szCs w:val="22"/>
              </w:rPr>
              <w:t>Dostawa przenośnego analizatora parametrów jakości energii elektrycznej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02BF3">
              <w:rPr>
                <w:b/>
                <w:sz w:val="22"/>
                <w:szCs w:val="22"/>
              </w:rPr>
              <w:t>38 499.00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02BF3" w:rsidRPr="00D26ED6" w:rsidRDefault="00902BF3" w:rsidP="0014268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02BF3" w:rsidRDefault="00902BF3" w:rsidP="00142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02BF3">
              <w:t>Zgodnie z kryteriami wskazanymi w SWZ.</w:t>
            </w:r>
          </w:p>
        </w:tc>
      </w:tr>
      <w:tr w:rsidR="00902BF3" w:rsidTr="00142681">
        <w:trPr>
          <w:cantSplit/>
        </w:trPr>
        <w:tc>
          <w:tcPr>
            <w:tcW w:w="9498" w:type="dxa"/>
          </w:tcPr>
          <w:p w:rsidR="00902BF3" w:rsidRPr="00D26ED6" w:rsidRDefault="00902BF3" w:rsidP="001426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02BF3">
              <w:rPr>
                <w:b/>
                <w:sz w:val="22"/>
                <w:szCs w:val="22"/>
              </w:rPr>
              <w:t>AM Technologies Sp. z o.o. Sp. j.</w:t>
            </w:r>
          </w:p>
          <w:p w:rsidR="00902BF3" w:rsidRPr="009F0E5C" w:rsidRDefault="00902BF3" w:rsidP="00142681">
            <w:pPr>
              <w:jc w:val="both"/>
              <w:rPr>
                <w:bCs/>
                <w:sz w:val="22"/>
                <w:szCs w:val="22"/>
              </w:rPr>
            </w:pPr>
            <w:r w:rsidRPr="00902BF3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2BF3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02BF3" w:rsidRPr="009F0E5C" w:rsidRDefault="00902BF3" w:rsidP="00142681">
            <w:pPr>
              <w:jc w:val="both"/>
              <w:rPr>
                <w:bCs/>
                <w:sz w:val="22"/>
                <w:szCs w:val="22"/>
              </w:rPr>
            </w:pPr>
            <w:r w:rsidRPr="00902BF3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2BF3">
              <w:rPr>
                <w:bCs/>
                <w:sz w:val="22"/>
                <w:szCs w:val="22"/>
              </w:rPr>
              <w:t>Warszawa</w:t>
            </w:r>
          </w:p>
          <w:p w:rsidR="00902BF3" w:rsidRDefault="00902BF3" w:rsidP="00142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02BF3" w:rsidRPr="00211A34" w:rsidRDefault="00902BF3" w:rsidP="00142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02BF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02BF3">
              <w:rPr>
                <w:sz w:val="22"/>
                <w:szCs w:val="22"/>
              </w:rPr>
              <w:t>Dostawa oscyloskopu cyfrowego sygnałów mieszanych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02BF3">
              <w:rPr>
                <w:b/>
                <w:sz w:val="22"/>
                <w:szCs w:val="22"/>
              </w:rPr>
              <w:t>18 595.90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02BF3" w:rsidRPr="00D26ED6" w:rsidRDefault="00902BF3" w:rsidP="0014268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02BF3" w:rsidRDefault="00902BF3" w:rsidP="00142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02BF3">
              <w:t>Zgodnie z kryteriami wskazanymi w SWZ.</w:t>
            </w:r>
          </w:p>
        </w:tc>
      </w:tr>
    </w:tbl>
    <w:p w:rsidR="003A0AFC" w:rsidRDefault="00FC501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Streszczenie złożonych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C45717" w:rsidRPr="00CB5EDB" w:rsidTr="003560AC">
        <w:tc>
          <w:tcPr>
            <w:tcW w:w="993" w:type="dxa"/>
            <w:shd w:val="clear" w:color="auto" w:fill="auto"/>
            <w:vAlign w:val="center"/>
          </w:tcPr>
          <w:p w:rsidR="00C45717" w:rsidRPr="00CB5EDB" w:rsidRDefault="00C45717" w:rsidP="003560AC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717" w:rsidRPr="00CB5EDB" w:rsidRDefault="00C45717" w:rsidP="003560AC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45717" w:rsidRPr="00CB5EDB" w:rsidRDefault="00C45717" w:rsidP="003560AC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5717" w:rsidRPr="00CB5EDB" w:rsidRDefault="00C45717" w:rsidP="003560AC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C45717" w:rsidRPr="00CB5EDB" w:rsidTr="003560AC">
        <w:tc>
          <w:tcPr>
            <w:tcW w:w="993" w:type="dxa"/>
            <w:shd w:val="clear" w:color="auto" w:fill="auto"/>
            <w:vAlign w:val="center"/>
          </w:tcPr>
          <w:p w:rsidR="00C45717" w:rsidRPr="00CB5EDB" w:rsidRDefault="00C45717" w:rsidP="003560AC">
            <w:pPr>
              <w:spacing w:before="120" w:after="120"/>
              <w:jc w:val="center"/>
            </w:pPr>
            <w:r w:rsidRPr="0052356C"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717" w:rsidRPr="00CB5EDB" w:rsidRDefault="00C45717" w:rsidP="003560AC">
            <w:pPr>
              <w:spacing w:before="120" w:after="120"/>
              <w:jc w:val="center"/>
            </w:pPr>
            <w:r w:rsidRPr="0052356C">
              <w:t>2</w:t>
            </w:r>
          </w:p>
        </w:tc>
        <w:tc>
          <w:tcPr>
            <w:tcW w:w="4110" w:type="dxa"/>
            <w:shd w:val="clear" w:color="auto" w:fill="auto"/>
          </w:tcPr>
          <w:p w:rsidR="00C45717" w:rsidRPr="00C82837" w:rsidRDefault="00C45717" w:rsidP="003560AC">
            <w:pPr>
              <w:spacing w:before="40"/>
            </w:pPr>
            <w:r w:rsidRPr="0052356C">
              <w:t>AM Technologies Sp. z o.o. Sp. j.</w:t>
            </w:r>
          </w:p>
          <w:p w:rsidR="00C45717" w:rsidRPr="00CB5EDB" w:rsidRDefault="00C45717" w:rsidP="003560AC">
            <w:r w:rsidRPr="0052356C">
              <w:t>Al. Jerozolimskie</w:t>
            </w:r>
            <w:r w:rsidRPr="00CB5EDB">
              <w:t xml:space="preserve"> </w:t>
            </w:r>
            <w:r w:rsidRPr="0052356C">
              <w:t>146C</w:t>
            </w:r>
            <w:r w:rsidRPr="00CB5EDB">
              <w:t xml:space="preserve"> </w:t>
            </w:r>
          </w:p>
          <w:p w:rsidR="00C45717" w:rsidRPr="00CB5EDB" w:rsidRDefault="00C45717" w:rsidP="003560AC">
            <w:pPr>
              <w:spacing w:after="120"/>
              <w:jc w:val="both"/>
            </w:pPr>
            <w:r w:rsidRPr="0052356C">
              <w:t>02-305</w:t>
            </w:r>
            <w:r w:rsidRPr="00CB5EDB">
              <w:t xml:space="preserve"> </w:t>
            </w:r>
            <w:r w:rsidRPr="0052356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5717" w:rsidRPr="00CB5EDB" w:rsidRDefault="00C45717" w:rsidP="003560AC">
            <w:pPr>
              <w:spacing w:before="120" w:after="120"/>
              <w:jc w:val="center"/>
            </w:pPr>
            <w:r w:rsidRPr="0052356C">
              <w:t>18 595.90 zł</w:t>
            </w:r>
          </w:p>
        </w:tc>
      </w:tr>
      <w:tr w:rsidR="00C45717" w:rsidRPr="00CB5EDB" w:rsidTr="003560AC">
        <w:tc>
          <w:tcPr>
            <w:tcW w:w="993" w:type="dxa"/>
            <w:shd w:val="clear" w:color="auto" w:fill="auto"/>
            <w:vAlign w:val="center"/>
          </w:tcPr>
          <w:p w:rsidR="00C45717" w:rsidRPr="00CB5EDB" w:rsidRDefault="00C45717" w:rsidP="003560AC">
            <w:pPr>
              <w:spacing w:before="120" w:after="120"/>
              <w:jc w:val="center"/>
            </w:pPr>
            <w:r w:rsidRPr="0052356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717" w:rsidRPr="00CB5EDB" w:rsidRDefault="00C45717" w:rsidP="003560AC">
            <w:pPr>
              <w:spacing w:before="120" w:after="120"/>
              <w:jc w:val="center"/>
            </w:pPr>
            <w:r w:rsidRPr="0052356C">
              <w:t>1</w:t>
            </w:r>
          </w:p>
        </w:tc>
        <w:tc>
          <w:tcPr>
            <w:tcW w:w="4110" w:type="dxa"/>
            <w:shd w:val="clear" w:color="auto" w:fill="auto"/>
          </w:tcPr>
          <w:p w:rsidR="00C45717" w:rsidRPr="00C82837" w:rsidRDefault="00C45717" w:rsidP="003560AC">
            <w:pPr>
              <w:spacing w:before="40"/>
            </w:pPr>
            <w:r w:rsidRPr="0052356C">
              <w:t>Astat sp. z o.o.</w:t>
            </w:r>
          </w:p>
          <w:p w:rsidR="00C45717" w:rsidRPr="00CB5EDB" w:rsidRDefault="00C45717" w:rsidP="003560AC">
            <w:r w:rsidRPr="0052356C">
              <w:t>Dąbrowskiego</w:t>
            </w:r>
            <w:r w:rsidRPr="00CB5EDB">
              <w:t xml:space="preserve"> </w:t>
            </w:r>
            <w:r w:rsidRPr="0052356C">
              <w:t>441</w:t>
            </w:r>
            <w:r w:rsidRPr="00CB5EDB">
              <w:t xml:space="preserve"> </w:t>
            </w:r>
          </w:p>
          <w:p w:rsidR="00C45717" w:rsidRPr="00CB5EDB" w:rsidRDefault="00C45717" w:rsidP="003560AC">
            <w:pPr>
              <w:spacing w:after="120"/>
              <w:jc w:val="both"/>
            </w:pPr>
            <w:r w:rsidRPr="0052356C">
              <w:t>60-451</w:t>
            </w:r>
            <w:r w:rsidRPr="00CB5EDB">
              <w:t xml:space="preserve"> </w:t>
            </w:r>
            <w:r w:rsidRPr="0052356C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5717" w:rsidRPr="00CB5EDB" w:rsidRDefault="00C45717" w:rsidP="003560AC">
            <w:pPr>
              <w:spacing w:before="120" w:after="120"/>
              <w:jc w:val="center"/>
            </w:pPr>
            <w:r w:rsidRPr="0052356C">
              <w:t>38 499.00 zł</w:t>
            </w:r>
          </w:p>
        </w:tc>
      </w:tr>
    </w:tbl>
    <w:p w:rsidR="00C45717" w:rsidRPr="00756CDA" w:rsidRDefault="00C45717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672" w:rsidRDefault="00701672">
      <w:r>
        <w:separator/>
      </w:r>
    </w:p>
  </w:endnote>
  <w:endnote w:type="continuationSeparator" w:id="0">
    <w:p w:rsidR="00701672" w:rsidRDefault="0070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672" w:rsidRDefault="00701672">
      <w:r>
        <w:separator/>
      </w:r>
    </w:p>
  </w:footnote>
  <w:footnote w:type="continuationSeparator" w:id="0">
    <w:p w:rsidR="00701672" w:rsidRDefault="00701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67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1672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2BF3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45717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4C5DD-B5EA-4F61-8F7D-BE65B4E38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213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2021-07-05T12:35:00Z</dcterms:created>
  <dcterms:modified xsi:type="dcterms:W3CDTF">2021-07-05T12:38:00Z</dcterms:modified>
</cp:coreProperties>
</file>