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9D1D24" w14:textId="1EAAF124" w:rsidR="00010A15" w:rsidRPr="007E6B89" w:rsidRDefault="00010A15" w:rsidP="00E3450F">
      <w:pPr>
        <w:jc w:val="right"/>
        <w:rPr>
          <w:b/>
          <w:sz w:val="22"/>
          <w:szCs w:val="22"/>
          <w:lang w:val="pl-PL"/>
        </w:rPr>
      </w:pPr>
      <w:r w:rsidRPr="007E6B89">
        <w:rPr>
          <w:b/>
          <w:sz w:val="22"/>
          <w:szCs w:val="22"/>
          <w:lang w:val="pl-PL"/>
        </w:rPr>
        <w:t>Załącznik nr 3</w:t>
      </w:r>
    </w:p>
    <w:p w14:paraId="2373C0F3" w14:textId="77777777" w:rsidR="00010A15" w:rsidRPr="007E6B89" w:rsidRDefault="00010A15" w:rsidP="00E3450F">
      <w:pPr>
        <w:jc w:val="right"/>
        <w:rPr>
          <w:b/>
          <w:sz w:val="22"/>
          <w:szCs w:val="22"/>
          <w:lang w:val="pl-PL"/>
        </w:rPr>
      </w:pPr>
    </w:p>
    <w:p w14:paraId="2ABE0012" w14:textId="77777777" w:rsidR="00010A15" w:rsidRPr="007E6B89" w:rsidRDefault="00010A15" w:rsidP="00E3450F">
      <w:pPr>
        <w:jc w:val="center"/>
        <w:rPr>
          <w:b/>
          <w:sz w:val="22"/>
          <w:szCs w:val="22"/>
          <w:lang w:val="pl-PL"/>
        </w:rPr>
      </w:pPr>
      <w:r w:rsidRPr="007E6B89">
        <w:rPr>
          <w:b/>
          <w:sz w:val="22"/>
          <w:szCs w:val="22"/>
          <w:lang w:val="pl-PL"/>
        </w:rPr>
        <w:t>WZÓR UMOWY</w:t>
      </w:r>
    </w:p>
    <w:p w14:paraId="39BBD53D" w14:textId="4A699879" w:rsidR="00010A15" w:rsidRPr="007E6B89" w:rsidRDefault="00010A15" w:rsidP="00E3450F">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47F70F95" w14:textId="17510192" w:rsidR="00ED5614" w:rsidRPr="007E6B89" w:rsidRDefault="00010A15" w:rsidP="00E3450F">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xml:space="preserve">, o którym mowa w art. 275 pkt 1 ustawy </w:t>
      </w:r>
      <w:proofErr w:type="spellStart"/>
      <w:r w:rsidR="00ED5614" w:rsidRPr="007E6B89">
        <w:rPr>
          <w:sz w:val="22"/>
          <w:szCs w:val="22"/>
        </w:rPr>
        <w:t>Pzp</w:t>
      </w:r>
      <w:proofErr w:type="spellEnd"/>
      <w:r w:rsidR="00ED5614" w:rsidRPr="007E6B89">
        <w:rPr>
          <w:sz w:val="22"/>
          <w:szCs w:val="22"/>
        </w:rPr>
        <w:t>.</w:t>
      </w:r>
    </w:p>
    <w:p w14:paraId="1F1DAFD5" w14:textId="77777777"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E3450F">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E3450F">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E3450F">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E3450F">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E3450F">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7A5701C" w14:textId="2FE72D8D" w:rsidR="00010A15" w:rsidRPr="007E6B89" w:rsidRDefault="00010A15" w:rsidP="00E3450F">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50CADACE" w14:textId="77777777"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0654E41C" w14:textId="6EDB7A7A" w:rsidR="002A138F" w:rsidRPr="00A92608" w:rsidRDefault="00010A15" w:rsidP="00A92608">
      <w:pPr>
        <w:pStyle w:val="Akapitzlist"/>
        <w:numPr>
          <w:ilvl w:val="0"/>
          <w:numId w:val="28"/>
        </w:numPr>
        <w:suppressAutoHyphens/>
        <w:autoSpaceDE w:val="0"/>
        <w:autoSpaceDN w:val="0"/>
        <w:adjustRightInd w:val="0"/>
        <w:spacing w:after="160" w:line="244" w:lineRule="auto"/>
        <w:jc w:val="both"/>
        <w:rPr>
          <w:rFonts w:eastAsiaTheme="minorHAnsi"/>
          <w:b/>
          <w:lang w:val="pl-PL"/>
        </w:rPr>
      </w:pPr>
      <w:r w:rsidRPr="00A92608">
        <w:rPr>
          <w:sz w:val="22"/>
          <w:szCs w:val="22"/>
          <w:lang w:val="pl-PL"/>
        </w:rPr>
        <w:t>Przedmiotem niniejszej umowy jest</w:t>
      </w:r>
      <w:bookmarkStart w:id="0" w:name="_Hlk72324367"/>
      <w:bookmarkStart w:id="1" w:name="_Hlk58842586"/>
      <w:r w:rsidR="00A92608" w:rsidRPr="00A92608">
        <w:rPr>
          <w:sz w:val="22"/>
          <w:szCs w:val="22"/>
          <w:lang w:val="pl-PL"/>
        </w:rPr>
        <w:t xml:space="preserve"> </w:t>
      </w:r>
      <w:r w:rsidR="00A92608" w:rsidRPr="00662880">
        <w:rPr>
          <w:b/>
          <w:lang w:val="pl-PL"/>
        </w:rPr>
        <w:t xml:space="preserve">dostawa </w:t>
      </w:r>
      <w:r w:rsidR="00A92608" w:rsidRPr="00662880">
        <w:rPr>
          <w:rFonts w:eastAsiaTheme="minorHAnsi"/>
          <w:b/>
          <w:lang w:val="pl-PL"/>
        </w:rPr>
        <w:t xml:space="preserve">kuwet kwarcowych z zamknięciem do pomiarów fluorescencyjnych (droga optyczna 1 cm) </w:t>
      </w:r>
      <w:r w:rsidR="00A92608" w:rsidRPr="00662880">
        <w:rPr>
          <w:b/>
          <w:lang w:val="pl-PL"/>
        </w:rPr>
        <w:t>- KC-zp.272-</w:t>
      </w:r>
      <w:r w:rsidR="00662880">
        <w:rPr>
          <w:b/>
          <w:lang w:val="pl-PL"/>
        </w:rPr>
        <w:t>333</w:t>
      </w:r>
      <w:r w:rsidR="00A92608" w:rsidRPr="00662880">
        <w:rPr>
          <w:b/>
          <w:lang w:val="pl-PL"/>
        </w:rPr>
        <w:t>/21</w:t>
      </w:r>
      <w:bookmarkEnd w:id="0"/>
    </w:p>
    <w:bookmarkEnd w:id="1"/>
    <w:p w14:paraId="5219634B" w14:textId="77777777" w:rsidR="00010A15" w:rsidRPr="00E3450F" w:rsidRDefault="00010A15" w:rsidP="00E3450F">
      <w:pPr>
        <w:pStyle w:val="Tekstpodstawowy"/>
        <w:numPr>
          <w:ilvl w:val="0"/>
          <w:numId w:val="28"/>
        </w:numPr>
        <w:spacing w:line="240" w:lineRule="auto"/>
        <w:ind w:right="-47"/>
        <w:jc w:val="both"/>
        <w:rPr>
          <w:rFonts w:ascii="Times New Roman" w:hAnsi="Times New Roman"/>
          <w:sz w:val="22"/>
          <w:szCs w:val="22"/>
        </w:rPr>
      </w:pPr>
      <w:r w:rsidRPr="00E3450F">
        <w:rPr>
          <w:rFonts w:ascii="Times New Roman" w:hAnsi="Times New Roman"/>
          <w:sz w:val="22"/>
          <w:szCs w:val="22"/>
        </w:rPr>
        <w:t xml:space="preserve">Szczegółowa specyfikacja sprzętu jest określona w ................................................................                             </w:t>
      </w:r>
    </w:p>
    <w:p w14:paraId="1596C6CF" w14:textId="6582A5E2" w:rsidR="00010A15" w:rsidRPr="00E3450F" w:rsidRDefault="00010A15" w:rsidP="00E3450F">
      <w:pPr>
        <w:pStyle w:val="Tekstpodstawowy"/>
        <w:spacing w:line="240" w:lineRule="auto"/>
        <w:ind w:left="360" w:right="-47"/>
        <w:jc w:val="both"/>
        <w:rPr>
          <w:rFonts w:ascii="Times New Roman" w:hAnsi="Times New Roman"/>
          <w:sz w:val="22"/>
          <w:szCs w:val="22"/>
        </w:rPr>
      </w:pPr>
      <w:r w:rsidRPr="00E3450F">
        <w:rPr>
          <w:rFonts w:ascii="Times New Roman" w:hAnsi="Times New Roman"/>
          <w:sz w:val="22"/>
          <w:szCs w:val="22"/>
        </w:rPr>
        <w:t>(</w:t>
      </w:r>
      <w:r w:rsidRPr="00E3450F">
        <w:rPr>
          <w:rFonts w:ascii="Times New Roman" w:hAnsi="Times New Roman"/>
          <w:i/>
          <w:sz w:val="22"/>
          <w:szCs w:val="22"/>
        </w:rPr>
        <w:t>załącznik: nr 1, ofercie Sprzedawcy nr............., specyfikacji  istotnych warunków zamówienia),</w:t>
      </w:r>
      <w:r w:rsidRPr="00E3450F">
        <w:rPr>
          <w:rFonts w:ascii="Times New Roman" w:hAnsi="Times New Roman"/>
          <w:sz w:val="22"/>
          <w:szCs w:val="22"/>
        </w:rPr>
        <w:t xml:space="preserve"> który stanowi integralną część niniejszej umowy.</w:t>
      </w:r>
    </w:p>
    <w:p w14:paraId="5455A254" w14:textId="77777777" w:rsidR="00010A15" w:rsidRPr="00E3450F" w:rsidRDefault="00010A15" w:rsidP="00E3450F">
      <w:pPr>
        <w:pStyle w:val="Tekstpodstawowy"/>
        <w:spacing w:line="240" w:lineRule="auto"/>
        <w:ind w:right="-47"/>
        <w:jc w:val="center"/>
        <w:rPr>
          <w:rFonts w:ascii="Times New Roman" w:hAnsi="Times New Roman"/>
          <w:b/>
          <w:sz w:val="22"/>
          <w:szCs w:val="22"/>
        </w:rPr>
      </w:pPr>
      <w:r w:rsidRPr="00E3450F">
        <w:rPr>
          <w:rFonts w:ascii="Times New Roman" w:hAnsi="Times New Roman"/>
          <w:b/>
          <w:sz w:val="22"/>
          <w:szCs w:val="22"/>
        </w:rPr>
        <w:t>§ 2</w:t>
      </w:r>
    </w:p>
    <w:p w14:paraId="74415404" w14:textId="78C2D8FE" w:rsidR="00010A15" w:rsidRPr="00E3450F" w:rsidRDefault="00010A15" w:rsidP="00E3450F">
      <w:pPr>
        <w:pStyle w:val="Tekstpodstawowy"/>
        <w:numPr>
          <w:ilvl w:val="0"/>
          <w:numId w:val="29"/>
        </w:numPr>
        <w:tabs>
          <w:tab w:val="num" w:pos="0"/>
        </w:tabs>
        <w:spacing w:line="240" w:lineRule="auto"/>
        <w:ind w:left="360" w:right="-47"/>
        <w:jc w:val="both"/>
        <w:rPr>
          <w:rFonts w:ascii="Times New Roman" w:hAnsi="Times New Roman"/>
          <w:sz w:val="22"/>
          <w:szCs w:val="22"/>
        </w:rPr>
      </w:pPr>
      <w:r w:rsidRPr="00E3450F">
        <w:rPr>
          <w:rFonts w:ascii="Times New Roman" w:hAnsi="Times New Roman"/>
          <w:sz w:val="22"/>
          <w:szCs w:val="22"/>
        </w:rPr>
        <w:t xml:space="preserve">Sprzedawca zobowiązuje się dostarczyć sprzęt, o którym mowa w § 1 w terminie do </w:t>
      </w:r>
      <w:r w:rsidR="00A92608">
        <w:rPr>
          <w:rFonts w:ascii="Times New Roman" w:hAnsi="Times New Roman"/>
          <w:sz w:val="22"/>
          <w:szCs w:val="22"/>
        </w:rPr>
        <w:t>…….</w:t>
      </w:r>
      <w:r w:rsidRPr="00E3450F">
        <w:rPr>
          <w:rFonts w:ascii="Times New Roman" w:hAnsi="Times New Roman"/>
          <w:sz w:val="22"/>
          <w:szCs w:val="22"/>
        </w:rPr>
        <w:t xml:space="preserve"> dni od daty podpisania umowy do siedziby Kupującego.</w:t>
      </w:r>
    </w:p>
    <w:p w14:paraId="0941260D" w14:textId="77777777" w:rsidR="00010A15" w:rsidRPr="00E3450F" w:rsidRDefault="00010A15" w:rsidP="00E3450F">
      <w:pPr>
        <w:pStyle w:val="Tekstpodstawowy"/>
        <w:numPr>
          <w:ilvl w:val="0"/>
          <w:numId w:val="29"/>
        </w:numPr>
        <w:tabs>
          <w:tab w:val="num" w:pos="360"/>
        </w:tabs>
        <w:spacing w:line="240" w:lineRule="auto"/>
        <w:ind w:left="360" w:right="-47"/>
        <w:jc w:val="both"/>
        <w:rPr>
          <w:rFonts w:ascii="Times New Roman" w:hAnsi="Times New Roman"/>
          <w:sz w:val="22"/>
          <w:szCs w:val="22"/>
        </w:rPr>
      </w:pPr>
      <w:r w:rsidRPr="00E3450F">
        <w:rPr>
          <w:rFonts w:ascii="Times New Roman" w:hAnsi="Times New Roman"/>
          <w:sz w:val="22"/>
          <w:szCs w:val="22"/>
        </w:rPr>
        <w:t>Wydanie przedmiotu umowy Kupującemu winno nastąpić w miejscu wskazanym w pkt. 1  w godzinach uzgodnionych z Kupującym.</w:t>
      </w:r>
    </w:p>
    <w:p w14:paraId="4EE71C55" w14:textId="1CC86595" w:rsidR="002A138F" w:rsidRPr="00E3450F" w:rsidRDefault="00010A15" w:rsidP="00E3450F">
      <w:pPr>
        <w:pStyle w:val="Tekstpodstawowy"/>
        <w:numPr>
          <w:ilvl w:val="0"/>
          <w:numId w:val="29"/>
        </w:numPr>
        <w:tabs>
          <w:tab w:val="num" w:pos="360"/>
        </w:tabs>
        <w:spacing w:line="240" w:lineRule="auto"/>
        <w:ind w:left="360" w:right="-47"/>
        <w:jc w:val="both"/>
        <w:rPr>
          <w:rFonts w:ascii="Times New Roman" w:hAnsi="Times New Roman"/>
          <w:sz w:val="22"/>
          <w:szCs w:val="22"/>
        </w:rPr>
      </w:pPr>
      <w:r w:rsidRPr="00E3450F">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38A4B521"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3</w:t>
      </w:r>
    </w:p>
    <w:p w14:paraId="1416A663" w14:textId="77777777" w:rsidR="00010A15" w:rsidRPr="007E6B89" w:rsidRDefault="00010A15" w:rsidP="00E3450F">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E3450F">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E3450F">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E3450F">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F6598F8"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4</w:t>
      </w:r>
    </w:p>
    <w:p w14:paraId="6654CA78" w14:textId="77777777" w:rsidR="00505CEA" w:rsidRPr="007E6B89" w:rsidRDefault="00505CEA" w:rsidP="00E3450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E3450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E3450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E3450F">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6099E36E"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5</w:t>
      </w:r>
    </w:p>
    <w:p w14:paraId="71553131" w14:textId="77777777"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E3450F">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E3450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E3450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E3450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E3450F">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E3450F">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E3450F">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26F1CB90" w:rsidR="00010A15" w:rsidRPr="007E6B89" w:rsidRDefault="00010A15" w:rsidP="00E3450F">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6</w:t>
      </w:r>
    </w:p>
    <w:p w14:paraId="389BB123" w14:textId="568B8B6E" w:rsidR="00010A15" w:rsidRPr="007E6B89" w:rsidRDefault="00010A15" w:rsidP="00E3450F">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E3450F">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1AC04F76"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7</w:t>
      </w:r>
    </w:p>
    <w:p w14:paraId="6EE4A017" w14:textId="77777777" w:rsidR="00010A15" w:rsidRPr="007E6B89"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lastRenderedPageBreak/>
        <w:t xml:space="preserve">Wykonawca zobowiązuje się ujawnić powyższe informacje tylko tym pracownikom Wykonawcy, wobec których ujawnienie takie będzie uzasadnione zakresem, w którym wykonują przedmiot umowy. </w:t>
      </w:r>
    </w:p>
    <w:p w14:paraId="13962580" w14:textId="410C73A3" w:rsidR="00DF7CB9" w:rsidRPr="002A138F" w:rsidRDefault="00010A15" w:rsidP="00E3450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72E4231" w14:textId="64487F68" w:rsidR="00010A15" w:rsidRPr="007E6B89" w:rsidRDefault="00010A15" w:rsidP="00E3450F">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8</w:t>
      </w:r>
    </w:p>
    <w:p w14:paraId="74AE3528" w14:textId="6F1BCBBC" w:rsidR="00010A15" w:rsidRPr="007E6B89" w:rsidRDefault="00010A15" w:rsidP="00E3450F">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E3450F">
        <w:rPr>
          <w:sz w:val="22"/>
          <w:szCs w:val="22"/>
          <w:lang w:val="pl-PL"/>
        </w:rPr>
        <w:t>……………..</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4B9674CB" w14:textId="77777777" w:rsidR="004D3349" w:rsidRDefault="00010A15" w:rsidP="00E3450F">
      <w:pPr>
        <w:numPr>
          <w:ilvl w:val="0"/>
          <w:numId w:val="34"/>
        </w:numPr>
        <w:ind w:left="284"/>
        <w:jc w:val="both"/>
        <w:rPr>
          <w:bCs/>
          <w:sz w:val="22"/>
          <w:szCs w:val="22"/>
          <w:lang w:val="pl-PL" w:eastAsia="en-US"/>
        </w:rPr>
      </w:pPr>
      <w:r w:rsidRPr="00841D0C">
        <w:rPr>
          <w:sz w:val="22"/>
          <w:szCs w:val="22"/>
          <w:lang w:val="pl-PL"/>
        </w:rPr>
        <w:t>Sprzedawca udziela Kupującemu gwarancji, że dostarczony przedmiot zamówienia jest fabrycznie nowy i wolny od wad fizycznych i wad prawnych.</w:t>
      </w:r>
    </w:p>
    <w:p w14:paraId="7F25B3DD" w14:textId="6397A4B4" w:rsidR="004D3349" w:rsidRPr="004D3349" w:rsidRDefault="00010A15" w:rsidP="00E3450F">
      <w:pPr>
        <w:numPr>
          <w:ilvl w:val="0"/>
          <w:numId w:val="34"/>
        </w:numPr>
        <w:ind w:left="284"/>
        <w:jc w:val="both"/>
        <w:rPr>
          <w:bCs/>
          <w:sz w:val="22"/>
          <w:szCs w:val="22"/>
          <w:lang w:val="pl-PL" w:eastAsia="en-US"/>
        </w:rPr>
      </w:pPr>
      <w:r w:rsidRPr="004D3349">
        <w:rPr>
          <w:bCs/>
          <w:sz w:val="22"/>
          <w:szCs w:val="22"/>
          <w:lang w:val="pl-PL" w:eastAsia="en-US"/>
        </w:rPr>
        <w:t>Sprzedawca zapewni wykonanie napraw</w:t>
      </w:r>
      <w:r w:rsidR="004D3349" w:rsidRPr="004D3349">
        <w:rPr>
          <w:bCs/>
          <w:sz w:val="22"/>
          <w:szCs w:val="22"/>
          <w:lang w:val="pl-PL" w:eastAsia="en-US"/>
        </w:rPr>
        <w:t xml:space="preserve"> i serwis</w:t>
      </w:r>
      <w:r w:rsidRPr="004D3349">
        <w:rPr>
          <w:bCs/>
          <w:sz w:val="22"/>
          <w:szCs w:val="22"/>
          <w:lang w:val="pl-PL" w:eastAsia="en-US"/>
        </w:rPr>
        <w:t xml:space="preserve"> w okresie gwarancyjnym w siedzibie użytkownika </w:t>
      </w:r>
      <w:r w:rsidR="004D3349" w:rsidRPr="00662880">
        <w:rPr>
          <w:bCs/>
          <w:sz w:val="22"/>
          <w:szCs w:val="22"/>
          <w:lang w:val="pl-PL"/>
        </w:rPr>
        <w:t>bez konieczności wysyłki urządzenia.</w:t>
      </w:r>
    </w:p>
    <w:p w14:paraId="3924FBFD" w14:textId="77777777" w:rsidR="00010A15" w:rsidRPr="004D3349" w:rsidRDefault="00010A15" w:rsidP="00E3450F">
      <w:pPr>
        <w:numPr>
          <w:ilvl w:val="0"/>
          <w:numId w:val="34"/>
        </w:numPr>
        <w:ind w:left="284"/>
        <w:jc w:val="both"/>
        <w:rPr>
          <w:bCs/>
          <w:sz w:val="22"/>
          <w:szCs w:val="22"/>
          <w:lang w:val="pl-PL" w:eastAsia="en-US"/>
        </w:rPr>
      </w:pPr>
      <w:r w:rsidRPr="004D3349">
        <w:rPr>
          <w:bCs/>
          <w:sz w:val="22"/>
          <w:szCs w:val="22"/>
          <w:lang w:val="pl-PL" w:eastAsia="en-US"/>
        </w:rPr>
        <w:t>Koszty transportu, serwisowania, przeglądów okresowych, koszty materiałów wymienianych oraz koszty wymiany tych materiałów ponosi Sprzedawca.</w:t>
      </w:r>
    </w:p>
    <w:p w14:paraId="5AE3F1B3" w14:textId="7F995F0C" w:rsidR="00010A15" w:rsidRPr="00A92608" w:rsidRDefault="00010A15" w:rsidP="00E3450F">
      <w:pPr>
        <w:numPr>
          <w:ilvl w:val="0"/>
          <w:numId w:val="34"/>
        </w:numPr>
        <w:ind w:left="284"/>
        <w:jc w:val="both"/>
        <w:rPr>
          <w:bCs/>
          <w:strike/>
          <w:color w:val="FF0000"/>
          <w:sz w:val="22"/>
          <w:szCs w:val="22"/>
          <w:lang w:val="pl-PL" w:eastAsia="en-US"/>
        </w:rPr>
      </w:pPr>
      <w:r w:rsidRPr="00A92608">
        <w:rPr>
          <w:bCs/>
          <w:strike/>
          <w:color w:val="FF0000"/>
          <w:sz w:val="22"/>
          <w:szCs w:val="22"/>
          <w:lang w:val="pl-PL" w:eastAsia="en-US"/>
        </w:rPr>
        <w:t xml:space="preserve">Czas reakcji na zgłoszenie usterki nie może być dłuższy niż </w:t>
      </w:r>
      <w:r w:rsidR="00E3450F" w:rsidRPr="00A92608">
        <w:rPr>
          <w:b/>
          <w:bCs/>
          <w:strike/>
          <w:color w:val="FF0000"/>
          <w:sz w:val="22"/>
          <w:szCs w:val="22"/>
          <w:lang w:val="pl-PL" w:eastAsia="en-US"/>
        </w:rPr>
        <w:t>2</w:t>
      </w:r>
      <w:r w:rsidR="00BA2766" w:rsidRPr="00A92608">
        <w:rPr>
          <w:b/>
          <w:bCs/>
          <w:strike/>
          <w:color w:val="FF0000"/>
          <w:sz w:val="22"/>
          <w:szCs w:val="22"/>
          <w:lang w:val="pl-PL" w:eastAsia="en-US"/>
        </w:rPr>
        <w:t xml:space="preserve"> dni</w:t>
      </w:r>
      <w:r w:rsidRPr="00A92608">
        <w:rPr>
          <w:bCs/>
          <w:strike/>
          <w:color w:val="FF0000"/>
          <w:sz w:val="22"/>
          <w:szCs w:val="22"/>
          <w:lang w:val="pl-PL" w:eastAsia="en-US"/>
        </w:rPr>
        <w:t xml:space="preserve"> </w:t>
      </w:r>
      <w:r w:rsidR="00E3450F" w:rsidRPr="00A92608">
        <w:rPr>
          <w:bCs/>
          <w:strike/>
          <w:color w:val="FF0000"/>
          <w:sz w:val="22"/>
          <w:szCs w:val="22"/>
          <w:lang w:val="pl-PL" w:eastAsia="en-US"/>
        </w:rPr>
        <w:t xml:space="preserve">robocze </w:t>
      </w:r>
      <w:r w:rsidRPr="00A92608">
        <w:rPr>
          <w:bCs/>
          <w:strike/>
          <w:color w:val="FF0000"/>
          <w:sz w:val="22"/>
          <w:szCs w:val="22"/>
          <w:lang w:val="pl-PL" w:eastAsia="en-US"/>
        </w:rPr>
        <w:t>od momentu zgłoszenia, czas naprawy nie dłuższy niż</w:t>
      </w:r>
      <w:r w:rsidR="00B65009" w:rsidRPr="00A92608">
        <w:rPr>
          <w:bCs/>
          <w:strike/>
          <w:color w:val="FF0000"/>
          <w:sz w:val="22"/>
          <w:szCs w:val="22"/>
          <w:lang w:val="pl-PL" w:eastAsia="en-US"/>
        </w:rPr>
        <w:t xml:space="preserve"> </w:t>
      </w:r>
      <w:r w:rsidR="00E3450F" w:rsidRPr="00A92608">
        <w:rPr>
          <w:b/>
          <w:bCs/>
          <w:strike/>
          <w:color w:val="FF0000"/>
          <w:sz w:val="22"/>
          <w:szCs w:val="22"/>
          <w:lang w:val="pl-PL" w:eastAsia="en-US"/>
        </w:rPr>
        <w:t>7 dni</w:t>
      </w:r>
      <w:r w:rsidR="00BA2766" w:rsidRPr="00A92608">
        <w:rPr>
          <w:b/>
          <w:bCs/>
          <w:strike/>
          <w:color w:val="FF0000"/>
          <w:sz w:val="22"/>
          <w:szCs w:val="22"/>
          <w:lang w:val="pl-PL" w:eastAsia="en-US"/>
        </w:rPr>
        <w:t xml:space="preserve"> </w:t>
      </w:r>
      <w:r w:rsidRPr="00A92608">
        <w:rPr>
          <w:bCs/>
          <w:strike/>
          <w:color w:val="FF0000"/>
          <w:sz w:val="22"/>
          <w:szCs w:val="22"/>
          <w:lang w:val="pl-PL" w:eastAsia="en-US"/>
        </w:rPr>
        <w:t>od momentu zgłoszenia.</w:t>
      </w:r>
    </w:p>
    <w:p w14:paraId="75BC433B" w14:textId="77777777" w:rsidR="00010A15" w:rsidRPr="00A92608" w:rsidRDefault="00010A15" w:rsidP="00E3450F">
      <w:pPr>
        <w:numPr>
          <w:ilvl w:val="0"/>
          <w:numId w:val="34"/>
        </w:numPr>
        <w:ind w:left="284"/>
        <w:jc w:val="both"/>
        <w:rPr>
          <w:bCs/>
          <w:strike/>
          <w:color w:val="FF0000"/>
          <w:sz w:val="22"/>
          <w:szCs w:val="22"/>
          <w:lang w:val="pl-PL" w:eastAsia="en-US"/>
        </w:rPr>
      </w:pPr>
      <w:r w:rsidRPr="00A92608">
        <w:rPr>
          <w:bCs/>
          <w:strike/>
          <w:color w:val="FF0000"/>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4D3349" w:rsidRDefault="00010A15" w:rsidP="00E3450F">
      <w:pPr>
        <w:numPr>
          <w:ilvl w:val="0"/>
          <w:numId w:val="34"/>
        </w:numPr>
        <w:ind w:left="284"/>
        <w:jc w:val="both"/>
        <w:rPr>
          <w:bCs/>
          <w:sz w:val="22"/>
          <w:szCs w:val="22"/>
          <w:lang w:val="pl-PL" w:eastAsia="en-US"/>
        </w:rPr>
      </w:pPr>
      <w:r w:rsidRPr="004D3349">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E3450F">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E6B89" w:rsidRDefault="00010A15" w:rsidP="00E3450F">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E6B89" w:rsidRDefault="00010A15" w:rsidP="00E3450F">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E6B89" w:rsidRDefault="00010A15" w:rsidP="00E3450F">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E3450F">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5390E0C"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A92608">
        <w:rPr>
          <w:rFonts w:ascii="Times New Roman" w:hAnsi="Times New Roman"/>
          <w:b/>
          <w:sz w:val="22"/>
          <w:szCs w:val="22"/>
        </w:rPr>
        <w:t>9</w:t>
      </w:r>
    </w:p>
    <w:p w14:paraId="1C041C76" w14:textId="11AE30E3"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3E371143"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A92608">
        <w:rPr>
          <w:rFonts w:ascii="Times New Roman" w:hAnsi="Times New Roman"/>
          <w:b/>
          <w:sz w:val="22"/>
          <w:szCs w:val="22"/>
        </w:rPr>
        <w:t>0</w:t>
      </w:r>
    </w:p>
    <w:p w14:paraId="49D3BF9F" w14:textId="77777777" w:rsidR="007E6B89" w:rsidRPr="007E6B89" w:rsidRDefault="007E6B89" w:rsidP="00E3450F">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E3450F">
      <w:pPr>
        <w:numPr>
          <w:ilvl w:val="0"/>
          <w:numId w:val="40"/>
        </w:numPr>
        <w:ind w:left="284" w:hanging="284"/>
        <w:jc w:val="both"/>
        <w:rPr>
          <w:sz w:val="22"/>
          <w:szCs w:val="22"/>
          <w:lang w:val="pl-PL"/>
        </w:rPr>
      </w:pPr>
      <w:r w:rsidRPr="007E6B89">
        <w:rPr>
          <w:sz w:val="22"/>
          <w:szCs w:val="22"/>
          <w:lang w:val="pl-PL"/>
        </w:rPr>
        <w:lastRenderedPageBreak/>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E3450F">
      <w:pPr>
        <w:numPr>
          <w:ilvl w:val="0"/>
          <w:numId w:val="40"/>
        </w:numPr>
        <w:ind w:left="284" w:hanging="284"/>
        <w:jc w:val="both"/>
        <w:rPr>
          <w:sz w:val="22"/>
          <w:szCs w:val="22"/>
          <w:lang w:val="pl-PL"/>
        </w:rPr>
      </w:pPr>
      <w:r w:rsidRPr="007E6B89">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E3450F">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E3450F">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E3450F">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E3450F">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E3450F">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E3450F">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E3450F">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08030384"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A92608">
        <w:rPr>
          <w:rFonts w:ascii="Times New Roman" w:hAnsi="Times New Roman"/>
          <w:b/>
          <w:sz w:val="22"/>
          <w:szCs w:val="22"/>
        </w:rPr>
        <w:t>1</w:t>
      </w:r>
    </w:p>
    <w:p w14:paraId="4AC0137D" w14:textId="74718939" w:rsidR="00010A15" w:rsidRPr="007E6B89" w:rsidRDefault="00010A15" w:rsidP="00E3450F">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094D314D" w:rsidR="00010A15" w:rsidRPr="007E6B89" w:rsidRDefault="00010A15" w:rsidP="00E3450F">
      <w:pPr>
        <w:jc w:val="center"/>
        <w:rPr>
          <w:b/>
          <w:sz w:val="22"/>
          <w:szCs w:val="22"/>
          <w:lang w:val="pl-PL"/>
        </w:rPr>
      </w:pPr>
      <w:r w:rsidRPr="007E6B89">
        <w:rPr>
          <w:b/>
          <w:sz w:val="22"/>
          <w:szCs w:val="22"/>
          <w:lang w:val="pl-PL"/>
        </w:rPr>
        <w:t>§1</w:t>
      </w:r>
      <w:r w:rsidR="00A92608">
        <w:rPr>
          <w:b/>
          <w:sz w:val="22"/>
          <w:szCs w:val="22"/>
          <w:lang w:val="pl-PL"/>
        </w:rPr>
        <w:t>2</w:t>
      </w:r>
    </w:p>
    <w:p w14:paraId="25E0371A" w14:textId="42AA38AF"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6430418E"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A92608">
        <w:rPr>
          <w:rFonts w:ascii="Times New Roman" w:hAnsi="Times New Roman"/>
          <w:b/>
          <w:sz w:val="22"/>
          <w:szCs w:val="22"/>
        </w:rPr>
        <w:t>3</w:t>
      </w:r>
    </w:p>
    <w:p w14:paraId="3F9B740F" w14:textId="174D577C"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50772B33"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A92608">
        <w:rPr>
          <w:rFonts w:ascii="Times New Roman" w:hAnsi="Times New Roman"/>
          <w:b/>
          <w:sz w:val="22"/>
          <w:szCs w:val="22"/>
        </w:rPr>
        <w:t>4</w:t>
      </w:r>
    </w:p>
    <w:p w14:paraId="41367B50" w14:textId="0D21F595" w:rsidR="00010A15" w:rsidRPr="007E6B89" w:rsidRDefault="00010A15" w:rsidP="00E3450F">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3B1D1EF9" w:rsidR="00010A15" w:rsidRPr="007E6B89" w:rsidRDefault="00010A15" w:rsidP="00E3450F">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A92608">
        <w:rPr>
          <w:rFonts w:ascii="Times New Roman" w:hAnsi="Times New Roman"/>
          <w:b/>
          <w:sz w:val="22"/>
          <w:szCs w:val="22"/>
        </w:rPr>
        <w:t>5</w:t>
      </w:r>
    </w:p>
    <w:p w14:paraId="51F3DE98" w14:textId="77777777" w:rsidR="00010A15" w:rsidRPr="007E6B89" w:rsidRDefault="00010A15" w:rsidP="00E3450F">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E3450F">
      <w:pPr>
        <w:pStyle w:val="Tekstpodstawowy2"/>
        <w:spacing w:line="240" w:lineRule="auto"/>
        <w:ind w:right="-47"/>
        <w:rPr>
          <w:sz w:val="22"/>
          <w:szCs w:val="22"/>
        </w:rPr>
      </w:pPr>
    </w:p>
    <w:p w14:paraId="45C1A212" w14:textId="77777777" w:rsidR="00010A15" w:rsidRPr="007E6B89" w:rsidRDefault="00010A15" w:rsidP="00E3450F">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57C0D228" w14:textId="500B3897" w:rsidR="00496551" w:rsidRPr="00E3450F" w:rsidRDefault="009929F2" w:rsidP="00E3450F">
      <w:pPr>
        <w:jc w:val="center"/>
        <w:rPr>
          <w:b/>
          <w:bCs/>
          <w:sz w:val="22"/>
          <w:szCs w:val="22"/>
          <w:lang w:val="pl-PL"/>
        </w:rPr>
      </w:pPr>
      <w:r w:rsidRPr="009929F2">
        <w:rPr>
          <w:b/>
          <w:bCs/>
          <w:sz w:val="22"/>
          <w:szCs w:val="22"/>
          <w:highlight w:val="yellow"/>
          <w:lang w:val="pl-PL"/>
        </w:rPr>
        <w:t>KONTRASYGNATA FINANSOWA</w:t>
      </w:r>
    </w:p>
    <w:sectPr w:rsidR="00496551" w:rsidRPr="00E3450F">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CEA1D9" w14:textId="77777777" w:rsidR="00AA1DF4" w:rsidRDefault="00AA1DF4">
      <w:r>
        <w:separator/>
      </w:r>
    </w:p>
  </w:endnote>
  <w:endnote w:type="continuationSeparator" w:id="0">
    <w:p w14:paraId="561419A6" w14:textId="77777777" w:rsidR="00AA1DF4" w:rsidRDefault="00AA1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8679B3" w14:textId="77777777" w:rsidR="004404DD" w:rsidRDefault="004404D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F3E47B" w14:textId="77777777" w:rsidR="004404DD" w:rsidRDefault="004404D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EE8796" w14:textId="77777777" w:rsidR="00AA1DF4" w:rsidRDefault="00AA1DF4">
      <w:r>
        <w:separator/>
      </w:r>
    </w:p>
  </w:footnote>
  <w:footnote w:type="continuationSeparator" w:id="0">
    <w:p w14:paraId="7054264C" w14:textId="77777777" w:rsidR="00AA1DF4" w:rsidRDefault="00AA1D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AADD4" w14:textId="77777777" w:rsidR="004404DD" w:rsidRDefault="004404D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2C4624" w14:textId="086CBA2A" w:rsidR="00E874DC" w:rsidRDefault="00E874DC">
    <w:pPr>
      <w:pStyle w:val="Nagwek"/>
      <w:rPr>
        <w:sz w:val="22"/>
        <w:szCs w:val="22"/>
        <w:lang w:val="pl-PL"/>
      </w:rPr>
    </w:pPr>
    <w:r>
      <w:rPr>
        <w:sz w:val="22"/>
        <w:szCs w:val="22"/>
        <w:lang w:val="pl-PL"/>
      </w:rPr>
      <w:t>Załącznik do oferty</w:t>
    </w:r>
  </w:p>
  <w:p w14:paraId="4E2E993D" w14:textId="42F4F2A3" w:rsidR="004404DD" w:rsidRDefault="00AD55F4">
    <w:pPr>
      <w:pStyle w:val="Nagwek"/>
      <w:rPr>
        <w:sz w:val="22"/>
        <w:szCs w:val="22"/>
        <w:lang w:val="pl-PL"/>
      </w:rPr>
    </w:pPr>
    <w:r>
      <w:rPr>
        <w:rFonts w:ascii="Verdana" w:hAnsi="Verdana" w:cs="Verdana"/>
        <w:noProof/>
        <w:color w:val="000000" w:themeColor="text1"/>
        <w:sz w:val="16"/>
        <w:szCs w:val="16"/>
      </w:rPr>
      <w:drawing>
        <wp:inline distT="0" distB="0" distL="0" distR="0" wp14:anchorId="0E48C742" wp14:editId="1910EE5E">
          <wp:extent cx="1638300" cy="771525"/>
          <wp:effectExtent l="0" t="0" r="0" b="9525"/>
          <wp:docPr id="7" name="Obraz 7" descr="logo_FE_Wiedza_Edukacja_Rozwoj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_FE_Wiedza_Edukacja_Rozwoj_rgb-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771525"/>
                  </a:xfrm>
                  <a:prstGeom prst="rect">
                    <a:avLst/>
                  </a:prstGeom>
                  <a:noFill/>
                  <a:ln>
                    <a:noFill/>
                  </a:ln>
                </pic:spPr>
              </pic:pic>
            </a:graphicData>
          </a:graphic>
        </wp:inline>
      </w:drawing>
    </w:r>
    <w:r>
      <w:rPr>
        <w:noProof/>
      </w:rPr>
      <w:drawing>
        <wp:inline distT="0" distB="0" distL="0" distR="0" wp14:anchorId="761F2109" wp14:editId="23435760">
          <wp:extent cx="352425" cy="695325"/>
          <wp:effectExtent l="0" t="0" r="9525" b="9525"/>
          <wp:docPr id="5" name="Obraz 5" descr="agh_znk_wbr_rgb_150ppi"/>
          <wp:cNvGraphicFramePr/>
          <a:graphic xmlns:a="http://schemas.openxmlformats.org/drawingml/2006/main">
            <a:graphicData uri="http://schemas.openxmlformats.org/drawingml/2006/picture">
              <pic:pic xmlns:pic="http://schemas.openxmlformats.org/drawingml/2006/picture">
                <pic:nvPicPr>
                  <pic:cNvPr id="5" name="Obraz 5" descr="agh_znk_wbr_rgb_150ppi"/>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52425" cy="695325"/>
                  </a:xfrm>
                  <a:prstGeom prst="rect">
                    <a:avLst/>
                  </a:prstGeom>
                  <a:noFill/>
                  <a:ln>
                    <a:noFill/>
                  </a:ln>
                </pic:spPr>
              </pic:pic>
            </a:graphicData>
          </a:graphic>
        </wp:inline>
      </w:drawing>
    </w:r>
    <w:r>
      <w:rPr>
        <w:noProof/>
      </w:rPr>
      <w:drawing>
        <wp:inline distT="0" distB="0" distL="0" distR="0" wp14:anchorId="4A0D327A" wp14:editId="7756554C">
          <wp:extent cx="2124075" cy="695325"/>
          <wp:effectExtent l="0" t="0" r="9525" b="9525"/>
          <wp:docPr id="3" name="Obraz 3" descr="EU_EFS_rgb-1"/>
          <wp:cNvGraphicFramePr/>
          <a:graphic xmlns:a="http://schemas.openxmlformats.org/drawingml/2006/main">
            <a:graphicData uri="http://schemas.openxmlformats.org/drawingml/2006/picture">
              <pic:pic xmlns:pic="http://schemas.openxmlformats.org/drawingml/2006/picture">
                <pic:nvPicPr>
                  <pic:cNvPr id="3" name="Obraz 3" descr="EU_EFS_rgb-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124075" cy="6953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9A1FA" w14:textId="77777777" w:rsidR="004404DD" w:rsidRDefault="004404D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D7505F"/>
    <w:multiLevelType w:val="hybridMultilevel"/>
    <w:tmpl w:val="FCF6FE40"/>
    <w:lvl w:ilvl="0" w:tplc="97148370">
      <w:start w:val="1"/>
      <w:numFmt w:val="decimal"/>
      <w:lvlText w:val="%1."/>
      <w:lvlJc w:val="left"/>
      <w:pPr>
        <w:ind w:left="360" w:hanging="360"/>
      </w:pPr>
      <w:rPr>
        <w:rFonts w:ascii="Times New Roman" w:hAnsi="Times New Roman" w:cs="Times New Roman"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F8F6546"/>
    <w:multiLevelType w:val="multilevel"/>
    <w:tmpl w:val="2A9C2544"/>
    <w:lvl w:ilvl="0">
      <w:start w:val="1"/>
      <w:numFmt w:val="decimal"/>
      <w:lvlText w:val="%1."/>
      <w:lvlJc w:val="left"/>
      <w:pPr>
        <w:ind w:left="432" w:hanging="432"/>
      </w:pPr>
      <w:rPr>
        <w:b/>
        <w:i w:val="0"/>
        <w:sz w:val="20"/>
        <w:szCs w:val="20"/>
      </w:rPr>
    </w:lvl>
    <w:lvl w:ilvl="1">
      <w:start w:val="1"/>
      <w:numFmt w:val="decimal"/>
      <w:lvlText w:val="%1.%2."/>
      <w:lvlJc w:val="left"/>
      <w:pPr>
        <w:ind w:left="680" w:hanging="680"/>
      </w:pPr>
      <w:rPr>
        <w:b w:val="0"/>
        <w:i w:val="0"/>
        <w:sz w:val="20"/>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3F65FA"/>
    <w:multiLevelType w:val="hybridMultilevel"/>
    <w:tmpl w:val="179894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7"/>
  </w:num>
  <w:num w:numId="5">
    <w:abstractNumId w:val="23"/>
  </w:num>
  <w:num w:numId="6">
    <w:abstractNumId w:val="25"/>
  </w:num>
  <w:num w:numId="7">
    <w:abstractNumId w:val="27"/>
  </w:num>
  <w:num w:numId="8">
    <w:abstractNumId w:val="18"/>
  </w:num>
  <w:num w:numId="9">
    <w:abstractNumId w:val="30"/>
  </w:num>
  <w:num w:numId="10">
    <w:abstractNumId w:val="20"/>
  </w:num>
  <w:num w:numId="11">
    <w:abstractNumId w:val="3"/>
  </w:num>
  <w:num w:numId="12">
    <w:abstractNumId w:val="6"/>
  </w:num>
  <w:num w:numId="13">
    <w:abstractNumId w:val="10"/>
  </w:num>
  <w:num w:numId="14">
    <w:abstractNumId w:val="31"/>
  </w:num>
  <w:num w:numId="15">
    <w:abstractNumId w:val="8"/>
  </w:num>
  <w:num w:numId="16">
    <w:abstractNumId w:val="5"/>
  </w:num>
  <w:num w:numId="17">
    <w:abstractNumId w:val="28"/>
  </w:num>
  <w:num w:numId="18">
    <w:abstractNumId w:val="21"/>
  </w:num>
  <w:num w:numId="19">
    <w:abstractNumId w:val="16"/>
  </w:num>
  <w:num w:numId="20">
    <w:abstractNumId w:val="19"/>
  </w:num>
  <w:num w:numId="21">
    <w:abstractNumId w:val="15"/>
  </w:num>
  <w:num w:numId="22">
    <w:abstractNumId w:val="0"/>
  </w:num>
  <w:num w:numId="23">
    <w:abstractNumId w:val="29"/>
  </w:num>
  <w:num w:numId="24">
    <w:abstractNumId w:val="12"/>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4"/>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F341B"/>
    <w:rsid w:val="00240918"/>
    <w:rsid w:val="002430FD"/>
    <w:rsid w:val="00267340"/>
    <w:rsid w:val="00275C59"/>
    <w:rsid w:val="002A138F"/>
    <w:rsid w:val="00337165"/>
    <w:rsid w:val="003922C9"/>
    <w:rsid w:val="003974EB"/>
    <w:rsid w:val="003A4E17"/>
    <w:rsid w:val="003C6167"/>
    <w:rsid w:val="003F1749"/>
    <w:rsid w:val="004404DD"/>
    <w:rsid w:val="00496551"/>
    <w:rsid w:val="004A0303"/>
    <w:rsid w:val="004C4EC3"/>
    <w:rsid w:val="004D3349"/>
    <w:rsid w:val="004E392C"/>
    <w:rsid w:val="00505CEA"/>
    <w:rsid w:val="00506FED"/>
    <w:rsid w:val="00512FD2"/>
    <w:rsid w:val="00517ADE"/>
    <w:rsid w:val="00523F87"/>
    <w:rsid w:val="00593CEB"/>
    <w:rsid w:val="005C0F9C"/>
    <w:rsid w:val="005C6D38"/>
    <w:rsid w:val="005D2104"/>
    <w:rsid w:val="00614C95"/>
    <w:rsid w:val="00636DD9"/>
    <w:rsid w:val="00660027"/>
    <w:rsid w:val="00662880"/>
    <w:rsid w:val="0069336D"/>
    <w:rsid w:val="0069339E"/>
    <w:rsid w:val="006C6285"/>
    <w:rsid w:val="006F51B5"/>
    <w:rsid w:val="006F7905"/>
    <w:rsid w:val="00714F51"/>
    <w:rsid w:val="00731F6E"/>
    <w:rsid w:val="007A2EF1"/>
    <w:rsid w:val="007B00D4"/>
    <w:rsid w:val="007D703B"/>
    <w:rsid w:val="007E6B89"/>
    <w:rsid w:val="00800261"/>
    <w:rsid w:val="00841B63"/>
    <w:rsid w:val="00841D0C"/>
    <w:rsid w:val="0086736E"/>
    <w:rsid w:val="008D3AF3"/>
    <w:rsid w:val="008E0730"/>
    <w:rsid w:val="0090334A"/>
    <w:rsid w:val="0092337E"/>
    <w:rsid w:val="0092730E"/>
    <w:rsid w:val="009561DA"/>
    <w:rsid w:val="0098432D"/>
    <w:rsid w:val="009929F2"/>
    <w:rsid w:val="00997B0E"/>
    <w:rsid w:val="009A694A"/>
    <w:rsid w:val="009A7064"/>
    <w:rsid w:val="009F7ECA"/>
    <w:rsid w:val="00A41EE1"/>
    <w:rsid w:val="00A57131"/>
    <w:rsid w:val="00A601F8"/>
    <w:rsid w:val="00A70EA7"/>
    <w:rsid w:val="00A92608"/>
    <w:rsid w:val="00AA1DF4"/>
    <w:rsid w:val="00AA7F39"/>
    <w:rsid w:val="00AD55F4"/>
    <w:rsid w:val="00AF7449"/>
    <w:rsid w:val="00B65009"/>
    <w:rsid w:val="00BA1B11"/>
    <w:rsid w:val="00BA2766"/>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3450F"/>
    <w:rsid w:val="00E41EFD"/>
    <w:rsid w:val="00E4751B"/>
    <w:rsid w:val="00E76C01"/>
    <w:rsid w:val="00E874DC"/>
    <w:rsid w:val="00ED5614"/>
    <w:rsid w:val="00ED7A5A"/>
    <w:rsid w:val="00EE6740"/>
    <w:rsid w:val="00EF0390"/>
    <w:rsid w:val="00F22878"/>
    <w:rsid w:val="00F735E6"/>
    <w:rsid w:val="00FB4F4A"/>
    <w:rsid w:val="00FC1E46"/>
    <w:rsid w:val="00FC55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unhideWhenUsed/>
    <w:qFormat/>
    <w:rsid w:val="003A4E17"/>
    <w:rPr>
      <w:sz w:val="16"/>
      <w:szCs w:val="16"/>
    </w:rPr>
  </w:style>
  <w:style w:type="paragraph" w:styleId="Tekstkomentarza">
    <w:name w:val="annotation text"/>
    <w:basedOn w:val="Normalny"/>
    <w:link w:val="TekstkomentarzaZnak"/>
    <w:uiPriority w:val="99"/>
    <w:unhideWhenUsed/>
    <w:qFormat/>
    <w:rsid w:val="003A4E17"/>
  </w:style>
  <w:style w:type="character" w:customStyle="1" w:styleId="TekstkomentarzaZnak">
    <w:name w:val="Tekst komentarza Znak"/>
    <w:basedOn w:val="Domylnaczcionkaakapitu"/>
    <w:link w:val="Tekstkomentarza"/>
    <w:uiPriority w:val="99"/>
    <w:qFormat/>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987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4</Pages>
  <Words>1640</Words>
  <Characters>11511</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4</cp:revision>
  <cp:lastPrinted>2020-07-22T10:07:00Z</cp:lastPrinted>
  <dcterms:created xsi:type="dcterms:W3CDTF">2021-07-02T11:28:00Z</dcterms:created>
  <dcterms:modified xsi:type="dcterms:W3CDTF">2021-07-09T06:15:00Z</dcterms:modified>
</cp:coreProperties>
</file>