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A1751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5BFD5A36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217AB704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7BCBCF6B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54E13A33" w14:textId="4AC6A3E4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67153" w:rsidRPr="00267153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5F8299F5" w14:textId="77777777" w:rsidR="00237270" w:rsidRPr="0093180B" w:rsidRDefault="00267153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67153">
        <w:rPr>
          <w:rFonts w:ascii="Verdana" w:eastAsia="Times New Roman" w:hAnsi="Verdana"/>
          <w:b/>
          <w:sz w:val="20"/>
          <w:szCs w:val="20"/>
          <w:lang w:eastAsia="pl-PL"/>
        </w:rPr>
        <w:t>Dostawa homogenizatora ręcznego wirnikowego z wyposażeniem - 1 komplet (homogenizator, wał i generator) - KC-zp.272-294/21</w:t>
      </w:r>
    </w:p>
    <w:p w14:paraId="30592745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67443EAE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0259764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7D2DACAB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C46180D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8159559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3F0F3D04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46A49972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339F7FD5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08F7EAEB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29FBF95D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75D8797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1CE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CBFF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B5B4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26CDB592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3B4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A3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D8A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162ABF47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B644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C12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A1F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5B03B949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B6E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608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20F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3B211FC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814A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995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710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0168B99B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29A5269B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FC6E419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4C29659D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6B2C27FA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180689E6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4DE4FB92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890D0" w14:textId="77777777" w:rsidR="007F1267" w:rsidRDefault="007F1267">
      <w:pPr>
        <w:spacing w:after="0" w:line="240" w:lineRule="auto"/>
      </w:pPr>
      <w:r>
        <w:separator/>
      </w:r>
    </w:p>
  </w:endnote>
  <w:endnote w:type="continuationSeparator" w:id="0">
    <w:p w14:paraId="2836B653" w14:textId="77777777" w:rsidR="007F1267" w:rsidRDefault="007F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943A4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F4B236" w14:textId="77777777" w:rsidR="00336EEB" w:rsidRDefault="00F84E0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4074" w14:textId="77777777" w:rsidR="00336EEB" w:rsidRDefault="00F84E02" w:rsidP="004704CB">
    <w:pPr>
      <w:pStyle w:val="Stopka"/>
      <w:framePr w:wrap="around" w:vAnchor="text" w:hAnchor="margin" w:xAlign="right" w:y="1"/>
      <w:rPr>
        <w:rStyle w:val="Numerstrony"/>
      </w:rPr>
    </w:pPr>
  </w:p>
  <w:p w14:paraId="2829886B" w14:textId="77777777" w:rsidR="00336EEB" w:rsidRDefault="00F84E02" w:rsidP="00336EEB">
    <w:pPr>
      <w:pStyle w:val="Stopka"/>
      <w:tabs>
        <w:tab w:val="clear" w:pos="4536"/>
      </w:tabs>
      <w:jc w:val="center"/>
    </w:pPr>
    <w:r>
      <w:rPr>
        <w:noProof/>
      </w:rPr>
      <w:pict w14:anchorId="35967E68">
        <v:line id="_x0000_s2049" style="position:absolute;left:0;text-align:left;z-index:251659264" from="-3.85pt,8.7pt" to="455.15pt,8.7pt"/>
      </w:pict>
    </w:r>
  </w:p>
  <w:p w14:paraId="5C634876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A4A36" w14:textId="77777777" w:rsidR="00903726" w:rsidRDefault="00F84E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E9E52" w14:textId="77777777" w:rsidR="007F1267" w:rsidRDefault="007F1267">
      <w:pPr>
        <w:spacing w:after="0" w:line="240" w:lineRule="auto"/>
      </w:pPr>
      <w:r>
        <w:separator/>
      </w:r>
    </w:p>
  </w:footnote>
  <w:footnote w:type="continuationSeparator" w:id="0">
    <w:p w14:paraId="16910C0F" w14:textId="77777777" w:rsidR="007F1267" w:rsidRDefault="007F1267">
      <w:pPr>
        <w:spacing w:after="0" w:line="240" w:lineRule="auto"/>
      </w:pPr>
      <w:r>
        <w:continuationSeparator/>
      </w:r>
    </w:p>
  </w:footnote>
  <w:footnote w:id="1">
    <w:p w14:paraId="697C1D0B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597310DA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4E110" w14:textId="77777777" w:rsidR="00903726" w:rsidRDefault="00F84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671FE" w14:textId="77777777" w:rsidR="00903726" w:rsidRDefault="00F84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C2B0E" w14:textId="77777777" w:rsidR="00903726" w:rsidRDefault="00F84E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F1267"/>
    <w:rsid w:val="000563B7"/>
    <w:rsid w:val="000E6C60"/>
    <w:rsid w:val="001F4E82"/>
    <w:rsid w:val="00237270"/>
    <w:rsid w:val="00267153"/>
    <w:rsid w:val="00285E58"/>
    <w:rsid w:val="003D1274"/>
    <w:rsid w:val="00430A9F"/>
    <w:rsid w:val="005E5BD1"/>
    <w:rsid w:val="00623F70"/>
    <w:rsid w:val="007F1267"/>
    <w:rsid w:val="00927537"/>
    <w:rsid w:val="0093180B"/>
    <w:rsid w:val="00BC579B"/>
    <w:rsid w:val="00D137A1"/>
    <w:rsid w:val="00D70839"/>
    <w:rsid w:val="00E67EFE"/>
    <w:rsid w:val="00F84E02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9B1D7A"/>
  <w15:docId w15:val="{9E0BE0F4-572A-4361-9E01-6A84117A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2021-07-05T10:59:00Z</dcterms:created>
  <dcterms:modified xsi:type="dcterms:W3CDTF">2021-07-05T10:59:00Z</dcterms:modified>
</cp:coreProperties>
</file>