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B8D73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5E77F7B6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>Dostawa gazów medycznych i technicznych wraz z dzierżawą butli i zbiornika na tlen ciekły medyczny do Szpitala Wojewódzkiego w Poznaniu</w:t>
      </w:r>
      <w:r w:rsidR="001D2B20" w:rsidRPr="001D2B20">
        <w:rPr>
          <w:b/>
          <w:sz w:val="22"/>
          <w:szCs w:val="22"/>
        </w:rPr>
        <w:t>.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7D10A04B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>Zadanie nr 1: Gazy medyczne wraz z dzierżawą butli, zbiornik tlenu ciekłego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8867567" w14:textId="336CDC28" w:rsidR="00E401EB" w:rsidRPr="00E401EB" w:rsidRDefault="00A17239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E401EB"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6088D8E" w14:textId="66D18288" w:rsidR="00E401EB" w:rsidRPr="00E401EB" w:rsidRDefault="00A17239" w:rsidP="00E401EB">
      <w:pPr>
        <w:pStyle w:val="Akapitzlist"/>
        <w:spacing w:after="120" w:line="276" w:lineRule="auto"/>
        <w:ind w:left="284"/>
        <w:rPr>
          <w:bCs/>
          <w:sz w:val="22"/>
        </w:rPr>
      </w:pPr>
      <w:bookmarkStart w:id="4" w:name="_Hlk50541659"/>
      <w:bookmarkStart w:id="5" w:name="_Hlk68765658"/>
      <w:r>
        <w:rPr>
          <w:b/>
          <w:bCs/>
          <w:sz w:val="22"/>
        </w:rPr>
        <w:lastRenderedPageBreak/>
        <w:t xml:space="preserve">K-2; </w:t>
      </w:r>
      <w:r w:rsidR="00E401EB" w:rsidRPr="00E401EB">
        <w:rPr>
          <w:b/>
          <w:bCs/>
          <w:sz w:val="22"/>
        </w:rPr>
        <w:t>Czas reakcji Wykonawcy liczony od zgłoszenia</w:t>
      </w:r>
      <w:bookmarkEnd w:id="4"/>
      <w:r w:rsidR="00E401EB" w:rsidRPr="00E401EB">
        <w:rPr>
          <w:b/>
          <w:bCs/>
          <w:sz w:val="22"/>
        </w:rPr>
        <w:t xml:space="preserve"> ….. </w:t>
      </w:r>
      <w:r w:rsidR="00085C92" w:rsidRPr="00085C92">
        <w:rPr>
          <w:b/>
        </w:rPr>
        <w:t>godzin</w:t>
      </w:r>
      <w:r w:rsidR="00085C92" w:rsidRPr="00085C92">
        <w:rPr>
          <w:b/>
          <w:vertAlign w:val="superscript"/>
        </w:rPr>
        <w:footnoteReference w:id="2"/>
      </w:r>
      <w:r w:rsidR="00085C92" w:rsidRPr="00085C92">
        <w:t xml:space="preserve"> </w:t>
      </w:r>
      <w:r w:rsidR="00E401EB" w:rsidRPr="00E401EB">
        <w:rPr>
          <w:bCs/>
          <w:sz w:val="22"/>
        </w:rPr>
        <w:t xml:space="preserve"> </w:t>
      </w:r>
      <w:r w:rsidR="00E401EB" w:rsidRPr="00A17239">
        <w:rPr>
          <w:b/>
          <w:sz w:val="22"/>
        </w:rPr>
        <w:t xml:space="preserve">( </w:t>
      </w:r>
      <w:r w:rsidR="003E52C7" w:rsidRPr="00A17239">
        <w:rPr>
          <w:b/>
          <w:sz w:val="22"/>
        </w:rPr>
        <w:t>z wyłączeniem sobót, niedziel, świąt i dni ustawowo wolnych od pracy)**</w:t>
      </w:r>
      <w:r w:rsidR="003E52C7" w:rsidRPr="00A17239">
        <w:rPr>
          <w:bCs/>
          <w:sz w:val="22"/>
        </w:rPr>
        <w:t xml:space="preserve"> </w:t>
      </w:r>
      <w:r w:rsidR="003E52C7" w:rsidRPr="003E52C7">
        <w:rPr>
          <w:bCs/>
          <w:color w:val="FF0000"/>
          <w:sz w:val="22"/>
        </w:rPr>
        <w:t xml:space="preserve"> </w:t>
      </w:r>
      <w:r w:rsidR="00E401EB" w:rsidRPr="00E401EB">
        <w:rPr>
          <w:bCs/>
          <w:sz w:val="22"/>
        </w:rPr>
        <w:t>wpisać odpowiednio zgodnie z opisem dotyczącym kryterium oceny ofert)</w:t>
      </w:r>
    </w:p>
    <w:bookmarkEnd w:id="5"/>
    <w:p w14:paraId="1F62BBCC" w14:textId="15F84174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6" w:name="_Hlk76633721"/>
      <w:r w:rsidR="00A17239">
        <w:rPr>
          <w:bCs/>
          <w:sz w:val="22"/>
        </w:rPr>
        <w:t>12 miesięcy od daty zawarcia umowy</w:t>
      </w:r>
    </w:p>
    <w:bookmarkEnd w:id="6"/>
    <w:p w14:paraId="5C58E4DB" w14:textId="40C40F37" w:rsidR="00E401EB" w:rsidRPr="00A17239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7" w:name="_Hlk68166590"/>
      <w:r w:rsidR="00D971D1" w:rsidRPr="00A17239">
        <w:rPr>
          <w:bCs/>
          <w:sz w:val="22"/>
        </w:rPr>
        <w:t>3</w:t>
      </w:r>
      <w:r w:rsidRPr="00A17239">
        <w:rPr>
          <w:bCs/>
          <w:sz w:val="22"/>
        </w:rPr>
        <w:t>0 dni</w:t>
      </w:r>
      <w:bookmarkEnd w:id="7"/>
    </w:p>
    <w:bookmarkEnd w:id="3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08064D2C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Mieszanina gazów (podtlenek azotu i tlenu) wraz z dzierżawą butli, wózka i zaworów dozujących</w:t>
      </w:r>
      <w:r w:rsidR="00085C92">
        <w:rPr>
          <w:bCs/>
          <w:sz w:val="22"/>
          <w:u w:val="single"/>
        </w:rPr>
        <w:t xml:space="preserve"> oraz ustnik z filtrem</w:t>
      </w:r>
    </w:p>
    <w:p w14:paraId="78D724D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AD1588" w14:textId="4FD802C6" w:rsidR="00E401EB" w:rsidRPr="00E401EB" w:rsidRDefault="00A17239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E401EB" w:rsidRPr="00E401EB">
        <w:rPr>
          <w:b/>
          <w:sz w:val="22"/>
        </w:rPr>
        <w:t>Wartość brutto za wykonanie całości przedmiotu zamówienia wynosi: ……………….. zł</w:t>
      </w:r>
    </w:p>
    <w:p w14:paraId="3B2002E9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61C6BE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0BCF5693" w14:textId="694892F1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3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3E52C7">
        <w:rPr>
          <w:bCs/>
          <w:color w:val="FF0000"/>
          <w:sz w:val="22"/>
        </w:rPr>
        <w:t xml:space="preserve">  </w:t>
      </w:r>
      <w:r w:rsidRPr="00E401EB">
        <w:rPr>
          <w:bCs/>
          <w:sz w:val="22"/>
        </w:rPr>
        <w:t>wpisać odpowiednio zgodnie z opisem dotyczącym kryterium oceny ofert</w:t>
      </w:r>
      <w:r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2F755459" w14:textId="77777777" w:rsidR="00A17239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A17239">
        <w:rPr>
          <w:bCs/>
          <w:sz w:val="22"/>
        </w:rPr>
        <w:t>12 miesięcy od daty zawarcia umowy</w:t>
      </w:r>
    </w:p>
    <w:p w14:paraId="25D2E1BD" w14:textId="07C7C700" w:rsidR="00E401EB" w:rsidRPr="00A17239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r w:rsidR="00D971D1" w:rsidRPr="00A17239">
        <w:rPr>
          <w:bCs/>
          <w:sz w:val="22"/>
        </w:rPr>
        <w:t>30 dni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21BE6F69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Gazy </w:t>
      </w:r>
      <w:r w:rsidR="00A17239">
        <w:rPr>
          <w:bCs/>
          <w:sz w:val="22"/>
          <w:u w:val="single"/>
        </w:rPr>
        <w:t>techniczne wraz z dzierżawą butli</w:t>
      </w:r>
    </w:p>
    <w:p w14:paraId="3C0674B5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EB82443" w14:textId="3170035F" w:rsidR="00E401EB" w:rsidRPr="00E401EB" w:rsidRDefault="00A17239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E401EB" w:rsidRPr="00E401EB">
        <w:rPr>
          <w:b/>
          <w:sz w:val="22"/>
        </w:rPr>
        <w:t>Wartość brutto za wykonanie całości przedmiotu zamówienia wynosi: ……………….. zł</w:t>
      </w:r>
    </w:p>
    <w:p w14:paraId="5953F661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51FD17E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475EB5E5" w14:textId="2F5C52BF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A17239">
        <w:rPr>
          <w:b/>
          <w:vertAlign w:val="superscript"/>
        </w:rPr>
        <w:footnoteReference w:id="4"/>
      </w:r>
      <w:r w:rsidRPr="00A17239">
        <w:t xml:space="preserve"> </w:t>
      </w:r>
      <w:r w:rsidRPr="00A17239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 </w:t>
      </w:r>
      <w:r w:rsidRPr="00E401EB">
        <w:rPr>
          <w:bCs/>
          <w:sz w:val="22"/>
        </w:rPr>
        <w:t>wpisać odpowiednio zgodnie z opisem dotyczącym kryterium oceny ofert</w:t>
      </w:r>
      <w:r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77081465" w14:textId="77777777" w:rsidR="00A17239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A17239">
        <w:rPr>
          <w:bCs/>
          <w:sz w:val="22"/>
        </w:rPr>
        <w:t>12 miesięcy od daty zawarcia umowy</w:t>
      </w:r>
    </w:p>
    <w:p w14:paraId="24683D66" w14:textId="3DB5DEC0" w:rsidR="00E401EB" w:rsidRPr="00A17239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r w:rsidR="00D971D1" w:rsidRPr="00A17239">
        <w:rPr>
          <w:bCs/>
          <w:sz w:val="22"/>
        </w:rPr>
        <w:t>30 dni</w:t>
      </w:r>
    </w:p>
    <w:bookmarkEnd w:id="2"/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62B66A2" w14:textId="1930DA8F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Gazy medyczne wraz z dzierżawą butli</w:t>
      </w:r>
    </w:p>
    <w:p w14:paraId="7A0D3CEC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8E73579" w14:textId="4E4E80A8" w:rsidR="00E401EB" w:rsidRPr="00E401EB" w:rsidRDefault="00A17239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E401EB" w:rsidRPr="00E401EB">
        <w:rPr>
          <w:b/>
          <w:sz w:val="22"/>
        </w:rPr>
        <w:t>Wartość brutto za wykonanie całości przedmiotu zamówienia wynosi: ……………….. zł</w:t>
      </w:r>
    </w:p>
    <w:p w14:paraId="08FB5A0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DB93D58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386FAA2" w14:textId="24E2082B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A17239">
        <w:rPr>
          <w:b/>
          <w:vertAlign w:val="superscript"/>
        </w:rPr>
        <w:footnoteReference w:id="5"/>
      </w:r>
      <w:r w:rsidRPr="00A17239">
        <w:t xml:space="preserve"> </w:t>
      </w:r>
      <w:r w:rsidRPr="00A17239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 zgodnie z opisem dotyczącym kryterium oceny ofert</w:t>
      </w:r>
      <w:r w:rsidR="00A17239"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1886CB5D" w14:textId="77777777" w:rsidR="00A17239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A17239">
        <w:rPr>
          <w:bCs/>
          <w:sz w:val="22"/>
        </w:rPr>
        <w:t>12 miesięcy od daty zawarcia umowy</w:t>
      </w:r>
    </w:p>
    <w:p w14:paraId="436F1F27" w14:textId="06347ED0" w:rsidR="00E401EB" w:rsidRPr="00A17239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r w:rsidR="00D971D1" w:rsidRPr="00A17239">
        <w:rPr>
          <w:bCs/>
          <w:sz w:val="22"/>
        </w:rPr>
        <w:t>30 dni</w:t>
      </w:r>
    </w:p>
    <w:p w14:paraId="352F6466" w14:textId="023D5D78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8B91D7D" w14:textId="1A4F973C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Azot ciekły</w:t>
      </w:r>
    </w:p>
    <w:p w14:paraId="70AD3D7E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11CF8FE" w14:textId="20BFB463" w:rsidR="00E401EB" w:rsidRPr="00E401EB" w:rsidRDefault="00A17239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E401EB" w:rsidRPr="00E401EB">
        <w:rPr>
          <w:b/>
          <w:sz w:val="22"/>
        </w:rPr>
        <w:t>Wartość brutto za wykonanie całości przedmiotu zamówienia wynosi: ……………….. zł</w:t>
      </w:r>
    </w:p>
    <w:p w14:paraId="0F89099C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17425747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752D9480" w14:textId="044D4866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6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 </w:t>
      </w:r>
      <w:r w:rsidRPr="00E401EB">
        <w:rPr>
          <w:bCs/>
          <w:sz w:val="22"/>
        </w:rPr>
        <w:t>wpisać odpowiednio zgodnie z opisem dotyczącym kryterium oceny ofert</w:t>
      </w:r>
      <w:r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3FD7661E" w14:textId="77777777" w:rsidR="00A17239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A17239">
        <w:rPr>
          <w:bCs/>
          <w:sz w:val="22"/>
        </w:rPr>
        <w:t>12 miesięcy od daty zawarcia umowy</w:t>
      </w:r>
    </w:p>
    <w:p w14:paraId="0FFCD447" w14:textId="45755DE5" w:rsidR="00E401EB" w:rsidRPr="00A17239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r w:rsidR="00D971D1" w:rsidRPr="00A17239">
        <w:rPr>
          <w:bCs/>
          <w:sz w:val="22"/>
        </w:rPr>
        <w:t>30 dni</w:t>
      </w: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8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7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8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8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C0A6CE8" w14:textId="15FEC665" w:rsidR="00085C92" w:rsidRDefault="00085C92" w:rsidP="00085C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</w:t>
      </w:r>
      <w:r w:rsidR="008B3C3C">
        <w:rPr>
          <w:rFonts w:ascii="Arial" w:hAnsi="Arial" w:cs="Arial"/>
          <w:sz w:val="16"/>
          <w:szCs w:val="16"/>
        </w:rPr>
        <w:t xml:space="preserve">w godzinach pracy Tlenowni Szpitala Wojewódzkiego w Poznaniu, ul. Lutycka 7/19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1 tj. całodobowo (24h) oraz Szpitala Rehabilitacyjny dla Dorosłych w Kiekrzu przy ul. Uzdrowiskowa 2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3 w godz. 7.00 – 15.00, Szpitala Rehabilitacyjny dla Dzieci w Kiekrzu przy ul. Sanatoryjnej 2 – filia nr 4 w godz. 7.00 – 15.00 </w:t>
      </w:r>
    </w:p>
  </w:footnote>
  <w:footnote w:id="3">
    <w:p w14:paraId="2C3900F9" w14:textId="77777777" w:rsidR="003E52C7" w:rsidRDefault="003E52C7" w:rsidP="003E52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4">
    <w:p w14:paraId="1774E13E" w14:textId="77777777" w:rsidR="003E52C7" w:rsidRDefault="003E52C7" w:rsidP="003E52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5">
    <w:p w14:paraId="5C49F3F7" w14:textId="53FE666A" w:rsidR="003E52C7" w:rsidRDefault="003E52C7" w:rsidP="003E52C7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  <w:p w14:paraId="61ABDC67" w14:textId="02D03836" w:rsidR="003E52C7" w:rsidRDefault="003E52C7" w:rsidP="003E52C7">
      <w:pPr>
        <w:pStyle w:val="Tekstprzypisudolnego"/>
      </w:pPr>
      <w:r w:rsidRPr="003E52C7">
        <w:rPr>
          <w:rFonts w:ascii="Arial" w:hAnsi="Arial" w:cs="Arial"/>
          <w:color w:val="FF0000"/>
          <w:sz w:val="16"/>
          <w:szCs w:val="16"/>
        </w:rPr>
        <w:t>** w uzasadnionej sytuacji kryzysowej Zamawiający ma prawo do zamówienia towaru w trybie awaryjnym w dni wolne od pracy</w:t>
      </w:r>
    </w:p>
  </w:footnote>
  <w:footnote w:id="6">
    <w:p w14:paraId="70A6F579" w14:textId="77777777" w:rsidR="003E52C7" w:rsidRDefault="003E52C7" w:rsidP="003E52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7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8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9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9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0DA2D" w14:textId="77F3A9E5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A17239">
      <w:rPr>
        <w:sz w:val="20"/>
        <w:szCs w:val="20"/>
      </w:rPr>
      <w:t>47</w:t>
    </w:r>
    <w:r w:rsidR="001D2B20">
      <w:rPr>
        <w:sz w:val="20"/>
        <w:szCs w:val="20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73016"/>
    <w:rsid w:val="00177EB4"/>
    <w:rsid w:val="001C7D84"/>
    <w:rsid w:val="001D2B20"/>
    <w:rsid w:val="002214DB"/>
    <w:rsid w:val="00267D1F"/>
    <w:rsid w:val="002B3F5F"/>
    <w:rsid w:val="002E612D"/>
    <w:rsid w:val="003B769C"/>
    <w:rsid w:val="003E4CC6"/>
    <w:rsid w:val="003E52C7"/>
    <w:rsid w:val="004308CF"/>
    <w:rsid w:val="004D5A42"/>
    <w:rsid w:val="00525EFF"/>
    <w:rsid w:val="005844F6"/>
    <w:rsid w:val="00594233"/>
    <w:rsid w:val="005F6505"/>
    <w:rsid w:val="005F6F5F"/>
    <w:rsid w:val="006A049D"/>
    <w:rsid w:val="006B63D6"/>
    <w:rsid w:val="006C641D"/>
    <w:rsid w:val="006D09E0"/>
    <w:rsid w:val="00736C1E"/>
    <w:rsid w:val="007D475B"/>
    <w:rsid w:val="007E331F"/>
    <w:rsid w:val="008174DB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E26EA"/>
    <w:rsid w:val="00AE2ACB"/>
    <w:rsid w:val="00AF4AC3"/>
    <w:rsid w:val="00B47637"/>
    <w:rsid w:val="00B9086B"/>
    <w:rsid w:val="00BC00BF"/>
    <w:rsid w:val="00BC4F99"/>
    <w:rsid w:val="00C22F7D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991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5</cp:revision>
  <dcterms:created xsi:type="dcterms:W3CDTF">2021-04-01T08:50:00Z</dcterms:created>
  <dcterms:modified xsi:type="dcterms:W3CDTF">2021-07-08T08:50:00Z</dcterms:modified>
</cp:coreProperties>
</file>