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95452" w:rsidP="00D665F5">
      <w:pPr>
        <w:spacing w:after="240"/>
        <w:jc w:val="right"/>
        <w:rPr>
          <w:sz w:val="22"/>
          <w:szCs w:val="22"/>
        </w:rPr>
      </w:pPr>
      <w:r w:rsidRPr="00B954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95452">
        <w:rPr>
          <w:sz w:val="22"/>
          <w:szCs w:val="22"/>
        </w:rPr>
        <w:t>2021-07-16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95452" w:rsidRPr="00B95452" w:rsidRDefault="00B95452" w:rsidP="00577BC6">
      <w:pPr>
        <w:spacing w:after="40"/>
        <w:rPr>
          <w:b/>
          <w:bCs/>
          <w:sz w:val="22"/>
          <w:szCs w:val="22"/>
        </w:rPr>
      </w:pPr>
      <w:r w:rsidRPr="00B95452">
        <w:rPr>
          <w:b/>
          <w:bCs/>
          <w:sz w:val="22"/>
          <w:szCs w:val="22"/>
        </w:rPr>
        <w:t>Akademia Górniczo - Hutnicza</w:t>
      </w:r>
    </w:p>
    <w:p w:rsidR="00B95452" w:rsidRPr="00B95452" w:rsidRDefault="00B95452" w:rsidP="00577BC6">
      <w:pPr>
        <w:spacing w:after="40"/>
        <w:rPr>
          <w:b/>
          <w:bCs/>
          <w:sz w:val="22"/>
          <w:szCs w:val="22"/>
        </w:rPr>
      </w:pPr>
      <w:r w:rsidRPr="00B95452">
        <w:rPr>
          <w:b/>
          <w:bCs/>
          <w:sz w:val="22"/>
          <w:szCs w:val="22"/>
        </w:rPr>
        <w:t>im. Stanisława Staszica w Krakowie</w:t>
      </w:r>
    </w:p>
    <w:p w:rsidR="00D665F5" w:rsidRPr="00D91931" w:rsidRDefault="00B95452" w:rsidP="00577BC6">
      <w:pPr>
        <w:spacing w:after="40"/>
        <w:rPr>
          <w:b/>
          <w:bCs/>
          <w:sz w:val="22"/>
          <w:szCs w:val="22"/>
        </w:rPr>
      </w:pPr>
      <w:r w:rsidRPr="00B95452">
        <w:rPr>
          <w:b/>
          <w:bCs/>
          <w:sz w:val="22"/>
          <w:szCs w:val="22"/>
        </w:rPr>
        <w:t>Dział Zamówień Publicznych</w:t>
      </w:r>
    </w:p>
    <w:p w:rsidR="00D665F5" w:rsidRPr="00BD5546" w:rsidRDefault="00B95452" w:rsidP="00D665F5">
      <w:pPr>
        <w:rPr>
          <w:sz w:val="22"/>
          <w:szCs w:val="22"/>
        </w:rPr>
      </w:pPr>
      <w:r w:rsidRPr="00B954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95452">
        <w:rPr>
          <w:sz w:val="22"/>
          <w:szCs w:val="22"/>
        </w:rPr>
        <w:t>30</w:t>
      </w:r>
    </w:p>
    <w:p w:rsidR="00D665F5" w:rsidRPr="00BD5546" w:rsidRDefault="00B95452" w:rsidP="00D665F5">
      <w:pPr>
        <w:rPr>
          <w:sz w:val="22"/>
          <w:szCs w:val="22"/>
        </w:rPr>
      </w:pPr>
      <w:r w:rsidRPr="00B954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9545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5452" w:rsidRPr="00B95452">
        <w:rPr>
          <w:b/>
          <w:sz w:val="22"/>
          <w:szCs w:val="22"/>
        </w:rPr>
        <w:t>KC-zp.272-323/21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95452" w:rsidRPr="00B9545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954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95452">
        <w:rPr>
          <w:b/>
          <w:sz w:val="22"/>
          <w:szCs w:val="22"/>
        </w:rPr>
        <w:t>Remont wraz z wykonaniem instalacji klimatyzacji w pokojach biurowych 1 piętra pawilonu A-4 na terenie AGH w Krakowie  - KC-zp.272-323/21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95452" w:rsidRPr="00B9545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95452" w:rsidRPr="00B95452">
        <w:rPr>
          <w:sz w:val="22"/>
          <w:szCs w:val="22"/>
        </w:rPr>
        <w:t>16/07/2021</w:t>
      </w:r>
      <w:r w:rsidR="00FF4AB1" w:rsidRPr="00577BC6">
        <w:rPr>
          <w:sz w:val="22"/>
          <w:szCs w:val="22"/>
        </w:rPr>
        <w:t xml:space="preserve"> o godz. </w:t>
      </w:r>
      <w:r w:rsidR="00B95452" w:rsidRPr="00B9545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95452" w:rsidRPr="00493F8C" w:rsidTr="00774A23">
        <w:tc>
          <w:tcPr>
            <w:tcW w:w="993" w:type="dxa"/>
            <w:shd w:val="clear" w:color="auto" w:fill="auto"/>
            <w:vAlign w:val="center"/>
          </w:tcPr>
          <w:p w:rsidR="00B95452" w:rsidRPr="00490DC0" w:rsidRDefault="00B95452" w:rsidP="00774A23">
            <w:pPr>
              <w:spacing w:before="120" w:after="120"/>
              <w:jc w:val="center"/>
            </w:pPr>
            <w:r w:rsidRPr="00B95452">
              <w:t>1</w:t>
            </w:r>
          </w:p>
        </w:tc>
        <w:tc>
          <w:tcPr>
            <w:tcW w:w="5244" w:type="dxa"/>
            <w:shd w:val="clear" w:color="auto" w:fill="auto"/>
          </w:tcPr>
          <w:p w:rsidR="00B95452" w:rsidRPr="00490DC0" w:rsidRDefault="00B95452" w:rsidP="00774A23">
            <w:pPr>
              <w:spacing w:before="40"/>
            </w:pPr>
            <w:r w:rsidRPr="00B95452">
              <w:t xml:space="preserve">Personel </w:t>
            </w:r>
            <w:proofErr w:type="spellStart"/>
            <w:r w:rsidRPr="00B95452">
              <w:t>Group</w:t>
            </w:r>
            <w:proofErr w:type="spellEnd"/>
            <w:r w:rsidRPr="00B95452">
              <w:t xml:space="preserve"> Sp. z o.o.</w:t>
            </w:r>
          </w:p>
          <w:p w:rsidR="00B95452" w:rsidRPr="00490DC0" w:rsidRDefault="00B95452" w:rsidP="00774A23">
            <w:r w:rsidRPr="00B95452">
              <w:t>ul. Św. Filipa</w:t>
            </w:r>
            <w:r w:rsidRPr="00490DC0">
              <w:t xml:space="preserve"> </w:t>
            </w:r>
            <w:r w:rsidRPr="00B95452">
              <w:t>23/4</w:t>
            </w:r>
            <w:r w:rsidRPr="00490DC0">
              <w:t xml:space="preserve"> </w:t>
            </w:r>
          </w:p>
          <w:p w:rsidR="00B95452" w:rsidRPr="00490DC0" w:rsidRDefault="00B95452" w:rsidP="00774A23">
            <w:pPr>
              <w:spacing w:after="40"/>
              <w:jc w:val="both"/>
            </w:pPr>
            <w:r w:rsidRPr="00B95452">
              <w:t>31-150</w:t>
            </w:r>
            <w:r w:rsidRPr="00490DC0">
              <w:t xml:space="preserve"> </w:t>
            </w:r>
            <w:r w:rsidRPr="00B954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5452" w:rsidRPr="00490DC0" w:rsidRDefault="00B95452" w:rsidP="00774A23">
            <w:pPr>
              <w:spacing w:before="120" w:after="120"/>
              <w:jc w:val="both"/>
            </w:pPr>
            <w:r w:rsidRPr="00B95452">
              <w:t>186 324.81 zł</w:t>
            </w:r>
          </w:p>
        </w:tc>
      </w:tr>
      <w:tr w:rsidR="00B95452" w:rsidRPr="00493F8C" w:rsidTr="00774A23">
        <w:tc>
          <w:tcPr>
            <w:tcW w:w="993" w:type="dxa"/>
            <w:shd w:val="clear" w:color="auto" w:fill="auto"/>
            <w:vAlign w:val="center"/>
          </w:tcPr>
          <w:p w:rsidR="00B95452" w:rsidRPr="00490DC0" w:rsidRDefault="00B95452" w:rsidP="00774A23">
            <w:pPr>
              <w:spacing w:before="120" w:after="120"/>
              <w:jc w:val="center"/>
            </w:pPr>
            <w:r w:rsidRPr="00B95452">
              <w:t>2</w:t>
            </w:r>
          </w:p>
        </w:tc>
        <w:tc>
          <w:tcPr>
            <w:tcW w:w="5244" w:type="dxa"/>
            <w:shd w:val="clear" w:color="auto" w:fill="auto"/>
          </w:tcPr>
          <w:p w:rsidR="00B95452" w:rsidRPr="00490DC0" w:rsidRDefault="00B95452" w:rsidP="00774A23">
            <w:pPr>
              <w:spacing w:before="40"/>
            </w:pPr>
            <w:r w:rsidRPr="00B95452">
              <w:t>Zakład Remontowo-Budowlany "BETKAN" Serafin</w:t>
            </w:r>
            <w:r w:rsidR="0041680F">
              <w:t xml:space="preserve"> i Wspólnicy Sp.J.</w:t>
            </w:r>
            <w:bookmarkStart w:id="0" w:name="_GoBack"/>
            <w:bookmarkEnd w:id="0"/>
          </w:p>
          <w:p w:rsidR="00B95452" w:rsidRPr="00490DC0" w:rsidRDefault="00B95452" w:rsidP="00774A23">
            <w:r w:rsidRPr="00B95452">
              <w:t>ul. Ostatnia</w:t>
            </w:r>
            <w:r w:rsidRPr="00490DC0">
              <w:t xml:space="preserve"> </w:t>
            </w:r>
            <w:r w:rsidRPr="00B95452">
              <w:t>1c</w:t>
            </w:r>
            <w:r w:rsidRPr="00490DC0">
              <w:t xml:space="preserve"> </w:t>
            </w:r>
          </w:p>
          <w:p w:rsidR="00B95452" w:rsidRPr="00490DC0" w:rsidRDefault="00B95452" w:rsidP="00774A23">
            <w:pPr>
              <w:spacing w:after="40"/>
              <w:jc w:val="both"/>
            </w:pPr>
            <w:r w:rsidRPr="00B95452">
              <w:t>31-444</w:t>
            </w:r>
            <w:r w:rsidRPr="00490DC0">
              <w:t xml:space="preserve"> </w:t>
            </w:r>
            <w:r w:rsidRPr="00B954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5452" w:rsidRPr="00490DC0" w:rsidRDefault="00B95452" w:rsidP="00774A23">
            <w:pPr>
              <w:spacing w:before="120" w:after="120"/>
              <w:jc w:val="both"/>
            </w:pPr>
            <w:r w:rsidRPr="00B95452">
              <w:t>231 240.00 zł</w:t>
            </w:r>
          </w:p>
        </w:tc>
      </w:tr>
      <w:tr w:rsidR="00B95452" w:rsidRPr="00493F8C" w:rsidTr="00774A23">
        <w:tc>
          <w:tcPr>
            <w:tcW w:w="993" w:type="dxa"/>
            <w:shd w:val="clear" w:color="auto" w:fill="auto"/>
            <w:vAlign w:val="center"/>
          </w:tcPr>
          <w:p w:rsidR="00B95452" w:rsidRPr="00490DC0" w:rsidRDefault="00B95452" w:rsidP="00774A23">
            <w:pPr>
              <w:spacing w:before="120" w:after="120"/>
              <w:jc w:val="center"/>
            </w:pPr>
            <w:r w:rsidRPr="00B95452">
              <w:t>3</w:t>
            </w:r>
          </w:p>
        </w:tc>
        <w:tc>
          <w:tcPr>
            <w:tcW w:w="5244" w:type="dxa"/>
            <w:shd w:val="clear" w:color="auto" w:fill="auto"/>
          </w:tcPr>
          <w:p w:rsidR="00B95452" w:rsidRPr="00490DC0" w:rsidRDefault="00B95452" w:rsidP="00774A23">
            <w:pPr>
              <w:spacing w:before="40"/>
            </w:pPr>
            <w:r w:rsidRPr="00B95452">
              <w:t>Firma Remontowo-Budowlana „PRACUŚ”, Bogdan Kula</w:t>
            </w:r>
          </w:p>
          <w:p w:rsidR="00B95452" w:rsidRPr="00490DC0" w:rsidRDefault="00B95452" w:rsidP="00774A23">
            <w:r w:rsidRPr="00B95452">
              <w:t>os. Albertyńskie</w:t>
            </w:r>
            <w:r w:rsidRPr="00490DC0">
              <w:t xml:space="preserve"> </w:t>
            </w:r>
            <w:r w:rsidRPr="00B95452">
              <w:t>19/44</w:t>
            </w:r>
            <w:r w:rsidRPr="00490DC0">
              <w:t xml:space="preserve"> </w:t>
            </w:r>
          </w:p>
          <w:p w:rsidR="00B95452" w:rsidRPr="00490DC0" w:rsidRDefault="00B95452" w:rsidP="00774A23">
            <w:pPr>
              <w:spacing w:after="40"/>
              <w:jc w:val="both"/>
            </w:pPr>
            <w:r w:rsidRPr="00B95452">
              <w:t>31-853</w:t>
            </w:r>
            <w:r w:rsidRPr="00490DC0">
              <w:t xml:space="preserve"> </w:t>
            </w:r>
            <w:r w:rsidRPr="00B954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5452" w:rsidRPr="00490DC0" w:rsidRDefault="00B95452" w:rsidP="00774A23">
            <w:pPr>
              <w:spacing w:before="120" w:after="120"/>
              <w:jc w:val="both"/>
            </w:pPr>
            <w:r w:rsidRPr="00B95452">
              <w:t>165 442.11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0662" w:rsidRDefault="00D80662">
      <w:r>
        <w:separator/>
      </w:r>
    </w:p>
  </w:endnote>
  <w:endnote w:type="continuationSeparator" w:id="0">
    <w:p w:rsidR="00D80662" w:rsidRDefault="00D80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0662" w:rsidRDefault="00D80662">
      <w:r>
        <w:separator/>
      </w:r>
    </w:p>
  </w:footnote>
  <w:footnote w:type="continuationSeparator" w:id="0">
    <w:p w:rsidR="00D80662" w:rsidRDefault="00D80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452" w:rsidRDefault="00B95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452" w:rsidRDefault="00B95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452" w:rsidRDefault="00B954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66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680F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95452"/>
    <w:rsid w:val="00C236D3"/>
    <w:rsid w:val="00C659E2"/>
    <w:rsid w:val="00CB0802"/>
    <w:rsid w:val="00D665F5"/>
    <w:rsid w:val="00D7128F"/>
    <w:rsid w:val="00D8066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2EEB59"/>
  <w15:chartTrackingRefBased/>
  <w15:docId w15:val="{F698C2F0-A50C-4122-8ECC-099F8EE4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2021-07-16T08:26:00Z</dcterms:created>
  <dcterms:modified xsi:type="dcterms:W3CDTF">2021-07-16T08:28:00Z</dcterms:modified>
</cp:coreProperties>
</file>