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885AB" w14:textId="77777777" w:rsidR="005F4BC0" w:rsidRDefault="00FA66A5" w:rsidP="004F079B">
      <w:pPr>
        <w:spacing w:after="240"/>
        <w:jc w:val="right"/>
        <w:rPr>
          <w:sz w:val="22"/>
          <w:szCs w:val="22"/>
        </w:rPr>
      </w:pPr>
      <w:r w:rsidRPr="00FA66A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A66A5">
        <w:rPr>
          <w:sz w:val="22"/>
          <w:szCs w:val="22"/>
        </w:rPr>
        <w:t>2021-07-16</w:t>
      </w:r>
    </w:p>
    <w:p w14:paraId="2D9C9A8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BE22495" w14:textId="77777777" w:rsidR="00FA66A5" w:rsidRPr="00FA66A5" w:rsidRDefault="00FA66A5">
      <w:pPr>
        <w:rPr>
          <w:b/>
          <w:bCs/>
          <w:sz w:val="22"/>
          <w:szCs w:val="22"/>
        </w:rPr>
      </w:pPr>
      <w:r w:rsidRPr="00FA66A5">
        <w:rPr>
          <w:b/>
          <w:bCs/>
          <w:sz w:val="22"/>
          <w:szCs w:val="22"/>
        </w:rPr>
        <w:t>Akademia Górniczo - Hutnicza</w:t>
      </w:r>
    </w:p>
    <w:p w14:paraId="5DA25F0A" w14:textId="77777777" w:rsidR="00FA66A5" w:rsidRPr="00FA66A5" w:rsidRDefault="00FA66A5">
      <w:pPr>
        <w:rPr>
          <w:b/>
          <w:bCs/>
          <w:sz w:val="22"/>
          <w:szCs w:val="22"/>
        </w:rPr>
      </w:pPr>
      <w:r w:rsidRPr="00FA66A5">
        <w:rPr>
          <w:b/>
          <w:bCs/>
          <w:sz w:val="22"/>
          <w:szCs w:val="22"/>
        </w:rPr>
        <w:t>im. Stanisława Staszica w Krakowie</w:t>
      </w:r>
    </w:p>
    <w:p w14:paraId="3924E6AA" w14:textId="77777777" w:rsidR="00F16C50" w:rsidRPr="00D91931" w:rsidRDefault="00FA66A5">
      <w:pPr>
        <w:rPr>
          <w:b/>
          <w:bCs/>
          <w:sz w:val="22"/>
          <w:szCs w:val="22"/>
        </w:rPr>
      </w:pPr>
      <w:r w:rsidRPr="00FA66A5">
        <w:rPr>
          <w:b/>
          <w:bCs/>
          <w:sz w:val="22"/>
          <w:szCs w:val="22"/>
        </w:rPr>
        <w:t>Dział Zamówień Publicznych</w:t>
      </w:r>
    </w:p>
    <w:p w14:paraId="57B1CE0A" w14:textId="77777777" w:rsidR="00F16C50" w:rsidRPr="00BD5546" w:rsidRDefault="00FA66A5">
      <w:pPr>
        <w:rPr>
          <w:sz w:val="22"/>
          <w:szCs w:val="22"/>
        </w:rPr>
      </w:pPr>
      <w:r w:rsidRPr="00FA66A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A66A5">
        <w:rPr>
          <w:sz w:val="22"/>
          <w:szCs w:val="22"/>
        </w:rPr>
        <w:t>30</w:t>
      </w:r>
    </w:p>
    <w:p w14:paraId="5B3A3E02" w14:textId="77777777" w:rsidR="00F16C50" w:rsidRPr="00BD5546" w:rsidRDefault="00FA66A5">
      <w:pPr>
        <w:rPr>
          <w:sz w:val="22"/>
          <w:szCs w:val="22"/>
        </w:rPr>
      </w:pPr>
      <w:r w:rsidRPr="00FA66A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A66A5">
        <w:rPr>
          <w:sz w:val="22"/>
          <w:szCs w:val="22"/>
        </w:rPr>
        <w:t>Kraków</w:t>
      </w:r>
    </w:p>
    <w:p w14:paraId="5FF678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71F5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D377D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A66A5" w:rsidRPr="00FA66A5">
        <w:rPr>
          <w:bCs/>
          <w:sz w:val="22"/>
          <w:szCs w:val="22"/>
        </w:rPr>
        <w:t>KC-zp.272-315/21/4</w:t>
      </w:r>
      <w:r w:rsidRPr="00D91931">
        <w:rPr>
          <w:sz w:val="22"/>
          <w:szCs w:val="22"/>
        </w:rPr>
        <w:tab/>
        <w:t xml:space="preserve"> </w:t>
      </w:r>
    </w:p>
    <w:p w14:paraId="36AA990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BD746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27DC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3B4E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5211A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7C3A6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D8D86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EF3E68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A66A5" w:rsidRPr="00607F9B" w14:paraId="560ECB97" w14:textId="77777777" w:rsidTr="002F6763">
        <w:trPr>
          <w:trHeight w:val="638"/>
        </w:trPr>
        <w:tc>
          <w:tcPr>
            <w:tcW w:w="959" w:type="dxa"/>
            <w:shd w:val="clear" w:color="auto" w:fill="auto"/>
          </w:tcPr>
          <w:p w14:paraId="7DDF9877" w14:textId="77777777" w:rsidR="00FA66A5" w:rsidRPr="00607F9B" w:rsidRDefault="00FA66A5" w:rsidP="002F67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E8FBC1" w14:textId="77777777" w:rsidR="00FA66A5" w:rsidRPr="00607F9B" w:rsidRDefault="00FA66A5" w:rsidP="002F67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A66A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66A5">
              <w:rPr>
                <w:b/>
                <w:bCs/>
                <w:sz w:val="22"/>
                <w:szCs w:val="22"/>
              </w:rPr>
              <w:t>Remont instalacji odgromowej pawilonu D-4 na terenie AGH w Krakowie - KC-zp.272-315/21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66A5">
              <w:rPr>
                <w:b/>
                <w:sz w:val="22"/>
                <w:szCs w:val="22"/>
              </w:rPr>
              <w:t>KC-zp.272-315/21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90E967" w14:textId="77777777" w:rsidR="00295740" w:rsidRDefault="00295740" w:rsidP="00295740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10A54DB4" w14:textId="51040717" w:rsidR="00FA66A5" w:rsidRPr="00FA66A5" w:rsidRDefault="004F079B" w:rsidP="00295740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A66A5" w:rsidRPr="00FA66A5">
        <w:rPr>
          <w:rFonts w:ascii="Times New Roman" w:hAnsi="Times New Roman"/>
          <w:b/>
          <w:szCs w:val="22"/>
        </w:rPr>
        <w:t>Akademia Górniczo - Hutnicza</w:t>
      </w:r>
    </w:p>
    <w:p w14:paraId="30A2B0CF" w14:textId="77777777" w:rsidR="00FA66A5" w:rsidRPr="00FA66A5" w:rsidRDefault="00FA66A5" w:rsidP="00295740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 w:rsidRPr="00FA66A5">
        <w:rPr>
          <w:rFonts w:ascii="Times New Roman" w:hAnsi="Times New Roman"/>
          <w:b/>
          <w:szCs w:val="22"/>
        </w:rPr>
        <w:t>im. Stanisława Staszica w Krakowie</w:t>
      </w:r>
    </w:p>
    <w:p w14:paraId="6C65B470" w14:textId="36A6AFF4" w:rsidR="004F079B" w:rsidRDefault="00FA66A5" w:rsidP="00295740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 w:rsidRPr="00FA66A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A66A5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295740">
        <w:rPr>
          <w:rFonts w:ascii="Times New Roman" w:hAnsi="Times New Roman"/>
          <w:szCs w:val="22"/>
        </w:rPr>
        <w:t>wyjaśnieniami treści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3B8E641" w14:textId="77777777" w:rsidR="00295740" w:rsidRDefault="00295740" w:rsidP="00295740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14C81238" w14:textId="6A89688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295740">
        <w:rPr>
          <w:rFonts w:ascii="Times New Roman" w:hAnsi="Times New Roman"/>
          <w:szCs w:val="22"/>
        </w:rPr>
        <w:t xml:space="preserve">: </w:t>
      </w:r>
      <w:r w:rsidR="008365E9">
        <w:rPr>
          <w:rFonts w:ascii="Times New Roman" w:hAnsi="Times New Roman"/>
          <w:szCs w:val="22"/>
        </w:rPr>
        <w:t xml:space="preserve">na dzień </w:t>
      </w:r>
      <w:r w:rsidR="00FA66A5" w:rsidRPr="00FA66A5">
        <w:rPr>
          <w:rFonts w:ascii="Times New Roman" w:hAnsi="Times New Roman"/>
          <w:b/>
          <w:szCs w:val="22"/>
        </w:rPr>
        <w:t>2021-07-21</w:t>
      </w:r>
      <w:r w:rsidR="008365E9">
        <w:rPr>
          <w:rFonts w:ascii="Times New Roman" w:hAnsi="Times New Roman"/>
          <w:szCs w:val="22"/>
        </w:rPr>
        <w:t xml:space="preserve"> godz. </w:t>
      </w:r>
      <w:r w:rsidR="00FA66A5" w:rsidRPr="00FA66A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A6FA69D" w14:textId="329FC71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295740">
        <w:rPr>
          <w:rFonts w:ascii="Times New Roman" w:hAnsi="Times New Roman"/>
          <w:szCs w:val="22"/>
        </w:rPr>
        <w:t xml:space="preserve">: </w:t>
      </w:r>
      <w:r w:rsidR="008365E9">
        <w:rPr>
          <w:rFonts w:ascii="Times New Roman" w:hAnsi="Times New Roman"/>
          <w:szCs w:val="22"/>
        </w:rPr>
        <w:t xml:space="preserve">na dzień </w:t>
      </w:r>
      <w:r w:rsidR="00FA66A5" w:rsidRPr="00FA66A5">
        <w:rPr>
          <w:rFonts w:ascii="Times New Roman" w:hAnsi="Times New Roman"/>
          <w:b/>
          <w:szCs w:val="22"/>
        </w:rPr>
        <w:t>2021-07-21</w:t>
      </w:r>
      <w:r w:rsidR="008365E9">
        <w:rPr>
          <w:rFonts w:ascii="Times New Roman" w:hAnsi="Times New Roman"/>
          <w:szCs w:val="22"/>
        </w:rPr>
        <w:t xml:space="preserve"> godz. </w:t>
      </w:r>
      <w:r w:rsidR="00FA66A5" w:rsidRPr="00FA66A5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857BEB0" w14:textId="7D386757"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7E17D1F" w14:textId="791B02F4" w:rsidR="00295740" w:rsidRPr="00295740" w:rsidRDefault="00295740">
      <w:pPr>
        <w:pStyle w:val="Tekstpodstawowywcity"/>
        <w:spacing w:before="120" w:after="120" w:line="240" w:lineRule="auto"/>
        <w:ind w:left="0" w:firstLine="0"/>
        <w:rPr>
          <w:b/>
          <w:bCs/>
          <w:sz w:val="22"/>
          <w:szCs w:val="22"/>
        </w:rPr>
      </w:pPr>
      <w:r w:rsidRPr="00295740">
        <w:rPr>
          <w:b/>
          <w:bCs/>
          <w:sz w:val="22"/>
          <w:szCs w:val="22"/>
        </w:rPr>
        <w:t>Termin związania ofertą: na dzień 19/08/2021</w:t>
      </w:r>
    </w:p>
    <w:p w14:paraId="293B1DC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BF181A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9D7B66D" w14:textId="0A9068C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E8C2F" w14:textId="77777777" w:rsidR="00265D70" w:rsidRDefault="00265D70">
      <w:r>
        <w:separator/>
      </w:r>
    </w:p>
  </w:endnote>
  <w:endnote w:type="continuationSeparator" w:id="0">
    <w:p w14:paraId="2E407623" w14:textId="77777777" w:rsidR="00265D70" w:rsidRDefault="00265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0C6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E9DD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3A52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8607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5545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8F295" w14:textId="77777777" w:rsidR="00265D70" w:rsidRDefault="00265D70">
      <w:r>
        <w:separator/>
      </w:r>
    </w:p>
  </w:footnote>
  <w:footnote w:type="continuationSeparator" w:id="0">
    <w:p w14:paraId="06EBC0BB" w14:textId="77777777" w:rsidR="00265D70" w:rsidRDefault="00265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33D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9F6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8396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D70"/>
    <w:rsid w:val="00136AEA"/>
    <w:rsid w:val="0015679F"/>
    <w:rsid w:val="00164C23"/>
    <w:rsid w:val="001C0165"/>
    <w:rsid w:val="001C5A4C"/>
    <w:rsid w:val="00265D70"/>
    <w:rsid w:val="0029574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93B05"/>
  <w15:chartTrackingRefBased/>
  <w15:docId w15:val="{2BEF1373-1F87-426A-A7BA-E45D4313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2021-07-16T12:23:00Z</cp:lastPrinted>
  <dcterms:created xsi:type="dcterms:W3CDTF">2021-07-16T12:23:00Z</dcterms:created>
  <dcterms:modified xsi:type="dcterms:W3CDTF">2021-07-16T12:23:00Z</dcterms:modified>
</cp:coreProperties>
</file>