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6F03EC" w:rsidP="00D665F5">
      <w:pPr>
        <w:spacing w:after="240"/>
        <w:jc w:val="right"/>
        <w:rPr>
          <w:sz w:val="22"/>
          <w:szCs w:val="22"/>
        </w:rPr>
      </w:pPr>
      <w:r w:rsidRPr="006F03E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F03EC">
        <w:rPr>
          <w:sz w:val="22"/>
          <w:szCs w:val="22"/>
        </w:rPr>
        <w:t>2021-07-30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F03EC" w:rsidRPr="006F03EC" w:rsidRDefault="006F03EC" w:rsidP="00577BC6">
      <w:pPr>
        <w:spacing w:after="40"/>
        <w:rPr>
          <w:b/>
          <w:bCs/>
          <w:sz w:val="22"/>
          <w:szCs w:val="22"/>
        </w:rPr>
      </w:pPr>
      <w:r w:rsidRPr="006F03EC">
        <w:rPr>
          <w:b/>
          <w:bCs/>
          <w:sz w:val="22"/>
          <w:szCs w:val="22"/>
        </w:rPr>
        <w:t>Akademia Górniczo - Hutnicza</w:t>
      </w:r>
    </w:p>
    <w:p w:rsidR="006F03EC" w:rsidRPr="006F03EC" w:rsidRDefault="006F03EC" w:rsidP="00577BC6">
      <w:pPr>
        <w:spacing w:after="40"/>
        <w:rPr>
          <w:b/>
          <w:bCs/>
          <w:sz w:val="22"/>
          <w:szCs w:val="22"/>
        </w:rPr>
      </w:pPr>
      <w:r w:rsidRPr="006F03EC">
        <w:rPr>
          <w:b/>
          <w:bCs/>
          <w:sz w:val="22"/>
          <w:szCs w:val="22"/>
        </w:rPr>
        <w:t>im. Stanisława Staszica w Krakowie</w:t>
      </w:r>
    </w:p>
    <w:p w:rsidR="00D665F5" w:rsidRPr="00D91931" w:rsidRDefault="006F03EC" w:rsidP="00577BC6">
      <w:pPr>
        <w:spacing w:after="40"/>
        <w:rPr>
          <w:b/>
          <w:bCs/>
          <w:sz w:val="22"/>
          <w:szCs w:val="22"/>
        </w:rPr>
      </w:pPr>
      <w:r w:rsidRPr="006F03EC">
        <w:rPr>
          <w:b/>
          <w:bCs/>
          <w:sz w:val="22"/>
          <w:szCs w:val="22"/>
        </w:rPr>
        <w:t>Dział Zamówień Publicznych</w:t>
      </w:r>
    </w:p>
    <w:p w:rsidR="00D665F5" w:rsidRPr="00BD5546" w:rsidRDefault="006F03EC" w:rsidP="00D665F5">
      <w:pPr>
        <w:rPr>
          <w:sz w:val="22"/>
          <w:szCs w:val="22"/>
        </w:rPr>
      </w:pPr>
      <w:r w:rsidRPr="006F03E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F03EC">
        <w:rPr>
          <w:sz w:val="22"/>
          <w:szCs w:val="22"/>
        </w:rPr>
        <w:t>30</w:t>
      </w:r>
    </w:p>
    <w:p w:rsidR="00D665F5" w:rsidRPr="00BD5546" w:rsidRDefault="006F03EC" w:rsidP="00D665F5">
      <w:pPr>
        <w:rPr>
          <w:sz w:val="22"/>
          <w:szCs w:val="22"/>
        </w:rPr>
      </w:pPr>
      <w:r w:rsidRPr="006F03E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F03EC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F03EC" w:rsidRPr="006F03EC">
        <w:rPr>
          <w:b/>
          <w:sz w:val="22"/>
          <w:szCs w:val="22"/>
        </w:rPr>
        <w:t>Kc-zp.272-250/21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F03EC" w:rsidRPr="006F03EC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6F03E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F03EC">
        <w:rPr>
          <w:b/>
          <w:sz w:val="22"/>
          <w:szCs w:val="22"/>
        </w:rPr>
        <w:t>Dostaw</w:t>
      </w:r>
      <w:r w:rsidR="00EF7B80">
        <w:rPr>
          <w:b/>
          <w:sz w:val="22"/>
          <w:szCs w:val="22"/>
        </w:rPr>
        <w:t>ę</w:t>
      </w:r>
      <w:bookmarkStart w:id="0" w:name="_GoBack"/>
      <w:bookmarkEnd w:id="0"/>
      <w:r w:rsidRPr="006F03EC">
        <w:rPr>
          <w:b/>
          <w:sz w:val="22"/>
          <w:szCs w:val="22"/>
        </w:rPr>
        <w:t xml:space="preserve"> 2 szt. serwerów dla Centrum Rozwiązań Informatycznych - Kc-zp.272-250/21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F03EC" w:rsidRPr="006F03EC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F03EC" w:rsidRPr="006F03EC">
        <w:rPr>
          <w:sz w:val="22"/>
          <w:szCs w:val="22"/>
        </w:rPr>
        <w:t>30/07/2021</w:t>
      </w:r>
      <w:r w:rsidR="00FF4AB1" w:rsidRPr="00577BC6">
        <w:rPr>
          <w:sz w:val="22"/>
          <w:szCs w:val="22"/>
        </w:rPr>
        <w:t xml:space="preserve"> o godz. </w:t>
      </w:r>
      <w:r w:rsidR="006F03EC" w:rsidRPr="006F03EC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F03EC" w:rsidRPr="00493F8C" w:rsidTr="00AC7589">
        <w:tc>
          <w:tcPr>
            <w:tcW w:w="993" w:type="dxa"/>
            <w:shd w:val="clear" w:color="auto" w:fill="auto"/>
            <w:vAlign w:val="center"/>
          </w:tcPr>
          <w:p w:rsidR="006F03EC" w:rsidRPr="00490DC0" w:rsidRDefault="006F03EC" w:rsidP="00AC7589">
            <w:pPr>
              <w:spacing w:before="120" w:after="120"/>
              <w:jc w:val="center"/>
            </w:pPr>
            <w:r w:rsidRPr="006F03EC">
              <w:t>1</w:t>
            </w:r>
          </w:p>
        </w:tc>
        <w:tc>
          <w:tcPr>
            <w:tcW w:w="5244" w:type="dxa"/>
            <w:shd w:val="clear" w:color="auto" w:fill="auto"/>
          </w:tcPr>
          <w:p w:rsidR="006F03EC" w:rsidRPr="00490DC0" w:rsidRDefault="006F03EC" w:rsidP="00AC7589">
            <w:pPr>
              <w:spacing w:before="40"/>
            </w:pPr>
            <w:r w:rsidRPr="006F03EC">
              <w:t>PROGRESS Systemy Komputerowe Sp. z o.o.</w:t>
            </w:r>
          </w:p>
          <w:p w:rsidR="006F03EC" w:rsidRPr="00490DC0" w:rsidRDefault="006F03EC" w:rsidP="00AC7589">
            <w:r w:rsidRPr="006F03EC">
              <w:t>Al. Mickiewicza</w:t>
            </w:r>
            <w:r w:rsidRPr="00490DC0">
              <w:t xml:space="preserve"> </w:t>
            </w:r>
            <w:r w:rsidRPr="006F03EC">
              <w:t>27</w:t>
            </w:r>
            <w:r w:rsidRPr="00490DC0">
              <w:t xml:space="preserve"> </w:t>
            </w:r>
          </w:p>
          <w:p w:rsidR="006F03EC" w:rsidRPr="00490DC0" w:rsidRDefault="006F03EC" w:rsidP="00AC7589">
            <w:pPr>
              <w:spacing w:after="40"/>
              <w:jc w:val="both"/>
            </w:pPr>
            <w:r w:rsidRPr="006F03EC">
              <w:t>31-120</w:t>
            </w:r>
            <w:r w:rsidRPr="00490DC0">
              <w:t xml:space="preserve"> </w:t>
            </w:r>
            <w:r w:rsidRPr="006F03E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03EC" w:rsidRPr="00490DC0" w:rsidRDefault="006F03EC" w:rsidP="00AC7589">
            <w:pPr>
              <w:spacing w:before="120" w:after="120"/>
              <w:jc w:val="both"/>
            </w:pPr>
            <w:r w:rsidRPr="006F03EC">
              <w:t>299 628.00 zł</w:t>
            </w:r>
          </w:p>
        </w:tc>
      </w:tr>
      <w:tr w:rsidR="006F03EC" w:rsidRPr="00493F8C" w:rsidTr="00AC7589">
        <w:tc>
          <w:tcPr>
            <w:tcW w:w="993" w:type="dxa"/>
            <w:shd w:val="clear" w:color="auto" w:fill="auto"/>
            <w:vAlign w:val="center"/>
          </w:tcPr>
          <w:p w:rsidR="006F03EC" w:rsidRPr="00490DC0" w:rsidRDefault="006F03EC" w:rsidP="00AC7589">
            <w:pPr>
              <w:spacing w:before="120" w:after="120"/>
              <w:jc w:val="center"/>
            </w:pPr>
            <w:r w:rsidRPr="006F03EC">
              <w:t>2</w:t>
            </w:r>
          </w:p>
        </w:tc>
        <w:tc>
          <w:tcPr>
            <w:tcW w:w="5244" w:type="dxa"/>
            <w:shd w:val="clear" w:color="auto" w:fill="auto"/>
          </w:tcPr>
          <w:p w:rsidR="006F03EC" w:rsidRPr="00490DC0" w:rsidRDefault="006F03EC" w:rsidP="00AC7589">
            <w:pPr>
              <w:spacing w:before="40"/>
            </w:pPr>
            <w:proofErr w:type="spellStart"/>
            <w:r w:rsidRPr="006F03EC">
              <w:t>Euvic</w:t>
            </w:r>
            <w:proofErr w:type="spellEnd"/>
            <w:r w:rsidRPr="006F03EC">
              <w:t xml:space="preserve"> Solutions Spółka Akcyjna</w:t>
            </w:r>
          </w:p>
          <w:p w:rsidR="006F03EC" w:rsidRPr="00490DC0" w:rsidRDefault="006F03EC" w:rsidP="00AC7589">
            <w:r w:rsidRPr="006F03EC">
              <w:t>Al Jerozolimskie</w:t>
            </w:r>
            <w:r w:rsidRPr="00490DC0">
              <w:t xml:space="preserve"> </w:t>
            </w:r>
            <w:r w:rsidRPr="006F03EC">
              <w:t>98</w:t>
            </w:r>
            <w:r w:rsidRPr="00490DC0">
              <w:t xml:space="preserve"> </w:t>
            </w:r>
          </w:p>
          <w:p w:rsidR="006F03EC" w:rsidRPr="00490DC0" w:rsidRDefault="006F03EC" w:rsidP="00AC7589">
            <w:pPr>
              <w:spacing w:after="40"/>
              <w:jc w:val="both"/>
            </w:pPr>
            <w:r w:rsidRPr="006F03EC">
              <w:t>00-807</w:t>
            </w:r>
            <w:r w:rsidRPr="00490DC0">
              <w:t xml:space="preserve"> </w:t>
            </w:r>
            <w:r w:rsidRPr="006F03E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03EC" w:rsidRPr="00490DC0" w:rsidRDefault="006F03EC" w:rsidP="00AC7589">
            <w:pPr>
              <w:spacing w:before="120" w:after="120"/>
              <w:jc w:val="both"/>
            </w:pPr>
            <w:r w:rsidRPr="006F03EC">
              <w:t>259 530.00 zł</w:t>
            </w:r>
          </w:p>
        </w:tc>
      </w:tr>
      <w:tr w:rsidR="006F03EC" w:rsidRPr="00493F8C" w:rsidTr="00AC7589">
        <w:tc>
          <w:tcPr>
            <w:tcW w:w="993" w:type="dxa"/>
            <w:shd w:val="clear" w:color="auto" w:fill="auto"/>
            <w:vAlign w:val="center"/>
          </w:tcPr>
          <w:p w:rsidR="006F03EC" w:rsidRPr="00490DC0" w:rsidRDefault="006F03EC" w:rsidP="00AC7589">
            <w:pPr>
              <w:spacing w:before="120" w:after="120"/>
              <w:jc w:val="center"/>
            </w:pPr>
            <w:r w:rsidRPr="006F03EC">
              <w:t>3</w:t>
            </w:r>
          </w:p>
        </w:tc>
        <w:tc>
          <w:tcPr>
            <w:tcW w:w="5244" w:type="dxa"/>
            <w:shd w:val="clear" w:color="auto" w:fill="auto"/>
          </w:tcPr>
          <w:p w:rsidR="006F03EC" w:rsidRPr="00490DC0" w:rsidRDefault="006F03EC" w:rsidP="00AC7589">
            <w:pPr>
              <w:spacing w:before="40"/>
            </w:pPr>
            <w:r w:rsidRPr="006F03EC">
              <w:t>E-TECH s.c. M. Duda P. Kapusta</w:t>
            </w:r>
          </w:p>
          <w:p w:rsidR="006F03EC" w:rsidRPr="00490DC0" w:rsidRDefault="006F03EC" w:rsidP="00AC7589">
            <w:r w:rsidRPr="006F03EC">
              <w:t>ul. Maratońska</w:t>
            </w:r>
            <w:r w:rsidRPr="00490DC0">
              <w:t xml:space="preserve"> </w:t>
            </w:r>
            <w:r w:rsidRPr="006F03EC">
              <w:t>67/69</w:t>
            </w:r>
            <w:r w:rsidRPr="00490DC0">
              <w:t xml:space="preserve"> </w:t>
            </w:r>
          </w:p>
          <w:p w:rsidR="006F03EC" w:rsidRPr="00490DC0" w:rsidRDefault="006F03EC" w:rsidP="00AC7589">
            <w:pPr>
              <w:spacing w:after="40"/>
              <w:jc w:val="both"/>
            </w:pPr>
            <w:r w:rsidRPr="006F03EC">
              <w:t>94102</w:t>
            </w:r>
            <w:r w:rsidRPr="00490DC0">
              <w:t xml:space="preserve"> </w:t>
            </w:r>
            <w:r w:rsidRPr="006F03EC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03EC" w:rsidRPr="00490DC0" w:rsidRDefault="006F03EC" w:rsidP="00AC7589">
            <w:pPr>
              <w:spacing w:before="120" w:after="120"/>
              <w:jc w:val="both"/>
            </w:pPr>
            <w:r w:rsidRPr="006F03EC">
              <w:t>322 993.08 zł</w:t>
            </w:r>
          </w:p>
        </w:tc>
      </w:tr>
      <w:tr w:rsidR="006F03EC" w:rsidRPr="00493F8C" w:rsidTr="00AC7589">
        <w:tc>
          <w:tcPr>
            <w:tcW w:w="993" w:type="dxa"/>
            <w:shd w:val="clear" w:color="auto" w:fill="auto"/>
            <w:vAlign w:val="center"/>
          </w:tcPr>
          <w:p w:rsidR="006F03EC" w:rsidRPr="00490DC0" w:rsidRDefault="006F03EC" w:rsidP="00AC7589">
            <w:pPr>
              <w:spacing w:before="120" w:after="120"/>
              <w:jc w:val="center"/>
            </w:pPr>
            <w:r w:rsidRPr="006F03EC">
              <w:t>4</w:t>
            </w:r>
          </w:p>
        </w:tc>
        <w:tc>
          <w:tcPr>
            <w:tcW w:w="5244" w:type="dxa"/>
            <w:shd w:val="clear" w:color="auto" w:fill="auto"/>
          </w:tcPr>
          <w:p w:rsidR="006F03EC" w:rsidRPr="00490DC0" w:rsidRDefault="006F03EC" w:rsidP="00AC7589">
            <w:pPr>
              <w:spacing w:before="40"/>
            </w:pPr>
            <w:r w:rsidRPr="006F03EC">
              <w:t>SI4IT sp. z o.o.</w:t>
            </w:r>
          </w:p>
          <w:p w:rsidR="006F03EC" w:rsidRPr="00490DC0" w:rsidRDefault="006F03EC" w:rsidP="00AC7589">
            <w:r w:rsidRPr="006F03EC">
              <w:t>Ślężna</w:t>
            </w:r>
            <w:r w:rsidRPr="00490DC0">
              <w:t xml:space="preserve"> </w:t>
            </w:r>
            <w:r w:rsidRPr="006F03EC">
              <w:t>116A</w:t>
            </w:r>
            <w:r w:rsidRPr="00490DC0">
              <w:t xml:space="preserve"> </w:t>
            </w:r>
          </w:p>
          <w:p w:rsidR="006F03EC" w:rsidRPr="00490DC0" w:rsidRDefault="006F03EC" w:rsidP="00AC7589">
            <w:pPr>
              <w:spacing w:after="40"/>
              <w:jc w:val="both"/>
            </w:pPr>
            <w:r w:rsidRPr="006F03EC">
              <w:t>53-111</w:t>
            </w:r>
            <w:r w:rsidRPr="00490DC0">
              <w:t xml:space="preserve"> </w:t>
            </w:r>
            <w:r w:rsidRPr="006F03EC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03EC" w:rsidRPr="00490DC0" w:rsidRDefault="006F03EC" w:rsidP="00AC7589">
            <w:pPr>
              <w:spacing w:before="120" w:after="120"/>
              <w:jc w:val="both"/>
            </w:pPr>
            <w:r w:rsidRPr="006F03EC">
              <w:t>261 953.10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59B6" w:rsidRDefault="00E459B6">
      <w:r>
        <w:separator/>
      </w:r>
    </w:p>
  </w:endnote>
  <w:endnote w:type="continuationSeparator" w:id="0">
    <w:p w:rsidR="00E459B6" w:rsidRDefault="00E459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59B6" w:rsidRDefault="00E459B6">
      <w:r>
        <w:separator/>
      </w:r>
    </w:p>
  </w:footnote>
  <w:footnote w:type="continuationSeparator" w:id="0">
    <w:p w:rsidR="00E459B6" w:rsidRDefault="00E459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03EC" w:rsidRDefault="006F03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03EC" w:rsidRDefault="006F03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03EC" w:rsidRDefault="006F03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59B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F03E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459B6"/>
    <w:rsid w:val="00EA3476"/>
    <w:rsid w:val="00EF7B80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BBB3D37"/>
  <w15:chartTrackingRefBased/>
  <w15:docId w15:val="{3A654395-8B57-4DC6-B088-7A64CBF61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156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3</cp:revision>
  <dcterms:created xsi:type="dcterms:W3CDTF">2021-07-30T09:27:00Z</dcterms:created>
  <dcterms:modified xsi:type="dcterms:W3CDTF">2021-07-30T09:28:00Z</dcterms:modified>
</cp:coreProperties>
</file>