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6E40E" w14:textId="77777777" w:rsidR="00890B92" w:rsidRDefault="005B18DF" w:rsidP="00890B92">
      <w:pPr>
        <w:spacing w:after="240"/>
        <w:jc w:val="right"/>
        <w:rPr>
          <w:sz w:val="22"/>
          <w:szCs w:val="22"/>
        </w:rPr>
      </w:pPr>
      <w:r w:rsidRPr="005B18D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B18DF">
        <w:rPr>
          <w:sz w:val="22"/>
          <w:szCs w:val="22"/>
        </w:rPr>
        <w:t>2021-08-05</w:t>
      </w:r>
    </w:p>
    <w:p w14:paraId="4EA7BA7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3AA193E" w14:textId="77777777" w:rsidR="005B18DF" w:rsidRPr="005B18DF" w:rsidRDefault="005B18DF" w:rsidP="00890B92">
      <w:pPr>
        <w:rPr>
          <w:b/>
          <w:bCs/>
          <w:sz w:val="22"/>
          <w:szCs w:val="22"/>
        </w:rPr>
      </w:pPr>
      <w:r w:rsidRPr="005B18DF">
        <w:rPr>
          <w:b/>
          <w:bCs/>
          <w:sz w:val="22"/>
          <w:szCs w:val="22"/>
        </w:rPr>
        <w:t>Akademia Górniczo - Hutnicza</w:t>
      </w:r>
    </w:p>
    <w:p w14:paraId="7F970C1A" w14:textId="77777777" w:rsidR="005B18DF" w:rsidRPr="005B18DF" w:rsidRDefault="005B18DF" w:rsidP="00890B92">
      <w:pPr>
        <w:rPr>
          <w:b/>
          <w:bCs/>
          <w:sz w:val="22"/>
          <w:szCs w:val="22"/>
        </w:rPr>
      </w:pPr>
      <w:r w:rsidRPr="005B18DF">
        <w:rPr>
          <w:b/>
          <w:bCs/>
          <w:sz w:val="22"/>
          <w:szCs w:val="22"/>
        </w:rPr>
        <w:t>im. Stanisława Staszica w Krakowie</w:t>
      </w:r>
    </w:p>
    <w:p w14:paraId="60B84491" w14:textId="77777777" w:rsidR="00890B92" w:rsidRPr="00D91931" w:rsidRDefault="005B18DF" w:rsidP="00890B92">
      <w:pPr>
        <w:rPr>
          <w:b/>
          <w:bCs/>
          <w:sz w:val="22"/>
          <w:szCs w:val="22"/>
        </w:rPr>
      </w:pPr>
      <w:r w:rsidRPr="005B18DF">
        <w:rPr>
          <w:b/>
          <w:bCs/>
          <w:sz w:val="22"/>
          <w:szCs w:val="22"/>
        </w:rPr>
        <w:t>Dział Zamówień Publicznych</w:t>
      </w:r>
    </w:p>
    <w:p w14:paraId="182B6A16" w14:textId="77777777" w:rsidR="00890B92" w:rsidRPr="00BD5546" w:rsidRDefault="005B18DF" w:rsidP="00890B92">
      <w:pPr>
        <w:rPr>
          <w:sz w:val="22"/>
          <w:szCs w:val="22"/>
        </w:rPr>
      </w:pPr>
      <w:r w:rsidRPr="005B18D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B18DF">
        <w:rPr>
          <w:sz w:val="22"/>
          <w:szCs w:val="22"/>
        </w:rPr>
        <w:t>30</w:t>
      </w:r>
    </w:p>
    <w:p w14:paraId="549187B0" w14:textId="77777777" w:rsidR="00890B92" w:rsidRPr="00BD5546" w:rsidRDefault="005B18DF" w:rsidP="00890B92">
      <w:pPr>
        <w:rPr>
          <w:sz w:val="22"/>
          <w:szCs w:val="22"/>
        </w:rPr>
      </w:pPr>
      <w:r w:rsidRPr="005B18D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B18DF">
        <w:rPr>
          <w:sz w:val="22"/>
          <w:szCs w:val="22"/>
        </w:rPr>
        <w:t>Kraków</w:t>
      </w:r>
    </w:p>
    <w:p w14:paraId="6E0F3F8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A05210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1D083C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5C1D4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3DCA25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B18DF" w:rsidRPr="005B18DF">
        <w:rPr>
          <w:b/>
          <w:sz w:val="22"/>
          <w:szCs w:val="22"/>
        </w:rPr>
        <w:t>KC-zp.272-294/21</w:t>
      </w:r>
      <w:r w:rsidR="00A80738" w:rsidRPr="00890B92">
        <w:rPr>
          <w:sz w:val="22"/>
          <w:szCs w:val="22"/>
        </w:rPr>
        <w:tab/>
        <w:t xml:space="preserve"> </w:t>
      </w:r>
    </w:p>
    <w:p w14:paraId="724C79C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E8E4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A0F23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77F7A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565725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FDFC91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B18DF" w:rsidRPr="005B18D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5733848D" w14:textId="77777777" w:rsidR="00A80738" w:rsidRPr="00890B92" w:rsidRDefault="005B18D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B18DF">
        <w:rPr>
          <w:b/>
          <w:sz w:val="22"/>
          <w:szCs w:val="22"/>
        </w:rPr>
        <w:t>Dostawa homogenizatora ręcznego wirnikowego z wyposażeniem - 1 komplet (homogenizator, wał i generator) - KC-zp.272-294/21</w:t>
      </w:r>
    </w:p>
    <w:p w14:paraId="6E70EA57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B18DF" w:rsidRPr="005B18DF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CDAF2A1" w14:textId="77777777" w:rsidR="0069085C" w:rsidRPr="00890B92" w:rsidRDefault="005B18DF" w:rsidP="00A80738">
      <w:pPr>
        <w:spacing w:before="120" w:after="120"/>
        <w:jc w:val="both"/>
        <w:rPr>
          <w:sz w:val="22"/>
          <w:szCs w:val="22"/>
        </w:rPr>
      </w:pPr>
      <w:r w:rsidRPr="005B18DF">
        <w:rPr>
          <w:b/>
          <w:sz w:val="22"/>
          <w:szCs w:val="22"/>
        </w:rPr>
        <w:t>5 600.00</w:t>
      </w:r>
      <w:r w:rsidR="00890B92" w:rsidRPr="00890B92">
        <w:rPr>
          <w:sz w:val="22"/>
          <w:szCs w:val="22"/>
        </w:rPr>
        <w:t xml:space="preserve"> zł brutto.</w:t>
      </w:r>
    </w:p>
    <w:p w14:paraId="769B016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3918A1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16B345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122BE6F" w14:textId="4FEF810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5F9E7" w14:textId="77777777" w:rsidR="009A18E6" w:rsidRDefault="009A18E6">
      <w:r>
        <w:separator/>
      </w:r>
    </w:p>
  </w:endnote>
  <w:endnote w:type="continuationSeparator" w:id="0">
    <w:p w14:paraId="4FFB115A" w14:textId="77777777" w:rsidR="009A18E6" w:rsidRDefault="009A1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37A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3244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ED4D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CB580E">
        <v:line id="_x0000_s2049" style="position:absolute;left:0;text-align:left;z-index:251657728" from="-3.85pt,8.7pt" to="455.15pt,8.7pt"/>
      </w:pict>
    </w:r>
  </w:p>
  <w:p w14:paraId="5B37E6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902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A0FCD4" w14:textId="77777777" w:rsidR="009F189D" w:rsidRDefault="009F189D">
    <w:pPr>
      <w:pStyle w:val="Stopka"/>
      <w:tabs>
        <w:tab w:val="clear" w:pos="4536"/>
      </w:tabs>
      <w:jc w:val="center"/>
    </w:pPr>
  </w:p>
  <w:p w14:paraId="2C102A2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EC5DA" w14:textId="77777777" w:rsidR="009A18E6" w:rsidRDefault="009A18E6">
      <w:r>
        <w:separator/>
      </w:r>
    </w:p>
  </w:footnote>
  <w:footnote w:type="continuationSeparator" w:id="0">
    <w:p w14:paraId="4E55398D" w14:textId="77777777" w:rsidR="009A18E6" w:rsidRDefault="009A1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1F8C7" w14:textId="77777777" w:rsidR="005B18DF" w:rsidRDefault="005B18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70A40" w14:textId="77777777" w:rsidR="005B18DF" w:rsidRDefault="005B18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D21C0" w14:textId="77777777" w:rsidR="005B18DF" w:rsidRDefault="005B18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8E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B18DF"/>
    <w:rsid w:val="0069085C"/>
    <w:rsid w:val="00843263"/>
    <w:rsid w:val="00861E75"/>
    <w:rsid w:val="00890B92"/>
    <w:rsid w:val="009A18E6"/>
    <w:rsid w:val="009D19BD"/>
    <w:rsid w:val="009F189D"/>
    <w:rsid w:val="00A80738"/>
    <w:rsid w:val="00B426D2"/>
    <w:rsid w:val="00BF08E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8093E4"/>
  <w15:chartTrackingRefBased/>
  <w15:docId w15:val="{D6EB3DAD-EC8B-455E-8BD1-721D15961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2021-08-05T05:59:00Z</dcterms:created>
  <dcterms:modified xsi:type="dcterms:W3CDTF">2021-08-05T05:59:00Z</dcterms:modified>
</cp:coreProperties>
</file>