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439" w:rsidRDefault="003F11A3">
      <w:pPr>
        <w:rPr>
          <w:lang w:val="pl-PL"/>
        </w:rPr>
      </w:pPr>
      <w:bookmarkStart w:id="0" w:name="_GoBack"/>
      <w:bookmarkEnd w:id="0"/>
      <w:r>
        <w:rPr>
          <w:lang w:val="pl-PL"/>
        </w:rPr>
        <w:t xml:space="preserve">Spis budynków, w których montowane będą plany </w:t>
      </w:r>
      <w:proofErr w:type="spellStart"/>
      <w:r>
        <w:rPr>
          <w:lang w:val="pl-PL"/>
        </w:rPr>
        <w:t>tyflograficzne</w:t>
      </w:r>
      <w:proofErr w:type="spellEnd"/>
      <w:r>
        <w:rPr>
          <w:lang w:val="pl-PL"/>
        </w:rPr>
        <w:t>:</w:t>
      </w:r>
    </w:p>
    <w:p w:rsidR="003F11A3" w:rsidRDefault="003F11A3" w:rsidP="003F11A3">
      <w:pPr>
        <w:pStyle w:val="Akapitzlist"/>
        <w:numPr>
          <w:ilvl w:val="0"/>
          <w:numId w:val="1"/>
        </w:numPr>
        <w:rPr>
          <w:lang w:val="pl-PL"/>
        </w:rPr>
      </w:pPr>
      <w:r>
        <w:rPr>
          <w:lang w:val="pl-PL"/>
        </w:rPr>
        <w:t>Collegium Novum – al. Niepodległości 4, 61-874 Poznań:</w:t>
      </w:r>
    </w:p>
    <w:p w:rsidR="003F11A3" w:rsidRDefault="003F11A3" w:rsidP="003F11A3">
      <w:pPr>
        <w:pStyle w:val="Akapitzlist"/>
        <w:numPr>
          <w:ilvl w:val="0"/>
          <w:numId w:val="3"/>
        </w:numPr>
        <w:rPr>
          <w:lang w:val="pl-PL"/>
        </w:rPr>
      </w:pPr>
      <w:r>
        <w:rPr>
          <w:lang w:val="pl-PL"/>
        </w:rPr>
        <w:t>Budynek A</w:t>
      </w:r>
    </w:p>
    <w:p w:rsidR="003F11A3" w:rsidRDefault="003F11A3" w:rsidP="003F11A3">
      <w:pPr>
        <w:pStyle w:val="Akapitzlist"/>
        <w:numPr>
          <w:ilvl w:val="0"/>
          <w:numId w:val="3"/>
        </w:numPr>
        <w:rPr>
          <w:lang w:val="pl-PL"/>
        </w:rPr>
      </w:pPr>
      <w:r>
        <w:rPr>
          <w:lang w:val="pl-PL"/>
        </w:rPr>
        <w:t>Budynek B</w:t>
      </w:r>
    </w:p>
    <w:p w:rsidR="003F11A3" w:rsidRDefault="003F11A3" w:rsidP="003F11A3">
      <w:pPr>
        <w:pStyle w:val="Akapitzlist"/>
        <w:numPr>
          <w:ilvl w:val="0"/>
          <w:numId w:val="3"/>
        </w:numPr>
        <w:rPr>
          <w:lang w:val="pl-PL"/>
        </w:rPr>
      </w:pPr>
      <w:r>
        <w:rPr>
          <w:lang w:val="pl-PL"/>
        </w:rPr>
        <w:t>Budynek C</w:t>
      </w:r>
    </w:p>
    <w:p w:rsidR="003F11A3" w:rsidRDefault="003F11A3" w:rsidP="003F11A3">
      <w:pPr>
        <w:pStyle w:val="Akapitzlist"/>
        <w:numPr>
          <w:ilvl w:val="0"/>
          <w:numId w:val="3"/>
        </w:numPr>
        <w:rPr>
          <w:lang w:val="pl-PL"/>
        </w:rPr>
      </w:pPr>
      <w:r>
        <w:rPr>
          <w:lang w:val="pl-PL"/>
        </w:rPr>
        <w:t>Budynek biblioteki</w:t>
      </w:r>
    </w:p>
    <w:p w:rsidR="003F11A3" w:rsidRDefault="003F11A3" w:rsidP="003F11A3">
      <w:pPr>
        <w:pStyle w:val="Akapitzlist"/>
        <w:rPr>
          <w:lang w:val="pl-PL"/>
        </w:rPr>
      </w:pPr>
      <w:r>
        <w:rPr>
          <w:lang w:val="pl-PL"/>
        </w:rPr>
        <w:t>Budynki na poziomie parteru są połączone.</w:t>
      </w:r>
    </w:p>
    <w:p w:rsidR="003F11A3" w:rsidRDefault="003F11A3" w:rsidP="003F11A3">
      <w:pPr>
        <w:pStyle w:val="Akapitzlist"/>
        <w:numPr>
          <w:ilvl w:val="0"/>
          <w:numId w:val="1"/>
        </w:numPr>
        <w:rPr>
          <w:lang w:val="pl-PL"/>
        </w:rPr>
      </w:pPr>
      <w:r>
        <w:rPr>
          <w:lang w:val="pl-PL"/>
        </w:rPr>
        <w:t>Kampus Ogrody – ul. Szamarzewskiego 89, 60-568 Poznań:</w:t>
      </w:r>
    </w:p>
    <w:p w:rsidR="003F11A3" w:rsidRDefault="003F11A3" w:rsidP="003F11A3">
      <w:pPr>
        <w:pStyle w:val="Akapitzlist"/>
        <w:numPr>
          <w:ilvl w:val="0"/>
          <w:numId w:val="5"/>
        </w:numPr>
        <w:rPr>
          <w:lang w:val="pl-PL"/>
        </w:rPr>
      </w:pPr>
      <w:r>
        <w:rPr>
          <w:lang w:val="pl-PL"/>
        </w:rPr>
        <w:t>Budynek AB</w:t>
      </w:r>
    </w:p>
    <w:p w:rsidR="003F11A3" w:rsidRDefault="003F11A3" w:rsidP="003F11A3">
      <w:pPr>
        <w:pStyle w:val="Akapitzlist"/>
        <w:numPr>
          <w:ilvl w:val="0"/>
          <w:numId w:val="5"/>
        </w:numPr>
        <w:rPr>
          <w:lang w:val="pl-PL"/>
        </w:rPr>
      </w:pPr>
      <w:r>
        <w:rPr>
          <w:lang w:val="pl-PL"/>
        </w:rPr>
        <w:t>Budynek C</w:t>
      </w:r>
    </w:p>
    <w:p w:rsidR="003F11A3" w:rsidRDefault="003F11A3" w:rsidP="003F11A3">
      <w:pPr>
        <w:pStyle w:val="Akapitzlist"/>
        <w:numPr>
          <w:ilvl w:val="0"/>
          <w:numId w:val="5"/>
        </w:numPr>
        <w:rPr>
          <w:lang w:val="pl-PL"/>
        </w:rPr>
      </w:pPr>
      <w:r>
        <w:rPr>
          <w:lang w:val="pl-PL"/>
        </w:rPr>
        <w:t>Budynek D</w:t>
      </w:r>
    </w:p>
    <w:p w:rsidR="003F11A3" w:rsidRDefault="003F11A3" w:rsidP="003F11A3">
      <w:pPr>
        <w:pStyle w:val="Akapitzlist"/>
        <w:numPr>
          <w:ilvl w:val="0"/>
          <w:numId w:val="5"/>
        </w:numPr>
        <w:rPr>
          <w:lang w:val="pl-PL"/>
        </w:rPr>
      </w:pPr>
      <w:r>
        <w:rPr>
          <w:lang w:val="pl-PL"/>
        </w:rPr>
        <w:t>Budynek E</w:t>
      </w:r>
    </w:p>
    <w:p w:rsidR="003F11A3" w:rsidRPr="003F11A3" w:rsidRDefault="003F11A3" w:rsidP="003F11A3">
      <w:pPr>
        <w:pStyle w:val="Akapitzlist"/>
        <w:rPr>
          <w:lang w:val="pl-PL"/>
        </w:rPr>
      </w:pPr>
    </w:p>
    <w:sectPr w:rsidR="003F11A3" w:rsidRPr="003F11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0644E"/>
    <w:multiLevelType w:val="hybridMultilevel"/>
    <w:tmpl w:val="B6B00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E75A6D"/>
    <w:multiLevelType w:val="hybridMultilevel"/>
    <w:tmpl w:val="C7C0BBC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32D65CF"/>
    <w:multiLevelType w:val="hybridMultilevel"/>
    <w:tmpl w:val="2F10C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14141D"/>
    <w:multiLevelType w:val="hybridMultilevel"/>
    <w:tmpl w:val="7FA6980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D6B2581"/>
    <w:multiLevelType w:val="hybridMultilevel"/>
    <w:tmpl w:val="C7C0BBC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1A3"/>
    <w:rsid w:val="003F11A3"/>
    <w:rsid w:val="004C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3F22C"/>
  <w15:chartTrackingRefBased/>
  <w15:docId w15:val="{318A8414-602B-491B-B2FD-41C3255B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fi-F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F1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1A3"/>
    <w:rPr>
      <w:rFonts w:ascii="Segoe UI" w:hAnsi="Segoe UI" w:cs="Segoe UI"/>
      <w:sz w:val="18"/>
      <w:szCs w:val="18"/>
      <w:lang w:val="fi-FI"/>
    </w:rPr>
  </w:style>
  <w:style w:type="paragraph" w:styleId="Akapitzlist">
    <w:name w:val="List Paragraph"/>
    <w:basedOn w:val="Normalny"/>
    <w:uiPriority w:val="34"/>
    <w:qFormat/>
    <w:rsid w:val="003F1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43</Words>
  <Characters>262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PBKM</dc:creator>
  <cp:keywords/>
  <dc:description/>
  <cp:lastModifiedBy>PBKM</cp:lastModifiedBy>
  <cp:revision>1</cp:revision>
  <dcterms:created xsi:type="dcterms:W3CDTF">2021-06-28T10:09:00Z</dcterms:created>
  <dcterms:modified xsi:type="dcterms:W3CDTF">2021-06-28T10:20:00Z</dcterms:modified>
</cp:coreProperties>
</file>