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068DFD8" w:rsidR="001C1D73" w:rsidRDefault="000365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  <w:r>
        <w:rPr>
          <w:color w:val="000000"/>
        </w:rPr>
        <w:t>NZ/43</w:t>
      </w:r>
      <w:r w:rsidR="00F6553B">
        <w:rPr>
          <w:color w:val="000000"/>
        </w:rPr>
        <w:t>/D/P</w:t>
      </w:r>
      <w:r w:rsidR="0068434C">
        <w:rPr>
          <w:color w:val="000000"/>
        </w:rPr>
        <w:t>/AC/2021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22496C1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6553B">
        <w:rPr>
          <w:color w:val="000000"/>
          <w:sz w:val="19"/>
          <w:szCs w:val="19"/>
        </w:rPr>
        <w:t>1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1" w14:textId="125EFC6F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F6553B">
        <w:rPr>
          <w:color w:val="000000"/>
          <w:sz w:val="19"/>
          <w:szCs w:val="19"/>
        </w:rPr>
        <w:t>przepisów</w:t>
      </w:r>
      <w:r>
        <w:rPr>
          <w:color w:val="000000"/>
          <w:sz w:val="19"/>
          <w:szCs w:val="19"/>
        </w:rPr>
        <w:t xml:space="preserve"> ustawy z dnia </w:t>
      </w:r>
      <w:r w:rsidR="00F6553B">
        <w:rPr>
          <w:color w:val="000000"/>
          <w:sz w:val="19"/>
          <w:szCs w:val="19"/>
        </w:rPr>
        <w:t>11 września 2019 r</w:t>
      </w:r>
      <w:r>
        <w:rPr>
          <w:color w:val="000000"/>
          <w:sz w:val="19"/>
          <w:szCs w:val="19"/>
        </w:rPr>
        <w:t>. Prawo zamówień publicznych</w:t>
      </w:r>
      <w:r w:rsidR="00F6553B">
        <w:rPr>
          <w:color w:val="000000"/>
          <w:sz w:val="19"/>
          <w:szCs w:val="19"/>
        </w:rPr>
        <w:t>, (tekst jednolity Dz. U. z 2019 r. poz.  1919 ze zm.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1309EDF4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0365F5" w:rsidRPr="000365F5">
        <w:rPr>
          <w:rFonts w:asciiTheme="majorHAnsi" w:hAnsiTheme="majorHAnsi"/>
          <w:b/>
          <w:sz w:val="19"/>
          <w:szCs w:val="19"/>
        </w:rPr>
        <w:t xml:space="preserve">Dostawy materiałów biurowych, </w:t>
      </w:r>
      <w:proofErr w:type="spellStart"/>
      <w:r w:rsidR="000365F5" w:rsidRPr="000365F5">
        <w:rPr>
          <w:rFonts w:asciiTheme="majorHAnsi" w:hAnsiTheme="majorHAnsi"/>
          <w:b/>
          <w:sz w:val="19"/>
          <w:szCs w:val="19"/>
        </w:rPr>
        <w:t>akcesorii</w:t>
      </w:r>
      <w:proofErr w:type="spellEnd"/>
      <w:r w:rsidR="000365F5" w:rsidRPr="000365F5">
        <w:rPr>
          <w:rFonts w:asciiTheme="majorHAnsi" w:hAnsiTheme="majorHAnsi"/>
          <w:b/>
          <w:sz w:val="19"/>
          <w:szCs w:val="19"/>
        </w:rPr>
        <w:t xml:space="preserve"> komputerowych, papieru do drukowania, płytek CD i DVD</w:t>
      </w:r>
      <w:r w:rsidR="000365F5">
        <w:rPr>
          <w:rFonts w:asciiTheme="majorHAnsi" w:hAnsiTheme="majorHAnsi"/>
          <w:b/>
          <w:sz w:val="19"/>
          <w:szCs w:val="19"/>
        </w:rPr>
        <w:t xml:space="preserve"> </w:t>
      </w:r>
      <w:r w:rsidR="006C12AE">
        <w:rPr>
          <w:rFonts w:asciiTheme="majorHAnsi" w:hAnsiTheme="majorHAnsi"/>
          <w:b/>
          <w:sz w:val="19"/>
          <w:szCs w:val="19"/>
        </w:rPr>
        <w:t xml:space="preserve">ujęte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w zadaniu nr __________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7826D3FA" w14:textId="39A9D953" w:rsidR="000365F5" w:rsidRPr="000365F5" w:rsidRDefault="000365F5" w:rsidP="000365F5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6</w:t>
      </w:r>
      <w:r w:rsidRPr="000365F5">
        <w:rPr>
          <w:rFonts w:asciiTheme="majorHAnsi" w:hAnsiTheme="majorHAnsi"/>
          <w:color w:val="000000"/>
          <w:sz w:val="19"/>
          <w:szCs w:val="19"/>
        </w:rPr>
        <w:t>. Dostarczone wyroby będą posiadać niezbędne dokumenty dopuszczające do stosowania na terenie RP zgodnie z ich przeznaczeniem. Na każde żądanie Zamawiającego przedstawienia właściwych dokumentów Wykonawca niezwłocznie je prześle.</w:t>
      </w:r>
    </w:p>
    <w:p w14:paraId="656413F7" w14:textId="0647BB9F" w:rsidR="000365F5" w:rsidRDefault="000365F5" w:rsidP="000365F5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7</w:t>
      </w:r>
      <w:r w:rsidRPr="000365F5">
        <w:rPr>
          <w:rFonts w:asciiTheme="majorHAnsi" w:hAnsiTheme="majorHAnsi"/>
          <w:color w:val="000000"/>
          <w:sz w:val="19"/>
          <w:szCs w:val="19"/>
        </w:rPr>
        <w:t>. Dostarczone wyroby będą posiadać powierzchnię przeznaczoną do nadruku atramentowego i jest dedykowany do urządzenia Ep</w:t>
      </w:r>
      <w:r w:rsidR="00ED7F09">
        <w:rPr>
          <w:rFonts w:asciiTheme="majorHAnsi" w:hAnsiTheme="majorHAnsi"/>
          <w:color w:val="000000"/>
          <w:sz w:val="19"/>
          <w:szCs w:val="19"/>
        </w:rPr>
        <w:t>son PP-100 (dotyczy zadania nr 4</w:t>
      </w:r>
      <w:r w:rsidRPr="000365F5">
        <w:rPr>
          <w:rFonts w:asciiTheme="majorHAnsi" w:hAnsiTheme="majorHAnsi"/>
          <w:color w:val="000000"/>
          <w:sz w:val="19"/>
          <w:szCs w:val="19"/>
        </w:rPr>
        <w:t xml:space="preserve"> - poz. nr 4-5 formularza asortymentowo-cenowego).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77A1BE6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0365F5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</w:t>
      </w:r>
      <w:r w:rsidR="00ED7F09">
        <w:rPr>
          <w:bCs/>
          <w:sz w:val="20"/>
          <w:szCs w:val="20"/>
          <w:lang w:eastAsia="ar-SA"/>
        </w:rPr>
        <w:t>22.10.2021 r.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3B0F0B8B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posiadającego dokumenty dopuszczające przedmiot zamówienia </w:t>
      </w:r>
      <w:r w:rsidR="000365F5" w:rsidRPr="000365F5">
        <w:rPr>
          <w:rFonts w:asciiTheme="majorHAnsi" w:hAnsiTheme="majorHAnsi"/>
          <w:sz w:val="19"/>
          <w:szCs w:val="19"/>
          <w:lang w:eastAsia="ar-SA"/>
        </w:rPr>
        <w:t>do stosowania na terenie RP zgodnie z ich przeznaczeniem.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2E643350" w:rsidR="00165CC4" w:rsidRPr="00165CC4" w:rsidRDefault="000365F5" w:rsidP="000365F5">
      <w:pPr>
        <w:numPr>
          <w:ilvl w:val="0"/>
          <w:numId w:val="8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</w:t>
      </w:r>
      <w:r w:rsidRPr="000365F5">
        <w:rPr>
          <w:rFonts w:asciiTheme="majorHAnsi" w:hAnsiTheme="majorHAnsi"/>
          <w:sz w:val="19"/>
          <w:szCs w:val="19"/>
          <w:lang w:eastAsia="ar-SA"/>
        </w:rPr>
        <w:t xml:space="preserve"> każdym opakowaniu zbiorczym i jednostkowym umieszczone będą czytelne oznaczenia i opisy w języku polskim: nazwa towaru, kod katalogowy, nazwa producenta, data ważności/trwałości materiałowo-użytkowej oraz na opakowaniach zbiorczych ilość jednostkowych opakowań/sztuk.</w:t>
      </w:r>
    </w:p>
    <w:p w14:paraId="5610B622" w14:textId="0DB84B5C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</w:t>
      </w:r>
      <w:r w:rsidR="000365F5">
        <w:rPr>
          <w:rFonts w:asciiTheme="majorHAnsi" w:hAnsiTheme="majorHAnsi"/>
          <w:sz w:val="19"/>
          <w:szCs w:val="19"/>
          <w:lang w:eastAsia="ar-SA"/>
        </w:rPr>
        <w:t>na terenie RP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48E94325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12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19EB1685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6ACBA46F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73EB6FA0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7D18FC1" w14:textId="352087B8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bookmarkStart w:id="0" w:name="_GoBack"/>
      <w:bookmarkEnd w:id="0"/>
      <w:r w:rsidRPr="00666BD0">
        <w:rPr>
          <w:b/>
          <w:sz w:val="19"/>
          <w:szCs w:val="19"/>
          <w:lang w:eastAsia="ar-SA"/>
        </w:rPr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14A53B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77777777" w:rsidR="00165CC4" w:rsidRPr="00303BDA" w:rsidRDefault="00165CC4" w:rsidP="00303BDA">
      <w:pPr>
        <w:pStyle w:val="Bezodstpw"/>
        <w:jc w:val="center"/>
        <w:rPr>
          <w:b/>
          <w:sz w:val="19"/>
          <w:szCs w:val="19"/>
          <w:lang w:eastAsia="ar-SA"/>
        </w:rPr>
      </w:pPr>
      <w:r w:rsidRPr="00303BDA"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77777777" w:rsidR="00165CC4" w:rsidRPr="00303BDA" w:rsidRDefault="00165CC4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 w:rsidRPr="00303BDA"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02C045" w14:textId="77777777" w:rsidR="00F0318F" w:rsidRDefault="00F0318F">
      <w:pPr>
        <w:spacing w:after="0" w:line="240" w:lineRule="auto"/>
      </w:pPr>
      <w:r>
        <w:separator/>
      </w:r>
    </w:p>
  </w:endnote>
  <w:endnote w:type="continuationSeparator" w:id="0">
    <w:p w14:paraId="3B43B865" w14:textId="77777777" w:rsidR="00F0318F" w:rsidRDefault="00F03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11AEF" w14:textId="77777777" w:rsidR="00F0318F" w:rsidRDefault="00F0318F">
      <w:pPr>
        <w:spacing w:after="0" w:line="240" w:lineRule="auto"/>
      </w:pPr>
      <w:r>
        <w:separator/>
      </w:r>
    </w:p>
  </w:footnote>
  <w:footnote w:type="continuationSeparator" w:id="0">
    <w:p w14:paraId="51168B33" w14:textId="77777777" w:rsidR="00F0318F" w:rsidRDefault="00F03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365F5"/>
    <w:rsid w:val="00165CC4"/>
    <w:rsid w:val="001918BC"/>
    <w:rsid w:val="001B4CEC"/>
    <w:rsid w:val="001C1D73"/>
    <w:rsid w:val="0025539E"/>
    <w:rsid w:val="002753EF"/>
    <w:rsid w:val="002A51EC"/>
    <w:rsid w:val="002B03CB"/>
    <w:rsid w:val="00303BDA"/>
    <w:rsid w:val="00353523"/>
    <w:rsid w:val="003C20B7"/>
    <w:rsid w:val="003D1BB5"/>
    <w:rsid w:val="00402915"/>
    <w:rsid w:val="00433F68"/>
    <w:rsid w:val="00472F20"/>
    <w:rsid w:val="005107EC"/>
    <w:rsid w:val="005C4D9E"/>
    <w:rsid w:val="005E7444"/>
    <w:rsid w:val="0062315D"/>
    <w:rsid w:val="00656A27"/>
    <w:rsid w:val="00666BD0"/>
    <w:rsid w:val="0068434C"/>
    <w:rsid w:val="006C12AE"/>
    <w:rsid w:val="006D744E"/>
    <w:rsid w:val="007343A3"/>
    <w:rsid w:val="0074608E"/>
    <w:rsid w:val="00806B9B"/>
    <w:rsid w:val="0086181F"/>
    <w:rsid w:val="008D4FD9"/>
    <w:rsid w:val="008E17EE"/>
    <w:rsid w:val="009B11C6"/>
    <w:rsid w:val="00A82610"/>
    <w:rsid w:val="00AB0366"/>
    <w:rsid w:val="00B24036"/>
    <w:rsid w:val="00B315EF"/>
    <w:rsid w:val="00B6015C"/>
    <w:rsid w:val="00B7141C"/>
    <w:rsid w:val="00C265B0"/>
    <w:rsid w:val="00C76FCE"/>
    <w:rsid w:val="00C853D4"/>
    <w:rsid w:val="00CD7A85"/>
    <w:rsid w:val="00CE4340"/>
    <w:rsid w:val="00D1085B"/>
    <w:rsid w:val="00D13409"/>
    <w:rsid w:val="00D45B40"/>
    <w:rsid w:val="00E47E17"/>
    <w:rsid w:val="00ED7F09"/>
    <w:rsid w:val="00EE4FBC"/>
    <w:rsid w:val="00F0318F"/>
    <w:rsid w:val="00F6553B"/>
    <w:rsid w:val="00FA3DE5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3479</Words>
  <Characters>20874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8</cp:revision>
  <cp:lastPrinted>2021-03-16T12:02:00Z</cp:lastPrinted>
  <dcterms:created xsi:type="dcterms:W3CDTF">2021-08-17T06:07:00Z</dcterms:created>
  <dcterms:modified xsi:type="dcterms:W3CDTF">2021-08-17T06:18:00Z</dcterms:modified>
</cp:coreProperties>
</file>