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FFDA0" w14:textId="510434BD" w:rsidR="00E874DC" w:rsidRPr="007D02D7" w:rsidRDefault="00E874DC" w:rsidP="007D02D7">
      <w:pPr>
        <w:spacing w:before="48" w:line="240" w:lineRule="atLeast"/>
        <w:rPr>
          <w:b/>
          <w:sz w:val="24"/>
          <w:szCs w:val="24"/>
          <w:lang w:val="pl-PL"/>
        </w:rPr>
      </w:pPr>
    </w:p>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3A04A08C"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Pr="007D02D7">
        <w:rPr>
          <w:b/>
          <w:bCs/>
          <w:sz w:val="24"/>
          <w:szCs w:val="24"/>
          <w:lang w:val="pl-PL"/>
        </w:rPr>
        <w:t>podstawowy</w:t>
      </w:r>
      <w:r w:rsidR="00154580">
        <w:rPr>
          <w:b/>
          <w:bCs/>
          <w:sz w:val="24"/>
          <w:szCs w:val="24"/>
          <w:lang w:val="pl-PL"/>
        </w:rPr>
        <w:t>m</w:t>
      </w:r>
      <w:r w:rsidRPr="007D02D7">
        <w:rPr>
          <w:b/>
          <w:bCs/>
          <w:sz w:val="24"/>
          <w:szCs w:val="24"/>
          <w:lang w:val="pl-PL"/>
        </w:rPr>
        <w:t xml:space="preserve"> bez negocjacji</w:t>
      </w:r>
      <w:r w:rsidRPr="007D02D7">
        <w:rPr>
          <w:sz w:val="24"/>
          <w:szCs w:val="24"/>
          <w:lang w:val="pl-PL"/>
        </w:rPr>
        <w:t xml:space="preserve">, o którym mowa w art. 275 pkt 1 ustawy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776882BA" w14:textId="77777777" w:rsidR="007D02D7" w:rsidRPr="007D02D7" w:rsidRDefault="007D02D7" w:rsidP="007D02D7">
      <w:pPr>
        <w:pStyle w:val="Tekstpodstawowy"/>
        <w:spacing w:line="240" w:lineRule="auto"/>
        <w:ind w:right="-47"/>
        <w:jc w:val="center"/>
        <w:rPr>
          <w:rFonts w:ascii="Times New Roman" w:hAnsi="Times New Roman"/>
          <w:szCs w:val="24"/>
        </w:rPr>
      </w:pPr>
    </w:p>
    <w:p w14:paraId="7F6C1BC1"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4EAB7F73"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3A7E85" w:rsidRPr="003A7E85">
        <w:rPr>
          <w:b/>
          <w:bCs/>
          <w:sz w:val="24"/>
          <w:lang w:val="pl-PL"/>
        </w:rPr>
        <w:t xml:space="preserve">Dostawa </w:t>
      </w:r>
      <w:proofErr w:type="spellStart"/>
      <w:r w:rsidR="00375D0C" w:rsidRPr="00375D0C">
        <w:rPr>
          <w:b/>
          <w:sz w:val="22"/>
          <w:szCs w:val="22"/>
        </w:rPr>
        <w:t>wnęki</w:t>
      </w:r>
      <w:proofErr w:type="spellEnd"/>
      <w:r w:rsidR="00375D0C" w:rsidRPr="00375D0C">
        <w:rPr>
          <w:b/>
          <w:sz w:val="22"/>
          <w:szCs w:val="22"/>
        </w:rPr>
        <w:t xml:space="preserve"> </w:t>
      </w:r>
      <w:proofErr w:type="spellStart"/>
      <w:r w:rsidR="00375D0C" w:rsidRPr="00375D0C">
        <w:rPr>
          <w:b/>
          <w:sz w:val="22"/>
          <w:szCs w:val="22"/>
        </w:rPr>
        <w:t>referencyjnej</w:t>
      </w:r>
      <w:proofErr w:type="spellEnd"/>
      <w:r w:rsidR="00375D0C" w:rsidRPr="00375D0C">
        <w:rPr>
          <w:b/>
          <w:sz w:val="22"/>
          <w:szCs w:val="22"/>
        </w:rPr>
        <w:t xml:space="preserve"> w </w:t>
      </w:r>
      <w:proofErr w:type="spellStart"/>
      <w:r w:rsidR="00375D0C" w:rsidRPr="00375D0C">
        <w:rPr>
          <w:b/>
          <w:sz w:val="22"/>
          <w:szCs w:val="22"/>
        </w:rPr>
        <w:t>komorze</w:t>
      </w:r>
      <w:proofErr w:type="spellEnd"/>
      <w:r w:rsidR="00375D0C" w:rsidRPr="00375D0C">
        <w:rPr>
          <w:b/>
          <w:sz w:val="22"/>
          <w:szCs w:val="22"/>
        </w:rPr>
        <w:t xml:space="preserve"> </w:t>
      </w:r>
      <w:proofErr w:type="spellStart"/>
      <w:r w:rsidR="00375D0C" w:rsidRPr="00375D0C">
        <w:rPr>
          <w:b/>
          <w:sz w:val="22"/>
          <w:szCs w:val="22"/>
        </w:rPr>
        <w:t>próżniowej</w:t>
      </w:r>
      <w:proofErr w:type="spellEnd"/>
      <w:r w:rsidR="00375D0C" w:rsidRPr="00375D0C">
        <w:rPr>
          <w:b/>
          <w:sz w:val="22"/>
          <w:szCs w:val="22"/>
        </w:rPr>
        <w:t xml:space="preserve"> - KC-</w:t>
      </w:r>
      <w:proofErr w:type="spellStart"/>
      <w:r w:rsidR="00375D0C" w:rsidRPr="00375D0C">
        <w:rPr>
          <w:b/>
          <w:sz w:val="22"/>
          <w:szCs w:val="22"/>
        </w:rPr>
        <w:t>zp</w:t>
      </w:r>
      <w:proofErr w:type="spellEnd"/>
      <w:r w:rsidR="00375D0C" w:rsidRPr="00375D0C">
        <w:rPr>
          <w:b/>
          <w:sz w:val="22"/>
          <w:szCs w:val="22"/>
        </w:rPr>
        <w:t>. 272-417/21</w:t>
      </w:r>
      <w:r w:rsidR="00375D0C">
        <w:rPr>
          <w:b/>
          <w:sz w:val="22"/>
          <w:szCs w:val="22"/>
        </w:rPr>
        <w:t>.</w:t>
      </w:r>
    </w:p>
    <w:bookmarkEnd w:id="0"/>
    <w:p w14:paraId="6EF30520" w14:textId="7C12CCF8" w:rsidR="00E41B84" w:rsidRPr="00F821F0" w:rsidRDefault="007D02D7" w:rsidP="00F821F0">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3A7E85">
        <w:rPr>
          <w:rFonts w:ascii="Times New Roman" w:hAnsi="Times New Roman"/>
          <w:szCs w:val="24"/>
        </w:rPr>
        <w:t>(</w:t>
      </w:r>
      <w:r w:rsidRPr="003A7E85">
        <w:rPr>
          <w:rFonts w:ascii="Times New Roman" w:hAnsi="Times New Roman"/>
          <w:i/>
          <w:szCs w:val="24"/>
        </w:rPr>
        <w:t>załącznik: nr 1, ofercie Sprzedawcy nr............., specyfikacji  istotnych warunków zamówienia),</w:t>
      </w:r>
      <w:r w:rsidRPr="003A7E85">
        <w:rPr>
          <w:rFonts w:ascii="Times New Roman" w:hAnsi="Times New Roman"/>
          <w:szCs w:val="24"/>
        </w:rPr>
        <w:t xml:space="preserve"> który stanowi integralną część niniejszej umowy.</w:t>
      </w: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44B7F3B9" w:rsidR="007D02D7" w:rsidRP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 xml:space="preserve">Sprzedawca zobowiązuje się dostarczyć sprzęt, o którym mowa w § 1 w terminie do </w:t>
      </w:r>
      <w:r w:rsidR="00DF5B60">
        <w:rPr>
          <w:rFonts w:ascii="Times New Roman" w:hAnsi="Times New Roman"/>
          <w:szCs w:val="24"/>
        </w:rPr>
        <w:t>…</w:t>
      </w:r>
      <w:r w:rsidRPr="007D02D7">
        <w:rPr>
          <w:rFonts w:ascii="Times New Roman" w:hAnsi="Times New Roman"/>
          <w:szCs w:val="24"/>
        </w:rPr>
        <w:t xml:space="preserve">…. </w:t>
      </w:r>
      <w:r w:rsidRPr="003A7E85">
        <w:rPr>
          <w:rFonts w:ascii="Times New Roman" w:hAnsi="Times New Roman"/>
          <w:b/>
          <w:bCs/>
          <w:szCs w:val="24"/>
        </w:rPr>
        <w:t>dni od daty podpisania umowy</w:t>
      </w:r>
      <w:r w:rsidRPr="007D02D7">
        <w:rPr>
          <w:rFonts w:ascii="Times New Roman" w:hAnsi="Times New Roman"/>
          <w:szCs w:val="24"/>
        </w:rPr>
        <w:t xml:space="preserve"> do siedziby Kupującego.</w:t>
      </w:r>
    </w:p>
    <w:p w14:paraId="09F699B4" w14:textId="77777777" w:rsidR="007D02D7" w:rsidRP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Wydanie przedmiotu umowy Kupującemu winno nastąpić w miejscu wskazanym w pkt. 1  w godzinach uzgodnionych z Kupującym.</w:t>
      </w:r>
    </w:p>
    <w:p w14:paraId="54734576" w14:textId="784E3CC7"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4952AD27" w14:textId="77777777" w:rsidR="00154580" w:rsidRDefault="00154580" w:rsidP="007D02D7">
      <w:pPr>
        <w:pStyle w:val="Tekstpodstawowy"/>
        <w:spacing w:line="240" w:lineRule="auto"/>
        <w:ind w:right="-47"/>
        <w:jc w:val="center"/>
        <w:rPr>
          <w:rFonts w:ascii="Times New Roman" w:hAnsi="Times New Roman"/>
          <w:color w:val="000000" w:themeColor="text1"/>
          <w:szCs w:val="24"/>
        </w:rPr>
      </w:pPr>
    </w:p>
    <w:p w14:paraId="653CAD1C" w14:textId="2F5775E5"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4A1FBDA9"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 xml:space="preserve">Strony ustalają cenę netto za przedmiot umowy szczegółowo określony w § 1 </w:t>
      </w:r>
      <w:r w:rsidR="00154580">
        <w:rPr>
          <w:rFonts w:ascii="Times New Roman" w:hAnsi="Times New Roman"/>
          <w:szCs w:val="24"/>
        </w:rPr>
        <w:br/>
      </w:r>
      <w:r w:rsidRPr="007D02D7">
        <w:rPr>
          <w:rFonts w:ascii="Times New Roman" w:hAnsi="Times New Roman"/>
          <w:szCs w:val="24"/>
        </w:rPr>
        <w:t>na  kwotę...........................</w:t>
      </w:r>
      <w:r w:rsidRPr="007D02D7">
        <w:rPr>
          <w:rFonts w:ascii="Times New Roman" w:hAnsi="Times New Roman"/>
          <w:i/>
          <w:szCs w:val="24"/>
        </w:rPr>
        <w:t>(słownie....................................................................................)</w:t>
      </w:r>
    </w:p>
    <w:p w14:paraId="582BFEAB"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p>
    <w:p w14:paraId="2AD5C8A7" w14:textId="135E1185"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Cena brutto za przedmiot umowy szczegółowo określony w § 1 wynosi……………………(</w:t>
      </w:r>
      <w:r w:rsidRPr="007D02D7">
        <w:rPr>
          <w:rFonts w:ascii="Times New Roman" w:hAnsi="Times New Roman"/>
          <w:i/>
          <w:szCs w:val="24"/>
        </w:rPr>
        <w:t>słownie:………………………………………………………….)</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Cena obejmuje całkowitą należność jaką Kupujący zobowiązany jest zapłacić za sprzęt </w:t>
      </w:r>
      <w:r w:rsidR="003A7E85">
        <w:rPr>
          <w:rFonts w:ascii="Times New Roman" w:hAnsi="Times New Roman"/>
          <w:szCs w:val="24"/>
        </w:rPr>
        <w:br/>
      </w:r>
      <w:r w:rsidRPr="007D02D7">
        <w:rPr>
          <w:rFonts w:ascii="Times New Roman" w:hAnsi="Times New Roman"/>
          <w:szCs w:val="24"/>
        </w:rPr>
        <w:t xml:space="preserve">i  jego dostarczenie do miejsca przeznaczenia. Cena obejmuje w  szczególności koszty </w:t>
      </w:r>
      <w:r w:rsidR="003A7E85">
        <w:rPr>
          <w:rFonts w:ascii="Times New Roman" w:hAnsi="Times New Roman"/>
          <w:szCs w:val="24"/>
        </w:rPr>
        <w:br/>
      </w:r>
      <w:r w:rsidRPr="007D02D7">
        <w:rPr>
          <w:rFonts w:ascii="Times New Roman" w:hAnsi="Times New Roman"/>
          <w:szCs w:val="24"/>
        </w:rPr>
        <w:t xml:space="preserve">i opłaty związane z dostarczeniem przedmiotu zamówienia; opłaty za  transport </w:t>
      </w:r>
      <w:r w:rsidR="003A7E85">
        <w:rPr>
          <w:rFonts w:ascii="Times New Roman" w:hAnsi="Times New Roman"/>
          <w:szCs w:val="24"/>
        </w:rPr>
        <w:br/>
      </w:r>
      <w:r w:rsidRPr="007D02D7">
        <w:rPr>
          <w:rFonts w:ascii="Times New Roman" w:hAnsi="Times New Roman"/>
          <w:szCs w:val="24"/>
        </w:rPr>
        <w:lastRenderedPageBreak/>
        <w:t>i ubezpieczenie, załadunek, wyładunek, dokumentację niezbędną do normalnego  użytkowania, konserwacji i naprawy przedmiotu umowy</w:t>
      </w:r>
      <w:r w:rsidR="003A7E85">
        <w:rPr>
          <w:rFonts w:ascii="Times New Roman" w:hAnsi="Times New Roman"/>
          <w:szCs w:val="24"/>
        </w:rPr>
        <w:t>.</w:t>
      </w:r>
    </w:p>
    <w:p w14:paraId="128A3ABB" w14:textId="77777777" w:rsidR="00CE3350" w:rsidRDefault="00CE3350" w:rsidP="007D02D7">
      <w:pPr>
        <w:pStyle w:val="Tekstpodstawowy"/>
        <w:spacing w:line="240" w:lineRule="auto"/>
        <w:ind w:right="-47"/>
        <w:jc w:val="center"/>
        <w:rPr>
          <w:rFonts w:ascii="Times New Roman" w:hAnsi="Times New Roman"/>
          <w:b/>
          <w:szCs w:val="24"/>
        </w:rPr>
      </w:pPr>
    </w:p>
    <w:p w14:paraId="44D2DE57" w14:textId="4CD7EC1F"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3EBBDEED"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154580">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6AD35154"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650514D5" w14:textId="77777777" w:rsidR="00CE3350" w:rsidRDefault="00CE3350" w:rsidP="007D02D7">
      <w:pPr>
        <w:pStyle w:val="Tekstpodstawowy"/>
        <w:spacing w:line="240" w:lineRule="auto"/>
        <w:ind w:right="-47"/>
        <w:jc w:val="center"/>
        <w:rPr>
          <w:rFonts w:ascii="Times New Roman" w:hAnsi="Times New Roman"/>
          <w:b/>
          <w:szCs w:val="24"/>
        </w:rPr>
      </w:pPr>
    </w:p>
    <w:p w14:paraId="37D031AB" w14:textId="5BFBC6C3"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5</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5C66F823"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w:t>
      </w:r>
      <w:r w:rsidR="00BA1E94">
        <w:rPr>
          <w:rFonts w:ascii="Times New Roman" w:hAnsi="Times New Roman"/>
          <w:szCs w:val="24"/>
        </w:rPr>
        <w:t xml:space="preserve"> </w:t>
      </w:r>
      <w:r w:rsidRPr="007D02D7">
        <w:rPr>
          <w:rFonts w:ascii="Times New Roman" w:hAnsi="Times New Roman"/>
          <w:szCs w:val="24"/>
        </w:rPr>
        <w:t>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2011D015" w14:textId="77777777" w:rsidR="00CE3350" w:rsidRDefault="00CE3350" w:rsidP="007D02D7">
      <w:pPr>
        <w:pStyle w:val="Tekstpodstawowy"/>
        <w:spacing w:line="240" w:lineRule="auto"/>
        <w:ind w:left="340" w:right="-47"/>
        <w:jc w:val="center"/>
        <w:rPr>
          <w:rFonts w:ascii="Times New Roman" w:hAnsi="Times New Roman"/>
          <w:b/>
          <w:szCs w:val="24"/>
        </w:rPr>
      </w:pPr>
    </w:p>
    <w:p w14:paraId="0C000C30" w14:textId="0EFD2219"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t>§ 6</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w:t>
      </w:r>
      <w:r w:rsidRPr="007D02D7">
        <w:rPr>
          <w:rFonts w:ascii="Times New Roman" w:eastAsia="Calibri" w:hAnsi="Times New Roman"/>
          <w:color w:val="000000"/>
          <w:szCs w:val="24"/>
          <w:lang w:eastAsia="en-US"/>
        </w:rPr>
        <w:lastRenderedPageBreak/>
        <w:t xml:space="preserve">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7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4863FE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Powyższe przepisy nie będą miały zastosowania wobec informacji powszechnie znanych </w:t>
      </w:r>
      <w:r w:rsidR="00154580">
        <w:rPr>
          <w:rFonts w:ascii="Times New Roman" w:hAnsi="Times New Roman"/>
          <w:szCs w:val="24"/>
        </w:rPr>
        <w:br/>
      </w:r>
      <w:r w:rsidRPr="007D02D7">
        <w:rPr>
          <w:rFonts w:ascii="Times New Roman" w:hAnsi="Times New Roman"/>
          <w:szCs w:val="24"/>
        </w:rPr>
        <w:t>lub opublikowanych oraz w przypadku żądania ich ujawnienia przez uprawniony organ.</w:t>
      </w:r>
    </w:p>
    <w:p w14:paraId="6FE9B564" w14:textId="77777777" w:rsidR="00CE3350" w:rsidRDefault="00CE3350" w:rsidP="007D02D7">
      <w:pPr>
        <w:pStyle w:val="Tekstpodstawowy"/>
        <w:spacing w:line="240" w:lineRule="auto"/>
        <w:ind w:left="360" w:right="-47"/>
        <w:jc w:val="center"/>
        <w:rPr>
          <w:rFonts w:ascii="Times New Roman" w:hAnsi="Times New Roman"/>
          <w:b/>
          <w:szCs w:val="24"/>
        </w:rPr>
      </w:pPr>
    </w:p>
    <w:p w14:paraId="43891726" w14:textId="16DE798C"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8</w:t>
      </w:r>
    </w:p>
    <w:p w14:paraId="7D49D927" w14:textId="3E62D926" w:rsidR="007D02D7" w:rsidRPr="007D02D7" w:rsidRDefault="007D02D7" w:rsidP="007D02D7">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 na urządzeni</w:t>
      </w:r>
      <w:r w:rsidR="00BA1E94">
        <w:rPr>
          <w:sz w:val="24"/>
          <w:szCs w:val="24"/>
          <w:lang w:val="pl-PL"/>
        </w:rPr>
        <w:t>e</w:t>
      </w:r>
      <w:r w:rsidRPr="007D02D7">
        <w:rPr>
          <w:sz w:val="24"/>
          <w:szCs w:val="24"/>
          <w:lang w:val="pl-PL"/>
        </w:rPr>
        <w:t xml:space="preserve"> będące przedmiotem niniejszej umowy, przy czym uprawnienia z tytułu rękojmi nie zostają wyłączone. Okres gwarancji liczy się od daty podpisania bezusterkowego protokołu zdawczo-odbiorczego. </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6274DDD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4D4DB1">
        <w:rPr>
          <w:bCs/>
          <w:sz w:val="24"/>
          <w:szCs w:val="24"/>
          <w:lang w:val="pl-PL" w:eastAsia="en-US"/>
        </w:rPr>
        <w:t>48 h</w:t>
      </w:r>
      <w:r w:rsidRPr="007D02D7">
        <w:rPr>
          <w:bCs/>
          <w:sz w:val="24"/>
          <w:szCs w:val="24"/>
          <w:lang w:val="pl-PL" w:eastAsia="en-US"/>
        </w:rPr>
        <w:t xml:space="preserve"> od momentu zgłoszenia, czas naprawy nie dłuższy niż </w:t>
      </w:r>
      <w:r w:rsidR="00BA1E94">
        <w:rPr>
          <w:bCs/>
          <w:sz w:val="24"/>
          <w:szCs w:val="24"/>
          <w:lang w:val="pl-PL" w:eastAsia="en-US"/>
        </w:rPr>
        <w:t>5</w:t>
      </w:r>
      <w:r w:rsidRPr="007D02D7">
        <w:rPr>
          <w:bCs/>
          <w:sz w:val="24"/>
          <w:szCs w:val="24"/>
          <w:lang w:val="pl-PL" w:eastAsia="en-US"/>
        </w:rPr>
        <w:t xml:space="preserve"> dni od momentu zgłoszenia.</w:t>
      </w:r>
    </w:p>
    <w:p w14:paraId="67FF3D01" w14:textId="3F26094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Wszelkie zgłoszenia usterek (wad) będą przekazywane Sprzedawcy faksem </w:t>
      </w:r>
      <w:r w:rsidR="00154580">
        <w:rPr>
          <w:bCs/>
          <w:sz w:val="24"/>
          <w:szCs w:val="24"/>
          <w:lang w:val="pl-PL" w:eastAsia="en-US"/>
        </w:rPr>
        <w:br/>
      </w:r>
      <w:r w:rsidRPr="007D02D7">
        <w:rPr>
          <w:bCs/>
          <w:sz w:val="24"/>
          <w:szCs w:val="24"/>
          <w:lang w:val="pl-PL" w:eastAsia="en-US"/>
        </w:rPr>
        <w:t>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lastRenderedPageBreak/>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2716AF49"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9</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78310CF5"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10</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6EBE39D4"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386EC9CF"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t>
      </w:r>
      <w:r w:rsidR="00BA1E94">
        <w:rPr>
          <w:sz w:val="24"/>
          <w:szCs w:val="24"/>
          <w:lang w:val="pl-PL"/>
        </w:rPr>
        <w:br/>
      </w:r>
      <w:r w:rsidRPr="007D02D7">
        <w:rPr>
          <w:sz w:val="24"/>
          <w:szCs w:val="24"/>
          <w:lang w:val="pl-PL"/>
        </w:rPr>
        <w:t xml:space="preserve">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W przypadku zmiany, o której mowa w ust. 3 pkt. d),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AE92619"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§11</w:t>
      </w:r>
    </w:p>
    <w:p w14:paraId="7D6743C7" w14:textId="77777777" w:rsidR="007D02D7" w:rsidRPr="007D02D7" w:rsidRDefault="007D02D7" w:rsidP="007D02D7">
      <w:pPr>
        <w:numPr>
          <w:ilvl w:val="3"/>
          <w:numId w:val="39"/>
        </w:numPr>
        <w:ind w:left="284" w:hanging="284"/>
        <w:contextualSpacing/>
        <w:jc w:val="both"/>
        <w:rPr>
          <w:sz w:val="24"/>
          <w:szCs w:val="24"/>
          <w:lang w:val="pl-PL"/>
        </w:rPr>
      </w:pPr>
      <w:r w:rsidRPr="007D02D7">
        <w:rPr>
          <w:sz w:val="24"/>
          <w:szCs w:val="24"/>
          <w:lang w:val="pl-PL"/>
        </w:rPr>
        <w:t xml:space="preserve">Wykonawca może posługiwać się podwykonawcami, przy czym za ich działanie ponosi odpowiedzialność, na zasadach określonych Umową, jak za działanie własne.                               </w:t>
      </w:r>
    </w:p>
    <w:p w14:paraId="0D4FF920" w14:textId="77777777" w:rsidR="00CE3350" w:rsidRDefault="00CE3350" w:rsidP="007D02D7">
      <w:pPr>
        <w:jc w:val="center"/>
        <w:rPr>
          <w:b/>
          <w:sz w:val="24"/>
          <w:szCs w:val="24"/>
          <w:lang w:val="pl-PL"/>
        </w:rPr>
      </w:pPr>
    </w:p>
    <w:p w14:paraId="503E4B99" w14:textId="77777777" w:rsidR="00CE3350" w:rsidRDefault="00CE3350" w:rsidP="007D02D7">
      <w:pPr>
        <w:jc w:val="center"/>
        <w:rPr>
          <w:b/>
          <w:sz w:val="24"/>
          <w:szCs w:val="24"/>
          <w:lang w:val="pl-PL"/>
        </w:rPr>
      </w:pPr>
    </w:p>
    <w:p w14:paraId="7DA01A0E" w14:textId="5014FD17" w:rsidR="007D02D7" w:rsidRPr="007D02D7" w:rsidRDefault="007D02D7" w:rsidP="007D02D7">
      <w:pPr>
        <w:jc w:val="center"/>
        <w:rPr>
          <w:b/>
          <w:sz w:val="24"/>
          <w:szCs w:val="24"/>
          <w:lang w:val="pl-PL"/>
        </w:rPr>
      </w:pPr>
      <w:r w:rsidRPr="007D02D7">
        <w:rPr>
          <w:b/>
          <w:sz w:val="24"/>
          <w:szCs w:val="24"/>
          <w:lang w:val="pl-PL"/>
        </w:rPr>
        <w:lastRenderedPageBreak/>
        <w:t>§12</w:t>
      </w:r>
    </w:p>
    <w:p w14:paraId="0214998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Właściwym dla rozpoznania sporów wynikłych na tle realizacji niniejszej umowy jest sąd  właściwy dla siedziby Kupującego.</w:t>
      </w:r>
    </w:p>
    <w:p w14:paraId="6B528F0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§13</w:t>
      </w:r>
    </w:p>
    <w:p w14:paraId="59470313" w14:textId="19E72C92"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 sprawach nie uregulowanych w niniejszej umowie stosuje się przepisy kodeksu cywilnego i ustawy prawo zamówień publicznych</w:t>
      </w:r>
      <w:r w:rsidR="007C2EB6">
        <w:rPr>
          <w:rFonts w:ascii="Times New Roman" w:hAnsi="Times New Roman"/>
          <w:szCs w:val="24"/>
        </w:rPr>
        <w:t>.</w:t>
      </w:r>
    </w:p>
    <w:p w14:paraId="144DCB8B"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§14</w:t>
      </w:r>
    </w:p>
    <w:p w14:paraId="07864C98" w14:textId="54A59443"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Wszelkie załączniki stanowią integralną część niniejszej umowy.</w:t>
      </w:r>
    </w:p>
    <w:p w14:paraId="6F35A328" w14:textId="77777777" w:rsidR="007C2EB6" w:rsidRPr="007D02D7" w:rsidRDefault="007C2EB6" w:rsidP="007D02D7">
      <w:pPr>
        <w:pStyle w:val="Tekstpodstawowy"/>
        <w:spacing w:line="240" w:lineRule="auto"/>
        <w:ind w:right="-47"/>
        <w:jc w:val="both"/>
        <w:rPr>
          <w:rFonts w:ascii="Times New Roman" w:hAnsi="Times New Roman"/>
          <w:szCs w:val="24"/>
        </w:rPr>
      </w:pPr>
    </w:p>
    <w:p w14:paraId="4635266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§15</w:t>
      </w:r>
    </w:p>
    <w:p w14:paraId="0010212F" w14:textId="313FA24B"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Umowę sporządzono w 2 jednobrzmiących egzemplarzach po 1 dla każdej ze stron.</w:t>
      </w:r>
    </w:p>
    <w:p w14:paraId="7141F07C" w14:textId="77777777" w:rsidR="00154580" w:rsidRPr="007D02D7" w:rsidRDefault="00154580" w:rsidP="007D02D7">
      <w:pPr>
        <w:pStyle w:val="Tekstpodstawowy"/>
        <w:spacing w:line="240" w:lineRule="auto"/>
        <w:ind w:right="-47"/>
        <w:jc w:val="both"/>
        <w:rPr>
          <w:rFonts w:ascii="Times New Roman" w:hAnsi="Times New Roman"/>
          <w:b/>
          <w:szCs w:val="24"/>
        </w:rPr>
      </w:pPr>
    </w:p>
    <w:p w14:paraId="05D5A5AD" w14:textId="77777777" w:rsidR="007D02D7" w:rsidRPr="007D02D7" w:rsidRDefault="007D02D7" w:rsidP="007D02D7">
      <w:pPr>
        <w:pStyle w:val="Tekstpodstawowy2"/>
        <w:spacing w:line="240" w:lineRule="auto"/>
        <w:ind w:right="-47"/>
        <w:rPr>
          <w:sz w:val="24"/>
          <w:szCs w:val="24"/>
        </w:rPr>
      </w:pPr>
    </w:p>
    <w:p w14:paraId="0D2E68AC" w14:textId="77777777" w:rsidR="00BA1E94" w:rsidRDefault="007D02D7" w:rsidP="007D02D7">
      <w:pPr>
        <w:pStyle w:val="Tekstpodstawowy2"/>
        <w:spacing w:line="240" w:lineRule="auto"/>
        <w:ind w:right="-47"/>
        <w:rPr>
          <w:b/>
          <w:sz w:val="24"/>
          <w:szCs w:val="24"/>
        </w:rPr>
      </w:pPr>
      <w:r w:rsidRPr="007D02D7">
        <w:rPr>
          <w:b/>
          <w:sz w:val="24"/>
          <w:szCs w:val="24"/>
        </w:rPr>
        <w:t xml:space="preserve">  </w:t>
      </w:r>
    </w:p>
    <w:p w14:paraId="704187A8" w14:textId="57F8A144" w:rsidR="007D02D7" w:rsidRPr="007D02D7" w:rsidRDefault="00BA1E94" w:rsidP="007D02D7">
      <w:pPr>
        <w:pStyle w:val="Tekstpodstawowy2"/>
        <w:spacing w:line="240" w:lineRule="auto"/>
        <w:ind w:right="-47"/>
        <w:rPr>
          <w:b/>
          <w:sz w:val="24"/>
          <w:szCs w:val="24"/>
        </w:rPr>
      </w:pPr>
      <w:r>
        <w:rPr>
          <w:b/>
          <w:sz w:val="24"/>
          <w:szCs w:val="24"/>
        </w:rPr>
        <w:t xml:space="preserve">   </w:t>
      </w:r>
      <w:r w:rsidR="007D02D7"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7D02D7" w:rsidRDefault="007D02D7" w:rsidP="007D02D7">
      <w:pPr>
        <w:pStyle w:val="Zwykytekst"/>
        <w:tabs>
          <w:tab w:val="left" w:pos="7050"/>
        </w:tabs>
        <w:rPr>
          <w:rFonts w:ascii="Times New Roman" w:hAnsi="Times New Roman" w:cs="Times New Roman"/>
          <w:sz w:val="24"/>
          <w:szCs w:val="24"/>
          <w:lang w:val="pl-PL"/>
        </w:rPr>
      </w:pPr>
      <w:r w:rsidRPr="007D02D7">
        <w:rPr>
          <w:rFonts w:ascii="Times New Roman" w:hAnsi="Times New Roman" w:cs="Times New Roman"/>
          <w:sz w:val="24"/>
          <w:szCs w:val="24"/>
          <w:lang w:val="pl-PL"/>
        </w:rPr>
        <w:t xml:space="preserve">                (data i podpis)</w:t>
      </w:r>
      <w:r w:rsidRPr="007D02D7">
        <w:rPr>
          <w:rFonts w:ascii="Times New Roman" w:hAnsi="Times New Roman" w:cs="Times New Roman"/>
          <w:sz w:val="24"/>
          <w:szCs w:val="24"/>
          <w:lang w:val="pl-PL"/>
        </w:rPr>
        <w:tab/>
        <w:t>(data i podpis)</w:t>
      </w:r>
    </w:p>
    <w:p w14:paraId="1D5E7006" w14:textId="77777777" w:rsidR="007D02D7" w:rsidRPr="007D02D7" w:rsidRDefault="007D02D7" w:rsidP="007D02D7">
      <w:pPr>
        <w:rPr>
          <w:sz w:val="24"/>
          <w:szCs w:val="24"/>
          <w:lang w:val="pl-PL"/>
        </w:rPr>
      </w:pPr>
    </w:p>
    <w:p w14:paraId="4AFC545F" w14:textId="77777777" w:rsidR="007D02D7" w:rsidRPr="007D02D7" w:rsidRDefault="007D02D7" w:rsidP="007D02D7">
      <w:pPr>
        <w:rPr>
          <w:sz w:val="24"/>
          <w:szCs w:val="24"/>
          <w:lang w:val="pl-PL"/>
        </w:rPr>
      </w:pPr>
    </w:p>
    <w:p w14:paraId="2968246F" w14:textId="77777777" w:rsidR="007D02D7" w:rsidRPr="007D02D7" w:rsidRDefault="007D02D7" w:rsidP="00E874DC">
      <w:pPr>
        <w:spacing w:before="48" w:line="240" w:lineRule="atLeast"/>
        <w:jc w:val="right"/>
        <w:rPr>
          <w:b/>
          <w:sz w:val="24"/>
          <w:szCs w:val="24"/>
          <w:lang w:val="pl-PL"/>
        </w:rPr>
      </w:pP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4F021" w14:textId="77777777" w:rsidR="009151B6" w:rsidRDefault="009151B6">
      <w:r>
        <w:separator/>
      </w:r>
    </w:p>
  </w:endnote>
  <w:endnote w:type="continuationSeparator" w:id="0">
    <w:p w14:paraId="669C4846" w14:textId="77777777" w:rsidR="009151B6" w:rsidRDefault="00915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FC410" w14:textId="77777777" w:rsidR="009151B6" w:rsidRDefault="009151B6">
      <w:r>
        <w:separator/>
      </w:r>
    </w:p>
  </w:footnote>
  <w:footnote w:type="continuationSeparator" w:id="0">
    <w:p w14:paraId="3514E19D" w14:textId="77777777" w:rsidR="009151B6" w:rsidRDefault="00915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495799A"/>
    <w:multiLevelType w:val="hybridMultilevel"/>
    <w:tmpl w:val="3EBCFCC6"/>
    <w:lvl w:ilvl="0" w:tplc="BBD0A474">
      <w:start w:val="1"/>
      <w:numFmt w:val="decimal"/>
      <w:lvlText w:val="%1."/>
      <w:lvlJc w:val="left"/>
      <w:pPr>
        <w:ind w:left="720" w:hanging="360"/>
      </w:pPr>
      <w:rPr>
        <w:rFonts w:ascii="Arial" w:eastAsia="Times New Roman" w:hAnsi="Arial" w:cs="Arial"/>
        <w:lang w:val="en-U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5"/>
  </w:num>
  <w:num w:numId="8">
    <w:abstractNumId w:val="15"/>
  </w:num>
  <w:num w:numId="9">
    <w:abstractNumId w:val="28"/>
  </w:num>
  <w:num w:numId="10">
    <w:abstractNumId w:val="17"/>
  </w:num>
  <w:num w:numId="11">
    <w:abstractNumId w:val="3"/>
  </w:num>
  <w:num w:numId="12">
    <w:abstractNumId w:val="5"/>
  </w:num>
  <w:num w:numId="13">
    <w:abstractNumId w:val="8"/>
  </w:num>
  <w:num w:numId="14">
    <w:abstractNumId w:val="29"/>
  </w:num>
  <w:num w:numId="15">
    <w:abstractNumId w:val="7"/>
  </w:num>
  <w:num w:numId="16">
    <w:abstractNumId w:val="4"/>
  </w:num>
  <w:num w:numId="17">
    <w:abstractNumId w:val="26"/>
  </w:num>
  <w:num w:numId="18">
    <w:abstractNumId w:val="18"/>
  </w:num>
  <w:num w:numId="19">
    <w:abstractNumId w:val="13"/>
  </w:num>
  <w:num w:numId="20">
    <w:abstractNumId w:val="16"/>
  </w:num>
  <w:num w:numId="21">
    <w:abstractNumId w:val="12"/>
  </w:num>
  <w:num w:numId="22">
    <w:abstractNumId w:val="0"/>
  </w:num>
  <w:num w:numId="23">
    <w:abstractNumId w:val="27"/>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936CA"/>
    <w:rsid w:val="00097182"/>
    <w:rsid w:val="000B1A00"/>
    <w:rsid w:val="000C0F66"/>
    <w:rsid w:val="001461FA"/>
    <w:rsid w:val="00154580"/>
    <w:rsid w:val="001764D4"/>
    <w:rsid w:val="001F341B"/>
    <w:rsid w:val="002430FD"/>
    <w:rsid w:val="00267340"/>
    <w:rsid w:val="00275C59"/>
    <w:rsid w:val="002D1B0A"/>
    <w:rsid w:val="00337165"/>
    <w:rsid w:val="00360B19"/>
    <w:rsid w:val="00375D0C"/>
    <w:rsid w:val="003908C9"/>
    <w:rsid w:val="003974EB"/>
    <w:rsid w:val="003A7E85"/>
    <w:rsid w:val="003C6167"/>
    <w:rsid w:val="003F1749"/>
    <w:rsid w:val="00496551"/>
    <w:rsid w:val="004B6181"/>
    <w:rsid w:val="004C4EC3"/>
    <w:rsid w:val="004D4DB1"/>
    <w:rsid w:val="00512FD2"/>
    <w:rsid w:val="00523F87"/>
    <w:rsid w:val="00593CEB"/>
    <w:rsid w:val="005C6D38"/>
    <w:rsid w:val="005D2104"/>
    <w:rsid w:val="00614C95"/>
    <w:rsid w:val="00660027"/>
    <w:rsid w:val="0069339E"/>
    <w:rsid w:val="006B12EA"/>
    <w:rsid w:val="006F51B5"/>
    <w:rsid w:val="006F7905"/>
    <w:rsid w:val="00714F51"/>
    <w:rsid w:val="00731F6E"/>
    <w:rsid w:val="007A2EF1"/>
    <w:rsid w:val="007B00D4"/>
    <w:rsid w:val="007C2EB6"/>
    <w:rsid w:val="007D02D7"/>
    <w:rsid w:val="007D703B"/>
    <w:rsid w:val="00800261"/>
    <w:rsid w:val="00841B63"/>
    <w:rsid w:val="008465D4"/>
    <w:rsid w:val="0086736E"/>
    <w:rsid w:val="008D3AF3"/>
    <w:rsid w:val="008E0730"/>
    <w:rsid w:val="009151B6"/>
    <w:rsid w:val="0092337E"/>
    <w:rsid w:val="0092730E"/>
    <w:rsid w:val="009561DA"/>
    <w:rsid w:val="0098432D"/>
    <w:rsid w:val="00997B0E"/>
    <w:rsid w:val="009A6785"/>
    <w:rsid w:val="009A694A"/>
    <w:rsid w:val="009A7064"/>
    <w:rsid w:val="009F7ECA"/>
    <w:rsid w:val="00A57131"/>
    <w:rsid w:val="00A601F8"/>
    <w:rsid w:val="00A70EA7"/>
    <w:rsid w:val="00AA7F39"/>
    <w:rsid w:val="00AB4E54"/>
    <w:rsid w:val="00AF7449"/>
    <w:rsid w:val="00B03163"/>
    <w:rsid w:val="00BA1B11"/>
    <w:rsid w:val="00BA1E94"/>
    <w:rsid w:val="00BD0C12"/>
    <w:rsid w:val="00BD5E3D"/>
    <w:rsid w:val="00C07E7C"/>
    <w:rsid w:val="00C12A61"/>
    <w:rsid w:val="00C14141"/>
    <w:rsid w:val="00C2196F"/>
    <w:rsid w:val="00C23E95"/>
    <w:rsid w:val="00C74D2A"/>
    <w:rsid w:val="00C923E8"/>
    <w:rsid w:val="00C93478"/>
    <w:rsid w:val="00CE3350"/>
    <w:rsid w:val="00CF3BE5"/>
    <w:rsid w:val="00D03706"/>
    <w:rsid w:val="00D432AD"/>
    <w:rsid w:val="00D46DCD"/>
    <w:rsid w:val="00D70657"/>
    <w:rsid w:val="00D90ED3"/>
    <w:rsid w:val="00D9696A"/>
    <w:rsid w:val="00D97E9A"/>
    <w:rsid w:val="00DB1968"/>
    <w:rsid w:val="00DD0EDB"/>
    <w:rsid w:val="00DE2464"/>
    <w:rsid w:val="00DF5B60"/>
    <w:rsid w:val="00E13592"/>
    <w:rsid w:val="00E256BD"/>
    <w:rsid w:val="00E27575"/>
    <w:rsid w:val="00E3334C"/>
    <w:rsid w:val="00E41B84"/>
    <w:rsid w:val="00E41EFD"/>
    <w:rsid w:val="00E4751B"/>
    <w:rsid w:val="00E51B9A"/>
    <w:rsid w:val="00E874DC"/>
    <w:rsid w:val="00ED7A5A"/>
    <w:rsid w:val="00EE6740"/>
    <w:rsid w:val="00EF0390"/>
    <w:rsid w:val="00F735E6"/>
    <w:rsid w:val="00F821F0"/>
    <w:rsid w:val="00FB4F4A"/>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paragraph" w:customStyle="1" w:styleId="Default">
    <w:name w:val="Default"/>
    <w:rsid w:val="00E41B84"/>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1629</Words>
  <Characters>11352</Characters>
  <Application>Microsoft Office Word</Application>
  <DocSecurity>0</DocSecurity>
  <Lines>94</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2021-04-14T11:51:00Z</cp:lastPrinted>
  <dcterms:created xsi:type="dcterms:W3CDTF">2021-08-13T10:48:00Z</dcterms:created>
  <dcterms:modified xsi:type="dcterms:W3CDTF">2021-08-13T10:48:00Z</dcterms:modified>
</cp:coreProperties>
</file>