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86869" w14:textId="77777777" w:rsidR="001A2597" w:rsidRPr="001A2597" w:rsidRDefault="001A2597" w:rsidP="001A2597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sz w:val="20"/>
          <w:szCs w:val="20"/>
          <w:lang w:val="en-US"/>
        </w:rPr>
        <w:t xml:space="preserve">                  Attachment No 2</w:t>
      </w:r>
    </w:p>
    <w:p w14:paraId="796A53A4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7F17B010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</w:pPr>
      <w:r w:rsidRPr="001A2597">
        <w:rPr>
          <w:rFonts w:ascii="Verdana" w:eastAsia="Calibri" w:hAnsi="Verdana" w:cs="Arial"/>
          <w:b/>
          <w:bCs/>
          <w:color w:val="222222"/>
          <w:sz w:val="20"/>
          <w:szCs w:val="20"/>
          <w:shd w:val="clear" w:color="auto" w:fill="FFFFFF"/>
          <w:lang w:val="en-US"/>
        </w:rPr>
        <w:t>AGH</w:t>
      </w:r>
      <w:r w:rsidRPr="001A2597"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  <w:t> University of Science and Technology in Kraków</w:t>
      </w:r>
    </w:p>
    <w:p w14:paraId="4ACA4ED2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</w:pP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Al. Mickiewicza 30, </w:t>
      </w: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br/>
        <w:t>30-059 Kraków</w:t>
      </w:r>
    </w:p>
    <w:p w14:paraId="4E3EB59D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56CA346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  <w:t xml:space="preserve">The Contractor: </w:t>
      </w:r>
    </w:p>
    <w:p w14:paraId="2648601B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419BB0BE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0CD8471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02AE2B7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8485F45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>(full name/firm, address, registration number)</w:t>
      </w:r>
    </w:p>
    <w:p w14:paraId="3B7BBD46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</w:p>
    <w:p w14:paraId="1518ECCA" w14:textId="77777777" w:rsidR="001A2597" w:rsidRPr="001A2597" w:rsidRDefault="001A2597" w:rsidP="001A2597">
      <w:pPr>
        <w:spacing w:after="0" w:line="256" w:lineRule="auto"/>
        <w:rPr>
          <w:rFonts w:ascii="Verdana" w:eastAsia="Times New Roman" w:hAnsi="Verdana" w:cs="Arial"/>
          <w:b/>
          <w:sz w:val="20"/>
          <w:szCs w:val="20"/>
          <w:lang w:val="en-US" w:eastAsia="pl-PL"/>
        </w:rPr>
      </w:pPr>
    </w:p>
    <w:p w14:paraId="7840CA5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STATEMENT BY THE CONTRACOR </w:t>
      </w:r>
    </w:p>
    <w:p w14:paraId="68A0287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In regard to meet the conditions for participation in a procedure as well as lack of grounds for exclusion,</w:t>
      </w:r>
    </w:p>
    <w:p w14:paraId="633DB04D" w14:textId="5FD6E88E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submitted in accordance with Art.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</w:t>
      </w:r>
      <w:r w:rsidR="004727E7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25</w:t>
      </w:r>
      <w:r w:rsidR="004D1770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para. 1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of the Act of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11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th </w:t>
      </w:r>
      <w:r w:rsidR="00757542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September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20</w:t>
      </w:r>
      <w:r w:rsidR="00E92F9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Public Procurement Law (</w:t>
      </w:r>
      <w:r w:rsidR="004D1770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hereafter: The Act)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)</w:t>
      </w:r>
    </w:p>
    <w:p w14:paraId="50A16DF6" w14:textId="2773AD1C" w:rsidR="001A2597" w:rsidRPr="00612ADF" w:rsidRDefault="001A2597" w:rsidP="001A2597">
      <w:pPr>
        <w:spacing w:before="120" w:after="0" w:line="360" w:lineRule="auto"/>
        <w:jc w:val="center"/>
        <w:rPr>
          <w:rFonts w:ascii="Verdana" w:eastAsia="Calibri" w:hAnsi="Verdana" w:cs="Times New Roman"/>
          <w:b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 xml:space="preserve">By claiming participation in the contract award procedure, reference symbol 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KC-zp.272-</w:t>
      </w:r>
      <w:r w:rsidR="004727E7">
        <w:rPr>
          <w:rFonts w:ascii="Verdana" w:eastAsia="Calibri" w:hAnsi="Verdana" w:cs="Times New Roman"/>
          <w:b/>
          <w:sz w:val="20"/>
          <w:szCs w:val="20"/>
          <w:lang w:val="en-US"/>
        </w:rPr>
        <w:t>417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/</w:t>
      </w:r>
      <w:r w:rsidR="004727E7">
        <w:rPr>
          <w:rFonts w:ascii="Verdana" w:eastAsia="Calibri" w:hAnsi="Verdana" w:cs="Times New Roman"/>
          <w:b/>
          <w:sz w:val="20"/>
          <w:szCs w:val="20"/>
          <w:lang w:val="en-US"/>
        </w:rPr>
        <w:t>21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 xml:space="preserve"> </w:t>
      </w:r>
    </w:p>
    <w:p w14:paraId="60E3A961" w14:textId="6FF52711" w:rsidR="00612ADF" w:rsidRPr="00612ADF" w:rsidRDefault="001A2597" w:rsidP="001A2597">
      <w:pPr>
        <w:spacing w:before="120" w:after="0" w:line="360" w:lineRule="auto"/>
        <w:rPr>
          <w:rFonts w:ascii="Verdana" w:eastAsia="Calibri" w:hAnsi="Verdana" w:cs="Times New Roman"/>
          <w:b/>
          <w:bCs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for:</w:t>
      </w:r>
      <w:r w:rsidRPr="00612ADF">
        <w:rPr>
          <w:rFonts w:ascii="Verdana" w:eastAsia="Calibri" w:hAnsi="Verdana" w:cs="Times New Roman"/>
          <w:b/>
          <w:color w:val="000000"/>
          <w:sz w:val="20"/>
          <w:szCs w:val="20"/>
          <w:lang w:val="en-GB"/>
        </w:rPr>
        <w:t xml:space="preserve"> </w:t>
      </w:r>
      <w:r w:rsidR="00226F77" w:rsidRPr="00612ADF">
        <w:rPr>
          <w:rFonts w:ascii="Verdana" w:eastAsia="Times New Roman" w:hAnsi="Verdana" w:cs="Times New Roman"/>
          <w:b/>
          <w:color w:val="000000"/>
          <w:sz w:val="20"/>
          <w:szCs w:val="20"/>
          <w:lang w:val="en-GB" w:eastAsia="pl-PL"/>
        </w:rPr>
        <w:t xml:space="preserve">the supply of a </w:t>
      </w:r>
      <w:r w:rsidR="00C94F40">
        <w:rPr>
          <w:rFonts w:ascii="Verdana" w:hAnsi="Verdana"/>
          <w:b/>
          <w:sz w:val="20"/>
          <w:lang w:val="en-GB"/>
        </w:rPr>
        <w:t>Optical reference cavity in a vacuum chamber for WIEiT – KC-zp.272-417/21</w:t>
      </w:r>
    </w:p>
    <w:p w14:paraId="2D8E4707" w14:textId="77777777" w:rsidR="001A2597" w:rsidRPr="00612ADF" w:rsidRDefault="001A2597" w:rsidP="001A2597">
      <w:pPr>
        <w:spacing w:before="120" w:after="0" w:line="360" w:lineRule="auto"/>
        <w:rPr>
          <w:rFonts w:ascii="Verdana" w:eastAsia="Calibri" w:hAnsi="Verdana" w:cs="Times New Roman"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>I declare as follows:</w:t>
      </w:r>
    </w:p>
    <w:p w14:paraId="4647B56E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I: Lack of grounds for exclusion as well as meeting the conditions for participation in the procedure. </w:t>
      </w:r>
    </w:p>
    <w:p w14:paraId="4808074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that: </w:t>
      </w:r>
    </w:p>
    <w:p w14:paraId="770C82E9" w14:textId="35EA815D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1.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8E3811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108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1 The Act; </w:t>
      </w:r>
    </w:p>
    <w:p w14:paraId="36072D77" w14:textId="1F844F8E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2.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D46A86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109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points </w:t>
      </w:r>
      <w:r w:rsidR="00EF288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1 and points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4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-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The Act;</w:t>
      </w:r>
    </w:p>
    <w:p w14:paraId="2A01B1FE" w14:textId="77777777" w:rsidR="004C6F90" w:rsidRPr="001A2597" w:rsidRDefault="004C6F90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C33016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BCA56F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3743F401" w14:textId="775D473F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II: Clause regarding provided information. </w:t>
      </w:r>
    </w:p>
    <w:p w14:paraId="44F4AB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 information provided in abovementioned statements are up –to-date and true as well as have been provided in full awareness of the consequences of providing misleading information to the Buyer. </w:t>
      </w:r>
    </w:p>
    <w:p w14:paraId="795D4446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0A1129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F6AD3E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E5EC4CD" w14:textId="7BB79364" w:rsidR="007B0964" w:rsidRPr="008F4B35" w:rsidRDefault="008F4B35" w:rsidP="008F4B35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</w:pPr>
      <w:r w:rsidRPr="008F4B35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>The document must be drawn up electronically and signed with a qualified, secure electronic signature or personal signature.</w:t>
      </w:r>
    </w:p>
    <w:sectPr w:rsidR="007B0964" w:rsidRPr="008F4B35" w:rsidSect="009475A8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B2F06" w14:textId="77777777" w:rsidR="004D00C7" w:rsidRDefault="004D00C7" w:rsidP="001A2597">
      <w:pPr>
        <w:spacing w:after="0" w:line="240" w:lineRule="auto"/>
      </w:pPr>
      <w:r>
        <w:separator/>
      </w:r>
    </w:p>
  </w:endnote>
  <w:endnote w:type="continuationSeparator" w:id="0">
    <w:p w14:paraId="2F3BC990" w14:textId="77777777" w:rsidR="004D00C7" w:rsidRDefault="004D00C7" w:rsidP="001A2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41802" w14:textId="77777777" w:rsidR="00F8042D" w:rsidRDefault="005C2EC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B9D49A" w14:textId="77777777" w:rsidR="001C6945" w:rsidRDefault="004D00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3BF4F" w14:textId="77777777" w:rsidR="004D00C7" w:rsidRDefault="004D00C7" w:rsidP="001A2597">
      <w:pPr>
        <w:spacing w:after="0" w:line="240" w:lineRule="auto"/>
      </w:pPr>
      <w:r>
        <w:separator/>
      </w:r>
    </w:p>
  </w:footnote>
  <w:footnote w:type="continuationSeparator" w:id="0">
    <w:p w14:paraId="40CB6195" w14:textId="77777777" w:rsidR="004D00C7" w:rsidRDefault="004D00C7" w:rsidP="001A2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45"/>
    <w:rsid w:val="00002AED"/>
    <w:rsid w:val="000A4A01"/>
    <w:rsid w:val="00160DA2"/>
    <w:rsid w:val="001A0E7C"/>
    <w:rsid w:val="001A2597"/>
    <w:rsid w:val="00226F77"/>
    <w:rsid w:val="002B6BAE"/>
    <w:rsid w:val="002C4BF9"/>
    <w:rsid w:val="002F4D96"/>
    <w:rsid w:val="00364A3A"/>
    <w:rsid w:val="003B218F"/>
    <w:rsid w:val="0042441F"/>
    <w:rsid w:val="004727E7"/>
    <w:rsid w:val="004C6F90"/>
    <w:rsid w:val="004D00C7"/>
    <w:rsid w:val="004D1770"/>
    <w:rsid w:val="005C2EC8"/>
    <w:rsid w:val="00612ADF"/>
    <w:rsid w:val="00635E80"/>
    <w:rsid w:val="00757542"/>
    <w:rsid w:val="007B0964"/>
    <w:rsid w:val="007F6AF3"/>
    <w:rsid w:val="008E3811"/>
    <w:rsid w:val="008F4B35"/>
    <w:rsid w:val="00AD35AC"/>
    <w:rsid w:val="00AF4145"/>
    <w:rsid w:val="00B54B76"/>
    <w:rsid w:val="00C94F40"/>
    <w:rsid w:val="00D46A86"/>
    <w:rsid w:val="00E92F9F"/>
    <w:rsid w:val="00E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E7F2F"/>
  <w15:chartTrackingRefBased/>
  <w15:docId w15:val="{B36E53F9-147C-42E6-A5F8-6A3C97B3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4C6F90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4C6F90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4C6F90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C6F9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C6F9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C6F9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C6F9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C6F9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A259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1A259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4C6F90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4C6F90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4C6F9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C6F9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4C6F9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C6F9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6F9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6F90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216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Anna Zarzycka</cp:lastModifiedBy>
  <cp:revision>5</cp:revision>
  <dcterms:created xsi:type="dcterms:W3CDTF">2021-09-01T09:27:00Z</dcterms:created>
  <dcterms:modified xsi:type="dcterms:W3CDTF">2021-09-01T11:46:00Z</dcterms:modified>
</cp:coreProperties>
</file>