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AD" w:rsidRDefault="005531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BC0698A" wp14:editId="6F9D9D3C">
            <wp:extent cx="6917654" cy="654050"/>
            <wp:effectExtent l="0" t="0" r="0" b="0"/>
            <wp:docPr id="3" name="Obraz 3" descr="logotypyPL (Co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PL (Copy)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72" cy="6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  <w:r w:rsidR="00941703">
        <w:rPr>
          <w:rFonts w:ascii="Arial" w:eastAsia="Times New Roman" w:hAnsi="Arial" w:cs="Arial"/>
          <w:lang w:eastAsia="pl-PL"/>
        </w:rPr>
        <w:t>c</w:t>
      </w:r>
      <w:r w:rsidR="00CF076C" w:rsidRPr="00CF076C">
        <w:rPr>
          <w:rFonts w:ascii="Arial" w:eastAsia="Times New Roman" w:hAnsi="Arial" w:cs="Arial"/>
          <w:lang w:eastAsia="pl-PL"/>
        </w:rPr>
        <w:t xml:space="preserve">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E364F9">
        <w:rPr>
          <w:rFonts w:ascii="Arial" w:eastAsia="Times New Roman" w:hAnsi="Arial" w:cs="Arial"/>
          <w:b/>
          <w:sz w:val="24"/>
          <w:lang w:eastAsia="pl-PL"/>
        </w:rPr>
        <w:t>B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5531AD">
        <w:rPr>
          <w:rFonts w:ascii="Arial" w:eastAsia="Times New Roman" w:hAnsi="Arial" w:cs="Arial"/>
          <w:lang w:eastAsia="pl-PL"/>
        </w:rPr>
        <w:t>0777</w:t>
      </w:r>
      <w:r w:rsidR="00E939A3">
        <w:rPr>
          <w:rFonts w:ascii="Arial" w:eastAsia="Times New Roman" w:hAnsi="Arial" w:cs="Arial"/>
          <w:lang w:eastAsia="pl-PL"/>
        </w:rPr>
        <w:t>/D/2</w:t>
      </w:r>
      <w:r w:rsidR="005531AD">
        <w:rPr>
          <w:rFonts w:ascii="Arial" w:eastAsia="Times New Roman" w:hAnsi="Arial" w:cs="Arial"/>
          <w:lang w:eastAsia="pl-PL"/>
        </w:rPr>
        <w:t>1</w:t>
      </w:r>
      <w:r w:rsidR="00E364F9">
        <w:rPr>
          <w:rFonts w:ascii="Arial" w:eastAsia="Times New Roman" w:hAnsi="Arial" w:cs="Arial"/>
          <w:lang w:eastAsia="pl-PL"/>
        </w:rPr>
        <w:t>/1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10"/>
        <w:gridCol w:w="822"/>
        <w:gridCol w:w="4564"/>
        <w:gridCol w:w="2240"/>
        <w:gridCol w:w="1134"/>
        <w:gridCol w:w="1134"/>
        <w:gridCol w:w="1418"/>
        <w:gridCol w:w="1417"/>
      </w:tblGrid>
      <w:tr w:rsidR="00424234" w:rsidRPr="00CF076C" w:rsidTr="00D55F77">
        <w:trPr>
          <w:trHeight w:val="1161"/>
        </w:trPr>
        <w:tc>
          <w:tcPr>
            <w:tcW w:w="738" w:type="dxa"/>
            <w:vAlign w:val="center"/>
          </w:tcPr>
          <w:p w:rsidR="00424234" w:rsidRPr="00CF076C" w:rsidRDefault="00424234" w:rsidP="00424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410" w:type="dxa"/>
            <w:vAlign w:val="center"/>
          </w:tcPr>
          <w:p w:rsidR="00424234" w:rsidRPr="00CF076C" w:rsidRDefault="00424234" w:rsidP="00424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822" w:type="dxa"/>
            <w:vAlign w:val="center"/>
          </w:tcPr>
          <w:p w:rsidR="00424234" w:rsidRPr="00CF076C" w:rsidRDefault="00424234" w:rsidP="00424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4564" w:type="dxa"/>
            <w:vAlign w:val="center"/>
          </w:tcPr>
          <w:p w:rsidR="00424234" w:rsidRPr="00CF076C" w:rsidRDefault="00424234" w:rsidP="004242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Opis przedmiotu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234" w:rsidRDefault="00424234" w:rsidP="004242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Oferowany asortyment (typ, model, nazwa producenta)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234" w:rsidRDefault="00424234" w:rsidP="00424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Cena jednostkowa netto zł.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234" w:rsidRDefault="00424234" w:rsidP="00424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netto zł.</w:t>
            </w:r>
          </w:p>
          <w:p w:rsidR="00424234" w:rsidRDefault="00424234" w:rsidP="00424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(kolumna 3x6)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234" w:rsidRDefault="00424234" w:rsidP="00424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ka podatku VAT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234" w:rsidRDefault="00424234" w:rsidP="00424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brutto (wartość netto + podatek VAT)</w:t>
            </w:r>
          </w:p>
          <w:p w:rsidR="00424234" w:rsidRDefault="00424234" w:rsidP="00424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(kolumna 7 + 8)</w:t>
            </w:r>
          </w:p>
        </w:tc>
      </w:tr>
      <w:tr w:rsidR="00D55F77" w:rsidRPr="00CF076C" w:rsidTr="00D55F77">
        <w:tc>
          <w:tcPr>
            <w:tcW w:w="73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41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822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24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418" w:type="dxa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417" w:type="dxa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</w:tr>
      <w:tr w:rsidR="00941703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naczynie przechowujące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Vacuum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Schlenk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Rotaflo</w:t>
            </w:r>
            <w:proofErr w:type="spellEnd"/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941703" w:rsidRDefault="00E364F9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>pojemnośc</w:t>
            </w:r>
            <w:proofErr w:type="spellEnd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 ml, kran HP6 albo SCHOTT PRODURAN, średnica naczynia (z) 20 mm, wysokość naczynia (H) 60 mm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41703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naczynie przechowujące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Vacuum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Schlenk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Rotaflo</w:t>
            </w:r>
            <w:proofErr w:type="spellEnd"/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941703" w:rsidRDefault="00E364F9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>pojemnośc</w:t>
            </w:r>
            <w:proofErr w:type="spellEnd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25 ml, kran HP6 albo SCHOTT PRODURAN, średnica naczynia (z) 28 mm, wysokość naczynia (H) 65 mm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D55F77">
        <w:trPr>
          <w:trHeight w:val="559"/>
        </w:trPr>
        <w:tc>
          <w:tcPr>
            <w:tcW w:w="13042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10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31AD">
      <w:rPr>
        <w:rFonts w:ascii="Arial" w:hAnsi="Arial" w:cs="Arial"/>
        <w:i/>
        <w:sz w:val="20"/>
      </w:rPr>
      <w:t>0777</w:t>
    </w:r>
    <w:r w:rsidRPr="00CF076C">
      <w:rPr>
        <w:rFonts w:ascii="Arial" w:hAnsi="Arial" w:cs="Arial"/>
        <w:i/>
        <w:sz w:val="20"/>
      </w:rPr>
      <w:t>/D/2</w:t>
    </w:r>
    <w:r w:rsidR="005531AD">
      <w:rPr>
        <w:rFonts w:ascii="Arial" w:hAnsi="Arial" w:cs="Arial"/>
        <w:i/>
        <w:sz w:val="20"/>
      </w:rPr>
      <w:t>1</w:t>
    </w:r>
    <w:r w:rsidR="00E364F9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221D81"/>
    <w:rsid w:val="0028561D"/>
    <w:rsid w:val="002A69E6"/>
    <w:rsid w:val="002D7632"/>
    <w:rsid w:val="002F6142"/>
    <w:rsid w:val="003959D4"/>
    <w:rsid w:val="00424234"/>
    <w:rsid w:val="004B4FA9"/>
    <w:rsid w:val="005531AD"/>
    <w:rsid w:val="007842F5"/>
    <w:rsid w:val="007F11DD"/>
    <w:rsid w:val="00925CE3"/>
    <w:rsid w:val="00941703"/>
    <w:rsid w:val="00A206AF"/>
    <w:rsid w:val="00A72D5A"/>
    <w:rsid w:val="00B93FDD"/>
    <w:rsid w:val="00BA7743"/>
    <w:rsid w:val="00BE6F02"/>
    <w:rsid w:val="00CB56BB"/>
    <w:rsid w:val="00CE3C4D"/>
    <w:rsid w:val="00CF076C"/>
    <w:rsid w:val="00D55F77"/>
    <w:rsid w:val="00E23539"/>
    <w:rsid w:val="00E23D82"/>
    <w:rsid w:val="00E364F9"/>
    <w:rsid w:val="00E939A3"/>
    <w:rsid w:val="00EC6425"/>
    <w:rsid w:val="00F0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5:docId w15:val="{F634490D-F2CF-4DED-8195-910B02B1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1FEA.CD19AFE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76DEE-0F79-46BE-8EAC-668B849AC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2021-09-10T07:49:00Z</cp:lastPrinted>
  <dcterms:created xsi:type="dcterms:W3CDTF">2021-04-22T07:01:00Z</dcterms:created>
  <dcterms:modified xsi:type="dcterms:W3CDTF">2021-09-15T11:22:00Z</dcterms:modified>
</cp:coreProperties>
</file>