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A95DBA">
        <w:rPr>
          <w:rFonts w:ascii="Arial" w:hAnsi="Arial" w:cs="Arial"/>
          <w:b/>
          <w:sz w:val="22"/>
        </w:rPr>
        <w:t>1849</w:t>
      </w:r>
      <w:r w:rsidR="002F64A8" w:rsidRPr="0029410C">
        <w:rPr>
          <w:rFonts w:ascii="Arial" w:hAnsi="Arial" w:cs="Arial"/>
          <w:b/>
          <w:sz w:val="22"/>
        </w:rPr>
        <w:t>/D/2</w:t>
      </w:r>
      <w:r w:rsidR="00FC18E5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  <w:bookmarkStart w:id="0" w:name="_GoBack"/>
      <w:bookmarkEnd w:id="0"/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A95DBA">
      <w:rPr>
        <w:rFonts w:ascii="Arial" w:hAnsi="Arial" w:cs="Arial"/>
        <w:i/>
      </w:rPr>
      <w:t>1849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B108F6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82F8D-0F40-406D-B48F-456860C6E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10</cp:revision>
  <cp:lastPrinted>2010-01-07T09:39:00Z</cp:lastPrinted>
  <dcterms:created xsi:type="dcterms:W3CDTF">2021-02-09T08:53:00Z</dcterms:created>
  <dcterms:modified xsi:type="dcterms:W3CDTF">2021-08-26T12:49:00Z</dcterms:modified>
</cp:coreProperties>
</file>