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56D3" w:rsidRPr="0074007D" w:rsidRDefault="001D56D3" w:rsidP="00390E83">
      <w:pPr>
        <w:pStyle w:val="Nagwek1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Załącznik nr </w:t>
      </w:r>
      <w:r w:rsidR="0074007D" w:rsidRPr="0074007D">
        <w:rPr>
          <w:rFonts w:ascii="Times New Roman" w:hAnsi="Times New Roman"/>
          <w:sz w:val="24"/>
          <w:szCs w:val="24"/>
        </w:rPr>
        <w:t>3</w:t>
      </w:r>
    </w:p>
    <w:p w:rsidR="001D56D3" w:rsidRPr="0074007D" w:rsidRDefault="001D56D3" w:rsidP="00390E83">
      <w:pPr>
        <w:pStyle w:val="Nagwek1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pStyle w:val="Nagwek1"/>
        <w:spacing w:after="0" w:line="240" w:lineRule="auto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WZÓR UMOWY O ŚWIADCZENIE USŁUG</w:t>
      </w:r>
    </w:p>
    <w:p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007D" w:rsidRPr="0074007D" w:rsidRDefault="0074007D" w:rsidP="0074007D">
      <w:pPr>
        <w:ind w:right="-47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Umowa zawarta w Krakowie w wyniku przeprowadzonego postępowania o zamówienie publiczne pomiędzy</w:t>
      </w:r>
    </w:p>
    <w:p w:rsidR="001D56D3" w:rsidRPr="0074007D" w:rsidRDefault="001D56D3" w:rsidP="0074007D">
      <w:pPr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b/>
          <w:szCs w:val="24"/>
        </w:rPr>
        <w:t>Akademią Górniczo – Hutniczą im. Stanisława Staszica w Krakowie</w:t>
      </w:r>
      <w:r w:rsidRPr="0074007D">
        <w:rPr>
          <w:rFonts w:ascii="Times New Roman" w:hAnsi="Times New Roman"/>
          <w:b/>
          <w:color w:val="000000"/>
          <w:szCs w:val="24"/>
        </w:rPr>
        <w:t xml:space="preserve">, </w:t>
      </w:r>
      <w:r w:rsidRPr="0074007D">
        <w:rPr>
          <w:rFonts w:ascii="Times New Roman" w:hAnsi="Times New Roman"/>
          <w:b/>
          <w:szCs w:val="24"/>
        </w:rPr>
        <w:t xml:space="preserve">Al. Mickiewicza 30, 30-059 Kraków, </w:t>
      </w:r>
      <w:r w:rsidRPr="0074007D">
        <w:rPr>
          <w:rFonts w:ascii="Times New Roman" w:hAnsi="Times New Roman"/>
          <w:szCs w:val="24"/>
        </w:rPr>
        <w:t>Wydział /Instytut, inna jednostka/................................................................................................</w:t>
      </w:r>
    </w:p>
    <w:p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reprezentowaną przez:</w:t>
      </w:r>
    </w:p>
    <w:p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2.Kwestora/Z-</w:t>
      </w:r>
      <w:proofErr w:type="spellStart"/>
      <w:r w:rsidRPr="0074007D">
        <w:rPr>
          <w:rFonts w:ascii="Times New Roman" w:hAnsi="Times New Roman"/>
          <w:sz w:val="24"/>
          <w:szCs w:val="24"/>
        </w:rPr>
        <w:t>cę</w:t>
      </w:r>
      <w:proofErr w:type="spellEnd"/>
      <w:r w:rsidRPr="0074007D">
        <w:rPr>
          <w:rFonts w:ascii="Times New Roman" w:hAnsi="Times New Roman"/>
          <w:sz w:val="24"/>
          <w:szCs w:val="24"/>
        </w:rPr>
        <w:t xml:space="preserve"> Kwestora/ .........................................................................................................</w:t>
      </w:r>
    </w:p>
    <w:p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zwaną dalej ZLECENIODAWCĄ</w:t>
      </w:r>
    </w:p>
    <w:p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a</w:t>
      </w:r>
    </w:p>
    <w:p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………………………………………………………</w:t>
      </w:r>
    </w:p>
    <w:p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 xml:space="preserve">/nazwa i siedziba firmy lub osoby prowadzącej działalność gospodarczą oraz jej adres/. </w:t>
      </w:r>
    </w:p>
    <w:p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reprezentowaną przez:</w:t>
      </w:r>
    </w:p>
    <w:p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zwanym dalej ZLECENIOBIORCĄ</w:t>
      </w:r>
    </w:p>
    <w:p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</w:t>
      </w:r>
    </w:p>
    <w:p w:rsidR="00127975" w:rsidRPr="0074007D" w:rsidRDefault="001D56D3" w:rsidP="00390E83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Ref82001637"/>
      <w:r w:rsidRPr="0074007D">
        <w:rPr>
          <w:rFonts w:ascii="Times New Roman" w:hAnsi="Times New Roman"/>
          <w:sz w:val="24"/>
          <w:szCs w:val="24"/>
        </w:rPr>
        <w:t>Zleceniodawca powierza, a Zleceniobiorca przyjmuje do wykonania</w:t>
      </w:r>
      <w:r w:rsidR="00127975" w:rsidRPr="0074007D">
        <w:rPr>
          <w:rFonts w:ascii="Times New Roman" w:hAnsi="Times New Roman"/>
          <w:sz w:val="24"/>
          <w:szCs w:val="24"/>
        </w:rPr>
        <w:t>:</w:t>
      </w:r>
      <w:r w:rsidR="0074007D" w:rsidRPr="0074007D">
        <w:rPr>
          <w:rFonts w:ascii="Times New Roman" w:hAnsi="Times New Roman"/>
          <w:sz w:val="24"/>
          <w:szCs w:val="24"/>
        </w:rPr>
        <w:t xml:space="preserve"> </w:t>
      </w:r>
      <w:r w:rsidR="0074007D" w:rsidRPr="0074007D">
        <w:rPr>
          <w:rFonts w:ascii="Times New Roman" w:hAnsi="Times New Roman"/>
          <w:b/>
          <w:sz w:val="24"/>
          <w:szCs w:val="24"/>
        </w:rPr>
        <w:t>świadczenie usług cateringowych w obszarze  Centralnego Kampusu AGH</w:t>
      </w:r>
      <w:r w:rsidR="0074007D" w:rsidRPr="0074007D">
        <w:rPr>
          <w:rFonts w:ascii="Times New Roman" w:hAnsi="Times New Roman"/>
          <w:b/>
          <w:sz w:val="24"/>
          <w:szCs w:val="24"/>
        </w:rPr>
        <w:t>.</w:t>
      </w:r>
      <w:r w:rsidR="0074007D" w:rsidRPr="0074007D">
        <w:rPr>
          <w:rFonts w:ascii="Times New Roman" w:hAnsi="Times New Roman"/>
          <w:sz w:val="24"/>
          <w:szCs w:val="24"/>
        </w:rPr>
        <w:t xml:space="preserve"> /zadanie częściowe nr 1, zadanie częściowe nr 2, zadanie częściowe nr 3/</w:t>
      </w:r>
      <w:bookmarkEnd w:id="0"/>
      <w:r w:rsidR="0074007D" w:rsidRPr="0074007D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</w:p>
    <w:p w:rsidR="001D56D3" w:rsidRPr="0074007D" w:rsidRDefault="001D56D3" w:rsidP="0074007D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Szczegółowy  zakres prac /dalej zwany przedmiotem umowy/ jest  określony w  ogłoszeniu o zamówieniu i kalkulacji cenowej, które  stanowią  integralną część niniejszej umowy.</w:t>
      </w:r>
      <w:r w:rsidR="0074007D" w:rsidRPr="0074007D">
        <w:rPr>
          <w:rFonts w:ascii="Times New Roman" w:hAnsi="Times New Roman"/>
          <w:sz w:val="24"/>
          <w:szCs w:val="24"/>
        </w:rPr>
        <w:t xml:space="preserve"> </w:t>
      </w:r>
    </w:p>
    <w:p w:rsidR="0074007D" w:rsidRPr="0074007D" w:rsidRDefault="0074007D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2</w:t>
      </w:r>
    </w:p>
    <w:p w:rsidR="001D56D3" w:rsidRPr="0074007D" w:rsidRDefault="001D56D3" w:rsidP="00390E83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Niniejsza umowa zostaje zawarta na okres: 12 miesięcy od daty podpisania umowy.</w:t>
      </w:r>
    </w:p>
    <w:p w:rsidR="001D56D3" w:rsidRPr="0074007D" w:rsidRDefault="001D56D3" w:rsidP="00390E83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Niniejsza umowa wygasa przed upływem okresu czasu jej trwania z dniem wyczerpania środków, o których mowa w § 3 ust 3.</w:t>
      </w:r>
    </w:p>
    <w:p w:rsidR="001D56D3" w:rsidRPr="0074007D" w:rsidRDefault="001D56D3" w:rsidP="00390E83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Jeżeli w trakcie trwania umowy zlecone usługi nie wyczerpią wartości określonej w § 3</w:t>
      </w:r>
      <w:r w:rsidRPr="0074007D">
        <w:rPr>
          <w:rFonts w:ascii="Times New Roman" w:hAnsi="Times New Roman"/>
          <w:sz w:val="24"/>
          <w:szCs w:val="24"/>
        </w:rPr>
        <w:br/>
        <w:t>ust 3, to Zleceniobiorcy nie przysługują z tego powodu żadne roszczenia względem Zleceniodawcy.</w:t>
      </w:r>
    </w:p>
    <w:p w:rsidR="001D56D3" w:rsidRPr="0074007D" w:rsidRDefault="001D56D3" w:rsidP="00390E83">
      <w:pPr>
        <w:pStyle w:val="Tekstpodstawowy"/>
        <w:tabs>
          <w:tab w:val="left" w:pos="426"/>
        </w:tabs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</w:p>
    <w:p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3</w:t>
      </w:r>
    </w:p>
    <w:p w:rsidR="001D56D3" w:rsidRPr="0074007D" w:rsidRDefault="001D56D3" w:rsidP="00390E83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Ceny jednostkowe podane w Kalkulacji cenowej Zleceniobiorcy są cenami maksymalnymi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i nie mogą wzrosnąć w okresie trwania umowy.</w:t>
      </w:r>
    </w:p>
    <w:p w:rsidR="001D56D3" w:rsidRPr="0074007D" w:rsidRDefault="001D56D3" w:rsidP="00390E83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Ceny jednostkowe obejmują całkowitą należność, jaką Zleceniodawca zobowiązany jest zapłacić.  Ceny jednostkowe obejmują w szczególności koszty obsługi, „zastawy stołowej”, serwetek oraz potrzebnego sprzętu np. termosy, ekspres do kawy, itp.).</w:t>
      </w:r>
    </w:p>
    <w:p w:rsidR="00127975" w:rsidRPr="0074007D" w:rsidRDefault="001D56D3" w:rsidP="00127975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Całkowita wartość umowy w okresie jej obowiązywania nie przekroczy</w:t>
      </w:r>
      <w:r w:rsidR="00127975" w:rsidRPr="0074007D">
        <w:rPr>
          <w:rFonts w:ascii="Times New Roman" w:hAnsi="Times New Roman"/>
          <w:sz w:val="24"/>
          <w:szCs w:val="24"/>
        </w:rPr>
        <w:t>:</w:t>
      </w:r>
    </w:p>
    <w:p w:rsidR="0074007D" w:rsidRPr="0074007D" w:rsidRDefault="00127975" w:rsidP="0074007D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dla zadania nr 1: </w:t>
      </w:r>
      <w:r w:rsidR="001D56D3" w:rsidRPr="0074007D">
        <w:rPr>
          <w:rFonts w:ascii="Times New Roman" w:hAnsi="Times New Roman"/>
          <w:sz w:val="24"/>
          <w:szCs w:val="24"/>
        </w:rPr>
        <w:t xml:space="preserve"> </w:t>
      </w:r>
      <w:r w:rsidR="0074007D" w:rsidRPr="0074007D">
        <w:rPr>
          <w:rFonts w:ascii="Times New Roman" w:hAnsi="Times New Roman"/>
          <w:iCs/>
          <w:sz w:val="24"/>
          <w:szCs w:val="24"/>
        </w:rPr>
        <w:t>110</w:t>
      </w:r>
      <w:r w:rsidRPr="0074007D">
        <w:rPr>
          <w:rFonts w:ascii="Times New Roman" w:hAnsi="Times New Roman"/>
          <w:iCs/>
          <w:sz w:val="24"/>
          <w:szCs w:val="24"/>
        </w:rPr>
        <w:t xml:space="preserve">.000,00 zł brutto  </w:t>
      </w:r>
      <w:r w:rsidR="0074007D" w:rsidRPr="0074007D">
        <w:rPr>
          <w:rFonts w:ascii="Times New Roman" w:hAnsi="Times New Roman"/>
          <w:iCs/>
          <w:sz w:val="24"/>
          <w:szCs w:val="24"/>
        </w:rPr>
        <w:t xml:space="preserve">(słownie: </w:t>
      </w:r>
      <w:r w:rsidR="0074007D" w:rsidRPr="0074007D">
        <w:rPr>
          <w:rFonts w:ascii="Times New Roman" w:hAnsi="Times New Roman"/>
          <w:iCs/>
          <w:sz w:val="24"/>
          <w:szCs w:val="24"/>
        </w:rPr>
        <w:t>sto dziesięć tysięcy złotych</w:t>
      </w:r>
      <w:r w:rsidR="0074007D" w:rsidRPr="0074007D">
        <w:rPr>
          <w:rFonts w:ascii="Times New Roman" w:hAnsi="Times New Roman"/>
          <w:iCs/>
          <w:sz w:val="24"/>
          <w:szCs w:val="24"/>
        </w:rPr>
        <w:t xml:space="preserve"> 00/100),</w:t>
      </w:r>
    </w:p>
    <w:p w:rsidR="0074007D" w:rsidRPr="0074007D" w:rsidRDefault="0074007D" w:rsidP="00084AEF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dla zadania nr 1  90 000,00 zł brutto </w:t>
      </w:r>
      <w:r w:rsidRPr="0074007D">
        <w:rPr>
          <w:rFonts w:ascii="Times New Roman" w:hAnsi="Times New Roman"/>
          <w:iCs/>
          <w:sz w:val="24"/>
          <w:szCs w:val="24"/>
        </w:rPr>
        <w:t>(słownie: dziewięćdziesiąt  tysięcy złotych 00/100),</w:t>
      </w:r>
    </w:p>
    <w:p w:rsidR="00127975" w:rsidRPr="0074007D" w:rsidRDefault="00127975" w:rsidP="00127975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dla zadania nr </w:t>
      </w:r>
      <w:r w:rsidR="0074007D" w:rsidRPr="0074007D">
        <w:rPr>
          <w:rFonts w:ascii="Times New Roman" w:hAnsi="Times New Roman"/>
          <w:sz w:val="24"/>
          <w:szCs w:val="24"/>
        </w:rPr>
        <w:t>3</w:t>
      </w:r>
      <w:r w:rsidRPr="0074007D">
        <w:rPr>
          <w:rFonts w:ascii="Times New Roman" w:hAnsi="Times New Roman"/>
          <w:sz w:val="24"/>
          <w:szCs w:val="24"/>
        </w:rPr>
        <w:t xml:space="preserve">: </w:t>
      </w:r>
      <w:r w:rsidRPr="0074007D">
        <w:rPr>
          <w:rFonts w:ascii="Times New Roman" w:hAnsi="Times New Roman"/>
          <w:iCs/>
          <w:sz w:val="24"/>
          <w:szCs w:val="24"/>
        </w:rPr>
        <w:t>62.000,00 zł brutto  (słownie: sześćdziesiąt dwa tysiące złotych 00/100).</w:t>
      </w:r>
    </w:p>
    <w:p w:rsidR="00127975" w:rsidRPr="0074007D" w:rsidRDefault="00127975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4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Zamówienia i realizacja usług będzie następować częściami w okresie obowiązywania umowy. Wielkości poszczególnych zamówień cząstkowych określone będą przez Zamawiającego poprzez złożenie zamówienia cząstkowego (telefonicznie, e-mailowo) każdorazowo potwierdzonego na piśmie.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Towary spożywcze na poszczególne spotkania będą wybierane na podstawie Kalkulacji cenowej, która stanowi integralną część niniejszej umowy.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Zleceniodawca zgłosi Zleceniobiorcy zapotrzebowanie na każdą usługę, o której mowa w § 1ust.2, nie później niż 2 dni robocze przed terminem rozpoczęcia każdego ze spotkań. 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W przypadku przedłużających się spotkań Zleceniodawca zastrzega możliwość złożenia zamówienia dodatkowego, nieobjętego wcześniejszym zleceniem, w takim przypadku Zleceniobiorca zobowiązany będzie do zrealizowania zamówienia i dostarczenia go w ciągu 30 minut do miejsca wskazanego przez Zleceniodawcę.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Zleceniodawca zastrzega możliwość wyboru, w ramach danego zamówienia, tylko części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 xml:space="preserve">z usług wymienionych w Kalkulacji Cenowej,  stanowiącym załącznik nr 1 do umowy, zgodnie ze zgłaszanym zapotrzebowaniem. Wynagrodzenie będzie przekazywane Zleceniobiorcy tylko za usługi zrealizowane. Całkowity zakres zamówienia będzie nie mniejszy niż 30%. 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Zleceniodawca zastrzega sobie prawo zmiany produktów, odwołania zamówienia cząstkowego lub zmiany jego terminu, najpóźniej na 24 godziny przed terminem dostarczenia.   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W ramach zamówienia Zleceniobiorca jest zobowiązany do: przygotowan</w:t>
      </w:r>
      <w:r w:rsidR="00390E83" w:rsidRPr="0074007D">
        <w:rPr>
          <w:rFonts w:ascii="Times New Roman" w:hAnsi="Times New Roman"/>
          <w:sz w:val="24"/>
          <w:szCs w:val="24"/>
        </w:rPr>
        <w:t>ia posiłków, ich dowozu i </w:t>
      </w:r>
      <w:r w:rsidRPr="0074007D">
        <w:rPr>
          <w:rFonts w:ascii="Times New Roman" w:hAnsi="Times New Roman"/>
          <w:sz w:val="24"/>
          <w:szCs w:val="24"/>
        </w:rPr>
        <w:t>estetycznego podawania w dni i o godzinie wskazanej przez Zle</w:t>
      </w:r>
      <w:r w:rsidR="00390E83" w:rsidRPr="0074007D">
        <w:rPr>
          <w:rFonts w:ascii="Times New Roman" w:hAnsi="Times New Roman"/>
          <w:sz w:val="24"/>
          <w:szCs w:val="24"/>
        </w:rPr>
        <w:t>ceniodawcę do miejsca i sali, w </w:t>
      </w:r>
      <w:r w:rsidRPr="0074007D">
        <w:rPr>
          <w:rFonts w:ascii="Times New Roman" w:hAnsi="Times New Roman"/>
          <w:sz w:val="24"/>
          <w:szCs w:val="24"/>
        </w:rPr>
        <w:t xml:space="preserve">której będzie odbywało się spotkanie, najpóźniej na 30 min. przed rozpoczęciem spotkania, przygotowania stołów w sposób uzgodniony ze Zleceniodawcą, zebrania naczyń oraz resztek pokonsumpcyjnych najpóźniej 30 min. po zakończeniu spotkania. 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Usługa gastronomiczna w formie cateringu świadczona będzie na zastawie ceramicznej,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z użyciem sztućców metalowych i serwetek papierowych oraz szklanych naczyń do zimnych napojów.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Zleceniobiorca zobowiązany jest do przygotowania posiłków przy użyciu produktów spełniających normy jakości produktów  spożywczych, estetycznego podawania tych posiłków, przestrzegania przepisów prawnych w zakresie przechowywania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 xml:space="preserve">i przygotowywania artykułów spożywczych - Ustawa z dnia 25 sierpnia 2006 r.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o bezpieczeństwie żywności i  ż</w:t>
      </w:r>
      <w:r w:rsidR="00390E83" w:rsidRPr="0074007D">
        <w:rPr>
          <w:rFonts w:ascii="Times New Roman" w:hAnsi="Times New Roman"/>
          <w:sz w:val="24"/>
          <w:szCs w:val="24"/>
        </w:rPr>
        <w:t>ywienia (Dz. U. z 2007 r.  poz. </w:t>
      </w:r>
      <w:r w:rsidRPr="0074007D">
        <w:rPr>
          <w:rFonts w:ascii="Times New Roman" w:hAnsi="Times New Roman"/>
          <w:sz w:val="24"/>
          <w:szCs w:val="24"/>
        </w:rPr>
        <w:t>149).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ind w:hanging="433"/>
        <w:jc w:val="both"/>
        <w:rPr>
          <w:rFonts w:ascii="Times New Roman" w:hAnsi="Times New Roman"/>
          <w:iCs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Zleceniodawca zastrzega sobie w trakcie realizacji umowy prawo dostępu do wszystkich atestów na surowce, urządzenia, sprzęt, naczynia, opakowania transportowe  wykorzystywane w procesie przygotowania i transportu posiłków</w:t>
      </w:r>
      <w:r w:rsidRPr="0074007D">
        <w:rPr>
          <w:rFonts w:ascii="Times New Roman" w:hAnsi="Times New Roman"/>
          <w:iCs/>
          <w:sz w:val="24"/>
          <w:szCs w:val="24"/>
        </w:rPr>
        <w:t>.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Zleceniobiorca odpowiada za transport przedmiotu zamów</w:t>
      </w:r>
      <w:r w:rsidR="00390E83" w:rsidRPr="0074007D">
        <w:rPr>
          <w:rFonts w:ascii="Times New Roman" w:hAnsi="Times New Roman"/>
          <w:sz w:val="24"/>
          <w:szCs w:val="24"/>
        </w:rPr>
        <w:t>ienia oraz podanie go zgodnie z </w:t>
      </w:r>
      <w:r w:rsidRPr="0074007D">
        <w:rPr>
          <w:rFonts w:ascii="Times New Roman" w:hAnsi="Times New Roman"/>
          <w:sz w:val="24"/>
          <w:szCs w:val="24"/>
        </w:rPr>
        <w:t>wymaganiami sanitarnymi dotyczącymi żywności i żywienia, w szczególności zobowiązany jest do przestrzegania wymagań określonych w ustawie o bezpieczeństwie żywności i żywienia z dnia 25 sierpnia 2006 r</w:t>
      </w:r>
      <w:r w:rsidR="00BD72A3" w:rsidRPr="0074007D">
        <w:rPr>
          <w:rFonts w:ascii="Times New Roman" w:hAnsi="Times New Roman"/>
          <w:sz w:val="24"/>
          <w:szCs w:val="24"/>
        </w:rPr>
        <w:t xml:space="preserve">. </w:t>
      </w:r>
      <w:r w:rsidRPr="0074007D">
        <w:rPr>
          <w:rFonts w:ascii="Times New Roman" w:hAnsi="Times New Roman"/>
          <w:sz w:val="24"/>
          <w:szCs w:val="24"/>
        </w:rPr>
        <w:t>(Dz. U. z 2007 r.  poz. 149).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ind w:hanging="433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Zleceniobiorca zobowiązany jest do bieżącej obsługi spotkania.</w:t>
      </w:r>
    </w:p>
    <w:p w:rsidR="001D56D3" w:rsidRPr="0074007D" w:rsidRDefault="001D56D3" w:rsidP="00390E83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§ 5</w:t>
      </w:r>
    </w:p>
    <w:p w:rsidR="001D56D3" w:rsidRPr="0074007D" w:rsidRDefault="001D56D3" w:rsidP="00390E83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W terminie do 7 dni od dnia wykonania usług, o których mowa w § 1ust.2 , dla każdego spotkania zostanie sporządzony cząstkowy protokół odbioru zrealizowanych w/w usług, podpisany przez Zleceniobiorcę i Zleceniodawcę.</w:t>
      </w:r>
    </w:p>
    <w:p w:rsidR="001D56D3" w:rsidRPr="0074007D" w:rsidRDefault="001D56D3" w:rsidP="00390E83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Protokół odbioru, o którym mowa w ust.1, powinien zawierać w szczególności:</w:t>
      </w:r>
    </w:p>
    <w:p w:rsidR="001D56D3" w:rsidRPr="0074007D" w:rsidRDefault="001D56D3" w:rsidP="00390E83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lastRenderedPageBreak/>
        <w:t xml:space="preserve"> dzień i miejsce odbioru zamówienia,</w:t>
      </w:r>
    </w:p>
    <w:p w:rsidR="001D56D3" w:rsidRPr="0074007D" w:rsidRDefault="001D56D3" w:rsidP="00390E83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oświadczenie Zleceniodawcy o braku albo o istnieniu wad w realizacji zamówienia.</w:t>
      </w:r>
    </w:p>
    <w:p w:rsidR="001D56D3" w:rsidRPr="0074007D" w:rsidRDefault="001D56D3" w:rsidP="00390E83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6</w:t>
      </w:r>
    </w:p>
    <w:p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Dokumentem rozliczeniowym będzie faktura VAT.</w:t>
      </w:r>
    </w:p>
    <w:p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Należność z tytułu realizacji usługi będzie uregulowana przez Zleceniodawcę w terminie do 21 dni od dnia otrzymania prawidłowo wystawionej faktury przez Zleceniobiorcę po potwierdzeniu wykonania przedmiotu umowy – protokołem odbioru o którym mowa w  § 5.</w:t>
      </w:r>
    </w:p>
    <w:p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</w:t>
      </w:r>
      <w:r w:rsidR="00127975" w:rsidRPr="0074007D">
        <w:rPr>
          <w:rFonts w:ascii="Times New Roman" w:hAnsi="Times New Roman"/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13.</w:t>
      </w:r>
    </w:p>
    <w:p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Strony postanawiają, że zapłata następuje w dniu obciążenia rachunku bankowego Zleceniodawcy. </w:t>
      </w:r>
    </w:p>
    <w:p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W przypadku nieterminowej płatności należności Zleceniobiorca ma prawo naliczyć Zleceniodawcy odsetki ustawowe za każdy dzień zwłoki.</w:t>
      </w:r>
    </w:p>
    <w:p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7</w:t>
      </w:r>
    </w:p>
    <w:p w:rsidR="001D56D3" w:rsidRPr="0074007D" w:rsidRDefault="001D56D3" w:rsidP="00390E83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Strony ustanawiają odpowiedzialność za niewykonanie lub nienależyte wykonanie umowy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w formie kar umownych .</w:t>
      </w:r>
    </w:p>
    <w:p w:rsidR="001D56D3" w:rsidRPr="0074007D" w:rsidRDefault="001D56D3" w:rsidP="00390E83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Zleceniobiorca zapłaci Zleceniodawcy kary umowne :</w:t>
      </w:r>
    </w:p>
    <w:p w:rsidR="001D56D3" w:rsidRPr="0074007D" w:rsidRDefault="001D56D3" w:rsidP="00390E8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za zwłokę w wykonaniu każdorazowego zamówienia w wysokości 100 zł  za każdą godzinę zwłoki;</w:t>
      </w:r>
    </w:p>
    <w:p w:rsidR="001D56D3" w:rsidRPr="0074007D" w:rsidRDefault="001D56D3" w:rsidP="00390E8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 tytułu wypowiedzenia umowy z przyczyn występujących po stronie Zleceniobiorcy,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w wysokości 10 % od kwoty stanowiącej różnicę pomiędzy całkowitym  wynagrodzeniem brutto za przedmiot umowy określonym w § 3  ust. 3, a sumą wynagrodzeń brutto za usługi zrealizowane do dnia wypowiedzenia umowy.</w:t>
      </w:r>
    </w:p>
    <w:p w:rsidR="001A1963" w:rsidRPr="0074007D" w:rsidRDefault="001A1963" w:rsidP="00390E8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za niewykonanie lub nienależyte wykonanie umowy w wysokości 10% wynagrodzenia określonego w § 3 ust.3.</w:t>
      </w:r>
    </w:p>
    <w:p w:rsidR="001D56D3" w:rsidRPr="0074007D" w:rsidRDefault="001D56D3" w:rsidP="00390E83">
      <w:p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3. Zleceniodawca zapłaci Zleceniobiorcy  kary umowne z tytułu wypowiedzenia umowy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z przyczyn występujących po stronie Zleceniodawcy, w wysokości 10 % od kwoty stanowiącej różnicę pomiędzy całkowitym  wynagrodzeniem brutto za przedmiot um</w:t>
      </w:r>
      <w:r w:rsidR="00390E83" w:rsidRPr="0074007D">
        <w:rPr>
          <w:rFonts w:ascii="Times New Roman" w:hAnsi="Times New Roman"/>
          <w:sz w:val="24"/>
          <w:szCs w:val="24"/>
        </w:rPr>
        <w:t>owy określonym w § 3  ust. 3, a </w:t>
      </w:r>
      <w:r w:rsidRPr="0074007D">
        <w:rPr>
          <w:rFonts w:ascii="Times New Roman" w:hAnsi="Times New Roman"/>
          <w:sz w:val="24"/>
          <w:szCs w:val="24"/>
        </w:rPr>
        <w:t>sumą wynagrodzeń brutto za usługi zrealizowane do dnia wypowiedzenia umowy.</w:t>
      </w:r>
    </w:p>
    <w:p w:rsidR="001D56D3" w:rsidRPr="0074007D" w:rsidRDefault="001D56D3" w:rsidP="00390E83">
      <w:p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4.</w:t>
      </w:r>
      <w:r w:rsidRPr="0074007D">
        <w:rPr>
          <w:rFonts w:ascii="Times New Roman" w:hAnsi="Times New Roman"/>
          <w:sz w:val="24"/>
          <w:szCs w:val="24"/>
        </w:rPr>
        <w:tab/>
        <w:t>Jeżeli kary umowne nie pokryją poniesionej szkody, Strony niniejszej umowy zastrzegają sobie prawo dochodzenia odszkodowania uzupełniającego na zasadach określonych w art. 471 K.C. do wysokości poniesionej szkody.</w:t>
      </w:r>
    </w:p>
    <w:p w:rsidR="001D56D3" w:rsidRPr="0074007D" w:rsidRDefault="001D56D3" w:rsidP="00390E83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5.</w:t>
      </w:r>
      <w:r w:rsidRPr="0074007D">
        <w:rPr>
          <w:rFonts w:ascii="Times New Roman" w:hAnsi="Times New Roman"/>
          <w:sz w:val="24"/>
          <w:szCs w:val="24"/>
        </w:rPr>
        <w:tab/>
        <w:t xml:space="preserve">  Zleceniobiorca nie może dokonywać cesji wierzytelności wynikających z niniejszej umowy.</w:t>
      </w:r>
    </w:p>
    <w:p w:rsidR="001D56D3" w:rsidRPr="0074007D" w:rsidRDefault="001D56D3" w:rsidP="00390E83">
      <w:pPr>
        <w:spacing w:after="0" w:line="240" w:lineRule="auto"/>
        <w:ind w:left="709" w:hanging="349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6. Zleceniodawca zastrzega sobie możliwość potrącenia kar umownych z wynagrodzenia Zleceniobiorcy </w:t>
      </w:r>
    </w:p>
    <w:p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8</w:t>
      </w:r>
    </w:p>
    <w:p w:rsidR="001D56D3" w:rsidRPr="0074007D" w:rsidRDefault="001D56D3" w:rsidP="00390E83">
      <w:pPr>
        <w:numPr>
          <w:ilvl w:val="0"/>
          <w:numId w:val="29"/>
        </w:numPr>
        <w:spacing w:after="0" w:line="240" w:lineRule="auto"/>
        <w:ind w:left="567" w:hanging="207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Zleceniodawca może rozwiązać umowę za wypowiedzeniem w trybie natychmiastowym  (bez zachowania okresu wypowiedzenia)  z następujących przyczyn:</w:t>
      </w:r>
    </w:p>
    <w:p w:rsidR="001D56D3" w:rsidRPr="0074007D" w:rsidRDefault="001D56D3" w:rsidP="00FF60D9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w przypadku podjęcia likwidacji firmy przez Zleceniobiorcę lub co najmniej jednego </w:t>
      </w:r>
      <w:r w:rsidRPr="0074007D">
        <w:rPr>
          <w:rFonts w:ascii="Times New Roman" w:hAnsi="Times New Roman"/>
          <w:sz w:val="24"/>
          <w:szCs w:val="24"/>
        </w:rPr>
        <w:br/>
        <w:t>ze Zleceniobiorców w przypadku Zleceniobiorców wspólnie realizujących zamówienie (konsorcjum, spółka cywilna),</w:t>
      </w:r>
    </w:p>
    <w:p w:rsidR="001D56D3" w:rsidRPr="0074007D" w:rsidRDefault="001D56D3" w:rsidP="00390E8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zostanie wydany nakaz zajęcia majątku Zleceniobiorcy w zakresie, który uniemożliwia wykonanie przez Zleceniobiorców przedmiotu Umowy, </w:t>
      </w:r>
    </w:p>
    <w:p w:rsidR="001D56D3" w:rsidRPr="0074007D" w:rsidRDefault="001D56D3" w:rsidP="00390E8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lastRenderedPageBreak/>
        <w:t xml:space="preserve"> w przypadku rozwiązania umowy konsorcjum przez co najmniej jednego z członków konsorcjum, </w:t>
      </w:r>
    </w:p>
    <w:p w:rsidR="001D56D3" w:rsidRPr="0074007D" w:rsidRDefault="001D56D3" w:rsidP="00390E8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w przypadku naruszenia przez Zleceniobiorcę któregokolwiek z</w:t>
      </w:r>
      <w:r w:rsidR="00390E83" w:rsidRPr="0074007D">
        <w:rPr>
          <w:rFonts w:ascii="Times New Roman" w:hAnsi="Times New Roman"/>
          <w:sz w:val="24"/>
          <w:szCs w:val="24"/>
        </w:rPr>
        <w:t xml:space="preserve"> warunków niniejszej umowy, a w </w:t>
      </w:r>
      <w:r w:rsidRPr="0074007D">
        <w:rPr>
          <w:rFonts w:ascii="Times New Roman" w:hAnsi="Times New Roman"/>
          <w:sz w:val="24"/>
          <w:szCs w:val="24"/>
        </w:rPr>
        <w:t>szczególności w sytuacji dostarczania produktów lub potraw o jakości niespełniającej wymagań określonych niniejszą umową,</w:t>
      </w:r>
    </w:p>
    <w:p w:rsidR="001D56D3" w:rsidRPr="0074007D" w:rsidRDefault="001D56D3" w:rsidP="00390E8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w przypadku przewozu towarów niezgodnie z obowiązującymi przepisami.</w:t>
      </w:r>
    </w:p>
    <w:p w:rsidR="001D56D3" w:rsidRPr="0074007D" w:rsidRDefault="001D56D3" w:rsidP="00390E83">
      <w:p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9</w:t>
      </w:r>
    </w:p>
    <w:p w:rsidR="001D56D3" w:rsidRPr="0074007D" w:rsidRDefault="001D56D3" w:rsidP="00390E8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Zleceniodawca stworzy niezbędne warunki organizacyjne umożliwiające dostęp pracownikom Zleceniobiorcy do pomieszczeń i personelu Zleceniobiorcy – w zakresie niezbędnym do wykonania niniejszej umowy.  </w:t>
      </w:r>
    </w:p>
    <w:p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10</w:t>
      </w:r>
    </w:p>
    <w:p w:rsidR="001D56D3" w:rsidRPr="0074007D" w:rsidRDefault="001D56D3" w:rsidP="00390E83">
      <w:pPr>
        <w:numPr>
          <w:ilvl w:val="0"/>
          <w:numId w:val="13"/>
        </w:numPr>
        <w:tabs>
          <w:tab w:val="clear" w:pos="720"/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74007D">
        <w:rPr>
          <w:rFonts w:ascii="Times New Roman" w:hAnsi="Times New Roman"/>
          <w:color w:val="000000"/>
          <w:kern w:val="2"/>
          <w:sz w:val="24"/>
          <w:szCs w:val="24"/>
        </w:rPr>
        <w:t>Wszelkie zmiany umowy wymagają zgody obu Stron i zachowania formy pisemnej pod rygorem nieważności.</w:t>
      </w:r>
    </w:p>
    <w:p w:rsidR="0074007D" w:rsidRPr="0074007D" w:rsidRDefault="0074007D" w:rsidP="000A415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709"/>
        </w:tabs>
        <w:suppressAutoHyphens/>
        <w:spacing w:after="0" w:line="240" w:lineRule="auto"/>
        <w:ind w:left="709" w:right="-189" w:hanging="283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74007D">
        <w:rPr>
          <w:rFonts w:ascii="Times New Roman" w:hAnsi="Times New Roman"/>
          <w:color w:val="000000"/>
          <w:kern w:val="2"/>
          <w:sz w:val="24"/>
          <w:szCs w:val="24"/>
        </w:rPr>
        <w:t xml:space="preserve">Zmiany Umowy, o których mowa w ust. 1 muszą być dokonywane z zachowaniem przepisu art. 454 oraz 455 ustawy Prawo zamówień publicznych.  </w:t>
      </w:r>
    </w:p>
    <w:p w:rsidR="001D56D3" w:rsidRPr="0074007D" w:rsidRDefault="001D56D3" w:rsidP="000A415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709"/>
        </w:tabs>
        <w:suppressAutoHyphens/>
        <w:spacing w:after="0" w:line="240" w:lineRule="auto"/>
        <w:ind w:left="709" w:right="-189" w:hanging="283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74007D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 xml:space="preserve">Dopuszcza się możliwość zmiany ustaleń niniejszej umowy w stosunku do treści oferty Zleceniobiorcy w następującym zakresie: </w:t>
      </w:r>
    </w:p>
    <w:p w:rsidR="0074007D" w:rsidRPr="0074007D" w:rsidRDefault="0074007D" w:rsidP="0074007D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74007D">
        <w:rPr>
          <w:rFonts w:ascii="Times New Roman" w:eastAsia="Arial Unicode MS" w:hAnsi="Times New Roman"/>
          <w:sz w:val="24"/>
          <w:szCs w:val="24"/>
        </w:rPr>
        <w:t xml:space="preserve">a/ gdy nastąpiła zmiana  przepisów prawa powszechnie obowiązującego, która ma wpływ na termin, sposób lub zakres realizacji przedmiot umowy, </w:t>
      </w:r>
    </w:p>
    <w:p w:rsidR="0074007D" w:rsidRPr="0074007D" w:rsidRDefault="0074007D" w:rsidP="0074007D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74007D">
        <w:rPr>
          <w:rFonts w:ascii="Times New Roman" w:eastAsia="Arial Unicode MS" w:hAnsi="Times New Roman"/>
          <w:sz w:val="24"/>
          <w:szCs w:val="24"/>
        </w:rPr>
        <w:t>b/ urzędowej zmiany wysokości stawki podatku VAT poprzez wprowadzenie nowej stawki VAT dla towarów, których ta zmiana będzie dotyczyć i zmiany wynagrodzenia brutto wynikającej ze zmiany stawki podatku.</w:t>
      </w:r>
    </w:p>
    <w:p w:rsidR="0074007D" w:rsidRPr="0074007D" w:rsidRDefault="0074007D" w:rsidP="0074007D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74007D">
        <w:rPr>
          <w:rFonts w:ascii="Times New Roman" w:eastAsia="Arial Unicode MS" w:hAnsi="Times New Roman"/>
          <w:sz w:val="24"/>
          <w:szCs w:val="24"/>
        </w:rPr>
        <w:t>Warunkiem dokonania zmian, o których mowa w ust. 3 jest złożenie wniosku przez stronę inicjującą zamianę zawierającego: opis propozycji zmian, uzasadnienie zmian, obliczenie kosztów zmian, jeżeli zmiana będzie miała wpływ na wynagrodzenie Wykonawcy.</w:t>
      </w:r>
    </w:p>
    <w:p w:rsidR="00390E83" w:rsidRPr="0074007D" w:rsidRDefault="00390E8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1279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11</w:t>
      </w:r>
    </w:p>
    <w:p w:rsidR="001D56D3" w:rsidRPr="0074007D" w:rsidRDefault="001D56D3" w:rsidP="00390E8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1D56D3" w:rsidRPr="0074007D" w:rsidRDefault="001D56D3" w:rsidP="00127975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12</w:t>
      </w:r>
    </w:p>
    <w:p w:rsidR="001D56D3" w:rsidRPr="0074007D" w:rsidRDefault="001D56D3" w:rsidP="00390E8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W sprawach nie uregulowanych w niniejszej umowie stosuje się przepisy kodeksu cywilnego i ustawy prawo zamówień publicznych.</w:t>
      </w:r>
    </w:p>
    <w:p w:rsidR="001D56D3" w:rsidRPr="0074007D" w:rsidRDefault="001D56D3" w:rsidP="00390E8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13</w:t>
      </w:r>
    </w:p>
    <w:p w:rsidR="001D56D3" w:rsidRPr="0074007D" w:rsidRDefault="001D56D3" w:rsidP="00390E83">
      <w:p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Wszelkie załączniki stanowią integralną część niniejszej umowy.</w:t>
      </w:r>
    </w:p>
    <w:p w:rsidR="001D56D3" w:rsidRPr="0074007D" w:rsidRDefault="001D56D3" w:rsidP="00390E8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14</w:t>
      </w:r>
    </w:p>
    <w:p w:rsidR="001D56D3" w:rsidRPr="0074007D" w:rsidRDefault="001D56D3" w:rsidP="00390E83">
      <w:p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Umowę sporządzono w 2 jednobrzmiących egzemplarzach po 1 dla każdej ze stron. </w:t>
      </w:r>
    </w:p>
    <w:p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Cs w:val="24"/>
        </w:rPr>
      </w:pPr>
    </w:p>
    <w:p w:rsidR="001D56D3" w:rsidRPr="0074007D" w:rsidRDefault="001D56D3" w:rsidP="00390E8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4007D">
        <w:rPr>
          <w:rFonts w:ascii="Times New Roman" w:hAnsi="Times New Roman"/>
          <w:b/>
          <w:sz w:val="24"/>
          <w:szCs w:val="24"/>
        </w:rPr>
        <w:t xml:space="preserve">          Za Zleceniodawcę                                                                                   Za Zleceniobiorcę</w:t>
      </w:r>
    </w:p>
    <w:p w:rsidR="001D56D3" w:rsidRPr="0074007D" w:rsidRDefault="001D56D3" w:rsidP="00390E83">
      <w:pPr>
        <w:pStyle w:val="Zwykytek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56D3" w:rsidRPr="0074007D" w:rsidRDefault="001D56D3" w:rsidP="00390E8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tabs>
          <w:tab w:val="left" w:pos="5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ab/>
      </w:r>
    </w:p>
    <w:p w:rsidR="00127975" w:rsidRPr="0074007D" w:rsidRDefault="00127975" w:rsidP="00390E83">
      <w:pPr>
        <w:tabs>
          <w:tab w:val="left" w:pos="555"/>
        </w:tabs>
        <w:spacing w:after="0" w:line="240" w:lineRule="auto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1D56D3" w:rsidRPr="0074007D" w:rsidRDefault="001D56D3" w:rsidP="00127975">
      <w:pPr>
        <w:tabs>
          <w:tab w:val="left" w:pos="555"/>
          <w:tab w:val="left" w:pos="7320"/>
        </w:tabs>
        <w:spacing w:after="0" w:line="240" w:lineRule="auto"/>
        <w:jc w:val="center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………………………..</w:t>
      </w:r>
      <w:r w:rsidR="00127975" w:rsidRPr="0074007D">
        <w:rPr>
          <w:rFonts w:ascii="Times New Roman" w:hAnsi="Times New Roman"/>
          <w:szCs w:val="24"/>
        </w:rPr>
        <w:t xml:space="preserve">                                                                            </w:t>
      </w:r>
      <w:r w:rsidRPr="0074007D">
        <w:rPr>
          <w:rFonts w:ascii="Times New Roman" w:hAnsi="Times New Roman"/>
          <w:szCs w:val="24"/>
        </w:rPr>
        <w:t>…………………….</w:t>
      </w:r>
    </w:p>
    <w:p w:rsidR="001D56D3" w:rsidRPr="0074007D" w:rsidRDefault="001D56D3" w:rsidP="00390E8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Cs w:val="24"/>
        </w:rPr>
      </w:pPr>
      <w:r w:rsidRPr="0074007D">
        <w:rPr>
          <w:rFonts w:ascii="Times New Roman" w:hAnsi="Times New Roman"/>
          <w:i/>
          <w:szCs w:val="24"/>
        </w:rPr>
        <w:t xml:space="preserve">        </w:t>
      </w:r>
      <w:r w:rsidR="00127975" w:rsidRPr="0074007D">
        <w:rPr>
          <w:rFonts w:ascii="Times New Roman" w:hAnsi="Times New Roman"/>
          <w:i/>
          <w:szCs w:val="24"/>
        </w:rPr>
        <w:t xml:space="preserve">       </w:t>
      </w:r>
      <w:r w:rsidRPr="0074007D">
        <w:rPr>
          <w:rFonts w:ascii="Times New Roman" w:hAnsi="Times New Roman"/>
          <w:i/>
          <w:szCs w:val="24"/>
        </w:rPr>
        <w:t xml:space="preserve"> (data i podpis)                                                                                        </w:t>
      </w:r>
      <w:r w:rsidR="00390E83" w:rsidRPr="0074007D">
        <w:rPr>
          <w:rFonts w:ascii="Times New Roman" w:hAnsi="Times New Roman"/>
          <w:i/>
          <w:szCs w:val="24"/>
        </w:rPr>
        <w:t xml:space="preserve">        </w:t>
      </w:r>
      <w:r w:rsidRPr="0074007D">
        <w:rPr>
          <w:rFonts w:ascii="Times New Roman" w:hAnsi="Times New Roman"/>
          <w:i/>
          <w:szCs w:val="24"/>
        </w:rPr>
        <w:t xml:space="preserve"> (data i podpis)</w:t>
      </w:r>
    </w:p>
    <w:sectPr w:rsidR="001D56D3" w:rsidRPr="0074007D" w:rsidSect="00D679EB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5714" w:rsidRDefault="00FA5714">
      <w:r>
        <w:separator/>
      </w:r>
    </w:p>
  </w:endnote>
  <w:endnote w:type="continuationSeparator" w:id="0">
    <w:p w:rsidR="00FA5714" w:rsidRDefault="00FA5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5714" w:rsidRDefault="00FA5714">
      <w:r>
        <w:separator/>
      </w:r>
    </w:p>
  </w:footnote>
  <w:footnote w:type="continuationSeparator" w:id="0">
    <w:p w:rsidR="00FA5714" w:rsidRDefault="00FA5714">
      <w:r>
        <w:continuationSeparator/>
      </w:r>
    </w:p>
  </w:footnote>
  <w:footnote w:id="1">
    <w:p w:rsidR="0074007D" w:rsidRPr="0074007D" w:rsidRDefault="0074007D">
      <w:pPr>
        <w:pStyle w:val="Tekstprzypisudolnego"/>
        <w:rPr>
          <w:rFonts w:ascii="Times New Roman" w:hAnsi="Times New Roman"/>
        </w:rPr>
      </w:pPr>
      <w:r w:rsidRPr="0074007D">
        <w:rPr>
          <w:rStyle w:val="Odwoanieprzypisudolnego"/>
          <w:rFonts w:ascii="Times New Roman" w:hAnsi="Times New Roman"/>
        </w:rPr>
        <w:footnoteRef/>
      </w:r>
      <w:r w:rsidRPr="0074007D">
        <w:rPr>
          <w:rFonts w:ascii="Times New Roman" w:hAnsi="Times New Roman"/>
        </w:rPr>
        <w:t xml:space="preserve"> Zaznaczyć właściwe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6" w15:restartNumberingAfterBreak="0">
    <w:nsid w:val="08357F32"/>
    <w:multiLevelType w:val="hybridMultilevel"/>
    <w:tmpl w:val="DB74822C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7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9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B07363"/>
    <w:multiLevelType w:val="multilevel"/>
    <w:tmpl w:val="9B38452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FD07E7"/>
    <w:multiLevelType w:val="hybridMultilevel"/>
    <w:tmpl w:val="DF3CA410"/>
    <w:lvl w:ilvl="0" w:tplc="1B1A0DD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29"/>
  </w:num>
  <w:num w:numId="3">
    <w:abstractNumId w:val="4"/>
  </w:num>
  <w:num w:numId="4">
    <w:abstractNumId w:val="18"/>
  </w:num>
  <w:num w:numId="5">
    <w:abstractNumId w:val="22"/>
  </w:num>
  <w:num w:numId="6">
    <w:abstractNumId w:val="17"/>
  </w:num>
  <w:num w:numId="7">
    <w:abstractNumId w:val="27"/>
  </w:num>
  <w:num w:numId="8">
    <w:abstractNumId w:val="19"/>
  </w:num>
  <w:num w:numId="9">
    <w:abstractNumId w:val="3"/>
  </w:num>
  <w:num w:numId="10">
    <w:abstractNumId w:val="14"/>
  </w:num>
  <w:num w:numId="11">
    <w:abstractNumId w:val="10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6"/>
  </w:num>
  <w:num w:numId="16">
    <w:abstractNumId w:val="25"/>
  </w:num>
  <w:num w:numId="17">
    <w:abstractNumId w:val="0"/>
  </w:num>
  <w:num w:numId="18">
    <w:abstractNumId w:val="11"/>
  </w:num>
  <w:num w:numId="19">
    <w:abstractNumId w:val="15"/>
  </w:num>
  <w:num w:numId="20">
    <w:abstractNumId w:val="28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12"/>
  </w:num>
  <w:num w:numId="24">
    <w:abstractNumId w:val="8"/>
  </w:num>
  <w:num w:numId="25">
    <w:abstractNumId w:val="5"/>
  </w:num>
  <w:num w:numId="26">
    <w:abstractNumId w:val="26"/>
  </w:num>
  <w:num w:numId="27">
    <w:abstractNumId w:val="24"/>
  </w:num>
  <w:num w:numId="28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E6EAF"/>
    <w:rsid w:val="00125A5F"/>
    <w:rsid w:val="00127975"/>
    <w:rsid w:val="001836C1"/>
    <w:rsid w:val="001A1963"/>
    <w:rsid w:val="001D56D3"/>
    <w:rsid w:val="002D5E0A"/>
    <w:rsid w:val="00390E83"/>
    <w:rsid w:val="00446B8D"/>
    <w:rsid w:val="004727DC"/>
    <w:rsid w:val="004973AF"/>
    <w:rsid w:val="004A0F0D"/>
    <w:rsid w:val="004C1054"/>
    <w:rsid w:val="0050385D"/>
    <w:rsid w:val="00516A0F"/>
    <w:rsid w:val="00571EAD"/>
    <w:rsid w:val="005D2E4D"/>
    <w:rsid w:val="005D69AA"/>
    <w:rsid w:val="00691104"/>
    <w:rsid w:val="006A435F"/>
    <w:rsid w:val="006D0F7E"/>
    <w:rsid w:val="007007FD"/>
    <w:rsid w:val="0074007D"/>
    <w:rsid w:val="00774622"/>
    <w:rsid w:val="007858A8"/>
    <w:rsid w:val="008714E9"/>
    <w:rsid w:val="00892E0C"/>
    <w:rsid w:val="008C634A"/>
    <w:rsid w:val="00976B68"/>
    <w:rsid w:val="00995B0B"/>
    <w:rsid w:val="009D554D"/>
    <w:rsid w:val="00A82F98"/>
    <w:rsid w:val="00AE506E"/>
    <w:rsid w:val="00AF42D3"/>
    <w:rsid w:val="00B46AF2"/>
    <w:rsid w:val="00B75500"/>
    <w:rsid w:val="00B8264E"/>
    <w:rsid w:val="00BD72A3"/>
    <w:rsid w:val="00D15551"/>
    <w:rsid w:val="00D679EB"/>
    <w:rsid w:val="00D67DB9"/>
    <w:rsid w:val="00DA1BE1"/>
    <w:rsid w:val="00DB133F"/>
    <w:rsid w:val="00E10A09"/>
    <w:rsid w:val="00E32983"/>
    <w:rsid w:val="00E73A2C"/>
    <w:rsid w:val="00ED2BA1"/>
    <w:rsid w:val="00F16EC6"/>
    <w:rsid w:val="00F20D4C"/>
    <w:rsid w:val="00F54208"/>
    <w:rsid w:val="00FA5714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6CA5E8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basedOn w:val="Normalny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CC762-933D-4025-A82A-1EC64DAB7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1576</Words>
  <Characters>9459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Małgorzata Waligórska</cp:lastModifiedBy>
  <cp:revision>2</cp:revision>
  <cp:lastPrinted>2021-09-08T12:00:00Z</cp:lastPrinted>
  <dcterms:created xsi:type="dcterms:W3CDTF">2021-09-08T12:00:00Z</dcterms:created>
  <dcterms:modified xsi:type="dcterms:W3CDTF">2021-09-08T12:00:00Z</dcterms:modified>
</cp:coreProperties>
</file>