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1FF336" w14:textId="77777777" w:rsidR="00F349AC" w:rsidRPr="00F349AC" w:rsidRDefault="00F349AC" w:rsidP="00F349AC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F349AC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0EC22AAC" w14:textId="77777777" w:rsidR="00F349AC" w:rsidRPr="00F349AC" w:rsidRDefault="00F349AC" w:rsidP="00F349AC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F349AC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49EBC9F9" w14:textId="77777777" w:rsidR="00F349AC" w:rsidRPr="00F349AC" w:rsidRDefault="00F349AC" w:rsidP="00F349AC">
      <w:pPr>
        <w:spacing w:after="0" w:line="252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F349AC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75B025DA" w14:textId="77777777" w:rsidR="00F349AC" w:rsidRPr="00F349AC" w:rsidRDefault="00F349AC" w:rsidP="00F349AC">
      <w:pPr>
        <w:spacing w:after="0" w:line="252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F349AC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01A91895" w14:textId="77777777" w:rsidR="00F349AC" w:rsidRPr="00F349AC" w:rsidRDefault="00F349AC" w:rsidP="00F349AC">
      <w:pPr>
        <w:spacing w:after="0" w:line="252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F349AC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F349AC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4F20AD52" w14:textId="77777777" w:rsidR="00F349AC" w:rsidRPr="00F349AC" w:rsidRDefault="00F349AC" w:rsidP="00F349AC">
      <w:pPr>
        <w:spacing w:after="0" w:line="252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33A60E8A" w14:textId="77777777" w:rsidR="00F349AC" w:rsidRPr="00F349AC" w:rsidRDefault="00F349AC" w:rsidP="00F349AC">
      <w:pPr>
        <w:spacing w:after="0" w:line="252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349AC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04888AB8" w14:textId="77777777" w:rsidR="00F349AC" w:rsidRPr="00F349AC" w:rsidRDefault="00F349AC" w:rsidP="00F349AC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F349AC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053E6C5F" w14:textId="77777777" w:rsidR="00F349AC" w:rsidRPr="00F349AC" w:rsidRDefault="00F349AC" w:rsidP="00F349AC">
      <w:pPr>
        <w:spacing w:after="0" w:line="252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F349AC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F349AC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F349AC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6D01C7A" w14:textId="77777777" w:rsidR="00F349AC" w:rsidRPr="00F349AC" w:rsidRDefault="00F349AC" w:rsidP="00F349AC">
      <w:pPr>
        <w:spacing w:after="0" w:line="252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F349AC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38E1555A" w14:textId="77777777" w:rsidR="00F349AC" w:rsidRPr="00F349AC" w:rsidRDefault="00F349AC" w:rsidP="00F349AC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F349AC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37944027" w14:textId="77777777" w:rsidR="00F349AC" w:rsidRPr="00F349AC" w:rsidRDefault="00F349AC" w:rsidP="00F349AC">
      <w:pPr>
        <w:spacing w:after="0" w:line="252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F349AC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4D6DE592" w14:textId="77777777" w:rsidR="00F349AC" w:rsidRPr="00F349AC" w:rsidRDefault="00F349AC" w:rsidP="00F349AC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F349AC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0C0CDDDF" w14:textId="77777777" w:rsidR="00F349AC" w:rsidRPr="00F349AC" w:rsidRDefault="00F349AC" w:rsidP="00F349AC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F349AC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64A86098" w14:textId="77777777" w:rsidR="00F349AC" w:rsidRPr="00F349AC" w:rsidRDefault="00F349AC" w:rsidP="00F349AC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F349AC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F349AC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F349AC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2A8E83FB" w14:textId="77777777" w:rsidR="00F349AC" w:rsidRPr="00F349AC" w:rsidRDefault="00F349AC" w:rsidP="00F349AC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F349AC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386A0914" w14:textId="77777777" w:rsidR="00F349AC" w:rsidRPr="00F349AC" w:rsidRDefault="00F349AC" w:rsidP="00F349AC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6EB1663" w14:textId="2C858263" w:rsidR="00F349AC" w:rsidRPr="00F349AC" w:rsidRDefault="00F349AC" w:rsidP="00F349AC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349AC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F349AC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22047F" w:rsidRPr="0022047F">
        <w:rPr>
          <w:rFonts w:ascii="Arial" w:eastAsia="Times New Roman" w:hAnsi="Arial" w:cs="Arial"/>
          <w:b/>
          <w:sz w:val="20"/>
          <w:szCs w:val="20"/>
          <w:lang w:eastAsia="pl-PL"/>
        </w:rPr>
        <w:t>Prenumerata czasopism zagranicznych w wersji drukowanej i elektronicznej na 2022 rok dla BG - KC-zp.272-497/21</w:t>
      </w:r>
      <w:r w:rsidRPr="00F349AC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="0022047F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F349AC">
        <w:rPr>
          <w:rFonts w:ascii="Arial" w:eastAsia="Times New Roman" w:hAnsi="Arial" w:cs="Arial"/>
          <w:sz w:val="20"/>
          <w:szCs w:val="20"/>
          <w:lang w:eastAsia="pl-PL"/>
        </w:rPr>
        <w:t xml:space="preserve">prowadzonego przez </w:t>
      </w:r>
      <w:r w:rsidRPr="00F349AC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F349AC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F349AC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13C6B0CE" w14:textId="77777777" w:rsidR="00F349AC" w:rsidRPr="00F349AC" w:rsidRDefault="00F349AC" w:rsidP="00F349AC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349AC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48798456" w14:textId="77777777" w:rsidR="00F349AC" w:rsidRPr="00F349AC" w:rsidRDefault="00F349AC" w:rsidP="00F349AC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8D6A53D" w14:textId="77777777" w:rsidR="00F349AC" w:rsidRPr="00F349AC" w:rsidRDefault="00F349AC" w:rsidP="00F349AC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F349AC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F349AC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F349AC">
        <w:rPr>
          <w:rFonts w:ascii="Arial" w:hAnsi="Arial" w:cs="Arial"/>
          <w:sz w:val="20"/>
          <w:szCs w:val="20"/>
        </w:rPr>
        <w:t>108</w:t>
      </w:r>
      <w:r w:rsidRPr="00F349AC">
        <w:rPr>
          <w:rFonts w:ascii="Arial" w:hAnsi="Arial" w:cs="Arial"/>
          <w:sz w:val="20"/>
          <w:szCs w:val="20"/>
          <w:lang w:val="x-none"/>
        </w:rPr>
        <w:t xml:space="preserve"> </w:t>
      </w:r>
      <w:r w:rsidRPr="00F349AC">
        <w:rPr>
          <w:rFonts w:ascii="Arial" w:hAnsi="Arial" w:cs="Arial"/>
          <w:sz w:val="20"/>
          <w:szCs w:val="20"/>
        </w:rPr>
        <w:t xml:space="preserve">ust. 1 </w:t>
      </w:r>
      <w:r w:rsidRPr="00F349AC">
        <w:rPr>
          <w:rFonts w:ascii="Arial" w:hAnsi="Arial" w:cs="Arial"/>
          <w:sz w:val="20"/>
          <w:szCs w:val="20"/>
        </w:rPr>
        <w:br/>
      </w:r>
      <w:r w:rsidRPr="00F349AC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F349AC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F349AC">
        <w:rPr>
          <w:rFonts w:ascii="Arial" w:hAnsi="Arial" w:cs="Arial"/>
          <w:sz w:val="20"/>
          <w:szCs w:val="20"/>
          <w:lang w:val="x-none"/>
        </w:rPr>
        <w:t>.</w:t>
      </w:r>
    </w:p>
    <w:p w14:paraId="5D8E18BC" w14:textId="77777777" w:rsidR="00F349AC" w:rsidRPr="00F349AC" w:rsidRDefault="00F349AC" w:rsidP="00F349AC">
      <w:pPr>
        <w:numPr>
          <w:ilvl w:val="0"/>
          <w:numId w:val="11"/>
        </w:numPr>
        <w:spacing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349AC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F349AC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F349AC">
        <w:rPr>
          <w:rFonts w:ascii="Arial" w:hAnsi="Arial" w:cs="Arial"/>
          <w:sz w:val="20"/>
          <w:szCs w:val="20"/>
        </w:rPr>
        <w:t xml:space="preserve"> art. 109 ust. 1 pkt 4, pkt 5, pkt 6, pkt 7, pkt 8, pkt 9 i pkt 10 ustawy </w:t>
      </w:r>
      <w:proofErr w:type="spellStart"/>
      <w:r w:rsidRPr="00F349AC">
        <w:rPr>
          <w:rFonts w:ascii="Arial" w:hAnsi="Arial" w:cs="Arial"/>
          <w:sz w:val="20"/>
          <w:szCs w:val="20"/>
        </w:rPr>
        <w:t>Pzp</w:t>
      </w:r>
      <w:proofErr w:type="spellEnd"/>
    </w:p>
    <w:p w14:paraId="2F57BCA4" w14:textId="77777777" w:rsidR="00F349AC" w:rsidRPr="00F349AC" w:rsidRDefault="00F349AC" w:rsidP="00F349AC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53EC98F9" w14:textId="77777777" w:rsidR="00F349AC" w:rsidRPr="00F349AC" w:rsidRDefault="00F349AC" w:rsidP="00F349AC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F349AC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F349AC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F349A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F349AC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F349AC">
        <w:rPr>
          <w:rFonts w:ascii="Arial" w:hAnsi="Arial" w:cs="Arial"/>
          <w:i/>
          <w:sz w:val="20"/>
          <w:szCs w:val="20"/>
          <w:lang w:val="x-none"/>
        </w:rPr>
        <w:t xml:space="preserve">art. 108 ust. 1 lub art. </w:t>
      </w:r>
      <w:r w:rsidRPr="00F349AC">
        <w:rPr>
          <w:rFonts w:ascii="Arial" w:hAnsi="Arial" w:cs="Arial"/>
          <w:i/>
          <w:sz w:val="20"/>
          <w:szCs w:val="20"/>
        </w:rPr>
        <w:t>109</w:t>
      </w:r>
      <w:r w:rsidRPr="00F349AC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F349AC">
        <w:rPr>
          <w:rFonts w:ascii="Arial" w:hAnsi="Arial" w:cs="Arial"/>
          <w:i/>
          <w:sz w:val="20"/>
          <w:szCs w:val="20"/>
        </w:rPr>
        <w:t>1 pkt 1, 4, 5 i 7</w:t>
      </w:r>
      <w:r w:rsidRPr="00F349AC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F349AC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F349AC">
        <w:rPr>
          <w:rFonts w:ascii="Arial" w:hAnsi="Arial" w:cs="Arial"/>
          <w:i/>
          <w:sz w:val="20"/>
          <w:szCs w:val="20"/>
          <w:lang w:val="x-none"/>
        </w:rPr>
        <w:t>).</w:t>
      </w:r>
      <w:r w:rsidRPr="00F349AC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F349AC">
        <w:rPr>
          <w:rFonts w:ascii="Arial" w:hAnsi="Arial" w:cs="Arial"/>
          <w:sz w:val="20"/>
          <w:szCs w:val="20"/>
        </w:rPr>
        <w:t>110</w:t>
      </w:r>
      <w:r w:rsidRPr="00F349AC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F349AC">
        <w:rPr>
          <w:rFonts w:ascii="Arial" w:hAnsi="Arial" w:cs="Arial"/>
          <w:sz w:val="20"/>
          <w:szCs w:val="20"/>
        </w:rPr>
        <w:t>2</w:t>
      </w:r>
      <w:r w:rsidRPr="00F349AC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F349AC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F349AC">
        <w:rPr>
          <w:rFonts w:ascii="Arial" w:hAnsi="Arial" w:cs="Arial"/>
          <w:sz w:val="20"/>
          <w:szCs w:val="20"/>
          <w:lang w:val="x-none"/>
        </w:rPr>
        <w:t xml:space="preserve"> podjąłem następujące środki naprawcze: </w:t>
      </w:r>
      <w:r w:rsidRPr="00F349AC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 w:rsidRPr="00F349AC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F349AC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Pr="00F349AC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36B5678B" w14:textId="77777777" w:rsidR="00F349AC" w:rsidRPr="00F349AC" w:rsidRDefault="00F349AC" w:rsidP="00F349AC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349AC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852063A" w14:textId="77777777" w:rsidR="00F349AC" w:rsidRPr="00F349AC" w:rsidRDefault="00F349AC" w:rsidP="00F349AC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DC5CAE5" w14:textId="77777777" w:rsidR="00F349AC" w:rsidRPr="00F349AC" w:rsidRDefault="00F349AC" w:rsidP="00F349AC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8057548" w14:textId="77777777" w:rsidR="00F349AC" w:rsidRPr="00F349AC" w:rsidRDefault="00F349AC" w:rsidP="00F349AC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349AC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24710694" w14:textId="77777777" w:rsidR="00F349AC" w:rsidRPr="00F349AC" w:rsidRDefault="00F349AC" w:rsidP="00F349AC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1F1610D1" w14:textId="77777777" w:rsidR="00F349AC" w:rsidRPr="00F349AC" w:rsidRDefault="00F349AC" w:rsidP="00F349AC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349AC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F349AC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2C8FEC7B" w14:textId="77777777" w:rsidR="00F349AC" w:rsidRPr="00F349AC" w:rsidRDefault="00F349AC" w:rsidP="00F349AC">
      <w:pPr>
        <w:spacing w:line="254" w:lineRule="auto"/>
        <w:jc w:val="right"/>
        <w:rPr>
          <w:rFonts w:ascii="Arial" w:hAnsi="Arial" w:cs="Arial"/>
          <w:sz w:val="20"/>
          <w:szCs w:val="20"/>
        </w:rPr>
      </w:pPr>
    </w:p>
    <w:p w14:paraId="286FFA42" w14:textId="77777777" w:rsidR="00F349AC" w:rsidRPr="00F349AC" w:rsidRDefault="00F349AC" w:rsidP="00F349AC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 w:rsidRPr="00F349AC"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 w:rsidRPr="00F349AC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349AC"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 w:rsidRPr="00F349AC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349AC"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 w:rsidRPr="00F349AC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349AC">
        <w:rPr>
          <w:rFonts w:ascii="Arial" w:hAnsi="Arial" w:cs="Arial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F349AC">
        <w:rPr>
          <w:rFonts w:ascii="Arial" w:hAnsi="Arial" w:cs="Arial"/>
          <w:sz w:val="20"/>
          <w:szCs w:val="20"/>
          <w:highlight w:val="yellow"/>
          <w:lang w:eastAsia="zh-CN"/>
        </w:rPr>
        <w:t>.</w:t>
      </w:r>
    </w:p>
    <w:p w14:paraId="6AE08C11" w14:textId="77777777" w:rsidR="00F349AC" w:rsidRPr="00F349AC" w:rsidRDefault="00F349AC" w:rsidP="00F349AC">
      <w:pPr>
        <w:spacing w:line="254" w:lineRule="auto"/>
      </w:pPr>
    </w:p>
    <w:p w14:paraId="436A5D10" w14:textId="77777777" w:rsidR="00F349AC" w:rsidRPr="00F349AC" w:rsidRDefault="00F349AC" w:rsidP="00F349AC">
      <w:pPr>
        <w:spacing w:line="256" w:lineRule="auto"/>
      </w:pPr>
    </w:p>
    <w:p w14:paraId="62811670" w14:textId="77777777" w:rsidR="00F349AC" w:rsidRPr="00F349AC" w:rsidRDefault="00F349AC" w:rsidP="00F349AC">
      <w:pPr>
        <w:spacing w:line="256" w:lineRule="auto"/>
      </w:pPr>
    </w:p>
    <w:p w14:paraId="4396DA0D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B95439" w14:textId="77777777" w:rsidR="00C20CDC" w:rsidRDefault="00C20CDC" w:rsidP="0038231F">
      <w:pPr>
        <w:spacing w:after="0" w:line="240" w:lineRule="auto"/>
      </w:pPr>
      <w:r>
        <w:separator/>
      </w:r>
    </w:p>
  </w:endnote>
  <w:endnote w:type="continuationSeparator" w:id="0">
    <w:p w14:paraId="7D9EB99A" w14:textId="77777777" w:rsidR="00C20CDC" w:rsidRDefault="00C20CD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37C6A8" w14:textId="77777777" w:rsidR="005D120A" w:rsidRDefault="005D120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BA9A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9B953B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960893" w14:textId="77777777" w:rsidR="005D120A" w:rsidRDefault="005D12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1C15BE" w14:textId="77777777" w:rsidR="00C20CDC" w:rsidRDefault="00C20CDC" w:rsidP="0038231F">
      <w:pPr>
        <w:spacing w:after="0" w:line="240" w:lineRule="auto"/>
      </w:pPr>
      <w:r>
        <w:separator/>
      </w:r>
    </w:p>
  </w:footnote>
  <w:footnote w:type="continuationSeparator" w:id="0">
    <w:p w14:paraId="1F1B974A" w14:textId="77777777" w:rsidR="00C20CDC" w:rsidRDefault="00C20CD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1A9FF7" w14:textId="77777777" w:rsidR="005D120A" w:rsidRDefault="005D12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7B2AB6" w14:textId="77777777" w:rsidR="005D120A" w:rsidRDefault="005D12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A9ABAC" w14:textId="77777777" w:rsidR="005D120A" w:rsidRDefault="005D120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0CDC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2047F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D120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630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20CDC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49AC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421A423"/>
  <w15:chartTrackingRefBased/>
  <w15:docId w15:val="{4C003AD5-DBC4-4348-86D2-C96CE5711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315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2021-09-14T08:17:00Z</dcterms:created>
  <dcterms:modified xsi:type="dcterms:W3CDTF">2021-09-14T08:17:00Z</dcterms:modified>
</cp:coreProperties>
</file>