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C84CAA" w:rsidRDefault="00C240F0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C84CAA">
        <w:rPr>
          <w:rFonts w:ascii="Arial Narrow" w:hAnsi="Arial Narrow"/>
          <w:sz w:val="22"/>
          <w:szCs w:val="22"/>
        </w:rPr>
        <w:t>Poznań</w:t>
      </w:r>
      <w:r w:rsidR="00FB7F50" w:rsidRPr="00C84CAA">
        <w:rPr>
          <w:rFonts w:ascii="Arial Narrow" w:hAnsi="Arial Narrow"/>
          <w:sz w:val="22"/>
          <w:szCs w:val="22"/>
        </w:rPr>
        <w:t xml:space="preserve"> dnia: </w:t>
      </w:r>
      <w:r w:rsidR="000814B8">
        <w:rPr>
          <w:rFonts w:ascii="Arial Narrow" w:hAnsi="Arial Narrow"/>
          <w:sz w:val="22"/>
          <w:szCs w:val="22"/>
        </w:rPr>
        <w:t>2</w:t>
      </w:r>
      <w:r w:rsidR="00D46F94">
        <w:rPr>
          <w:rFonts w:ascii="Arial Narrow" w:hAnsi="Arial Narrow"/>
          <w:sz w:val="22"/>
          <w:szCs w:val="22"/>
        </w:rPr>
        <w:t>4-09-2021</w:t>
      </w:r>
    </w:p>
    <w:p w:rsidR="00FB7F50" w:rsidRPr="00C84CAA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C84CAA" w:rsidRDefault="00C240F0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C84CAA">
        <w:rPr>
          <w:rFonts w:ascii="Arial Narrow" w:hAnsi="Arial Narrow"/>
          <w:b/>
          <w:bCs/>
          <w:sz w:val="22"/>
          <w:szCs w:val="22"/>
        </w:rPr>
        <w:t>Uniwersytet im. Adama Mickiewicza w Poznaniu</w:t>
      </w:r>
    </w:p>
    <w:p w:rsidR="00FB7F50" w:rsidRPr="00C84CAA" w:rsidRDefault="00C240F0" w:rsidP="00FB7F50">
      <w:pPr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>ul. Wieniawskiego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Pr="00C84CAA">
        <w:rPr>
          <w:rFonts w:ascii="Arial Narrow" w:hAnsi="Arial Narrow"/>
          <w:sz w:val="22"/>
          <w:szCs w:val="22"/>
        </w:rPr>
        <w:t>1</w:t>
      </w:r>
    </w:p>
    <w:p w:rsidR="00FB7F50" w:rsidRPr="00C84CAA" w:rsidRDefault="00C240F0" w:rsidP="00FB7F50">
      <w:pPr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>61-712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Pr="00C84CAA">
        <w:rPr>
          <w:rFonts w:ascii="Arial Narrow" w:hAnsi="Arial Narrow"/>
          <w:sz w:val="22"/>
          <w:szCs w:val="22"/>
        </w:rPr>
        <w:t>Poznań</w:t>
      </w:r>
    </w:p>
    <w:p w:rsidR="008642B3" w:rsidRPr="00C84CAA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C84CAA">
        <w:rPr>
          <w:rFonts w:ascii="Arial Narrow" w:hAnsi="Arial Narrow"/>
          <w:sz w:val="28"/>
        </w:rPr>
        <w:t>OGŁOSZENIE</w:t>
      </w:r>
    </w:p>
    <w:p w:rsidR="008642B3" w:rsidRPr="00C84CAA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C84CAA">
        <w:rPr>
          <w:rFonts w:ascii="Arial Narrow" w:hAnsi="Arial Narrow"/>
          <w:b/>
          <w:sz w:val="28"/>
        </w:rPr>
        <w:t xml:space="preserve">o </w:t>
      </w:r>
      <w:r w:rsidR="0054734E" w:rsidRPr="00C84CAA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8"/>
        <w:gridCol w:w="9122"/>
      </w:tblGrid>
      <w:tr w:rsidR="00C240F0" w:rsidRPr="00C84CAA" w:rsidTr="005E28E4">
        <w:trPr>
          <w:trHeight w:val="638"/>
        </w:trPr>
        <w:tc>
          <w:tcPr>
            <w:tcW w:w="959" w:type="dxa"/>
            <w:shd w:val="clear" w:color="auto" w:fill="auto"/>
          </w:tcPr>
          <w:p w:rsidR="00C240F0" w:rsidRPr="00C84CAA" w:rsidRDefault="00C240F0" w:rsidP="005E28E4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240F0" w:rsidRPr="00C84CAA" w:rsidRDefault="00C240F0" w:rsidP="00E5287C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uproszczone (pozaustawowe)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C84CAA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="000814B8">
              <w:rPr>
                <w:rFonts w:ascii="Arial Narrow" w:hAnsi="Arial Narrow"/>
                <w:bCs/>
                <w:sz w:val="22"/>
                <w:szCs w:val="22"/>
              </w:rPr>
              <w:t>Badanie rocznego sprawozdania finansowego Uniwersytetu im. Adama Mickiewicza za lata 2021</w:t>
            </w:r>
            <w:r w:rsidR="00E5287C">
              <w:rPr>
                <w:rFonts w:ascii="Arial Narrow" w:hAnsi="Arial Narrow"/>
                <w:b/>
                <w:sz w:val="22"/>
                <w:szCs w:val="22"/>
              </w:rPr>
              <w:t>,</w:t>
            </w:r>
            <w:r w:rsidR="000814B8">
              <w:rPr>
                <w:rFonts w:ascii="Arial Narrow" w:hAnsi="Arial Narrow"/>
                <w:b/>
                <w:sz w:val="22"/>
                <w:szCs w:val="22"/>
              </w:rPr>
              <w:t xml:space="preserve"> 2022</w:t>
            </w:r>
            <w:r w:rsidR="00E5287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 xml:space="preserve"> znak sprawy</w:t>
            </w:r>
            <w:r w:rsidR="00EC5D7F">
              <w:rPr>
                <w:rFonts w:ascii="Arial Narrow" w:hAnsi="Arial Narrow"/>
                <w:b/>
                <w:sz w:val="22"/>
                <w:szCs w:val="22"/>
              </w:rPr>
              <w:t xml:space="preserve"> ZP/</w:t>
            </w:r>
            <w:r w:rsidR="000814B8">
              <w:rPr>
                <w:rFonts w:ascii="Arial Narrow" w:hAnsi="Arial Narrow"/>
                <w:b/>
                <w:sz w:val="22"/>
                <w:szCs w:val="22"/>
              </w:rPr>
              <w:t>1124/U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>/21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 xml:space="preserve">Zamawiający, </w:t>
      </w:r>
      <w:r w:rsidR="00C240F0" w:rsidRPr="00C84CAA">
        <w:rPr>
          <w:rFonts w:ascii="Arial Narrow" w:hAnsi="Arial Narrow"/>
          <w:b/>
          <w:sz w:val="22"/>
          <w:szCs w:val="22"/>
        </w:rPr>
        <w:t>Uniwersytet im. Adama Mickiewicza w Poznaniu</w:t>
      </w:r>
      <w:r w:rsidRPr="00C84CAA">
        <w:rPr>
          <w:rFonts w:ascii="Arial Narrow" w:hAnsi="Arial Narrow"/>
          <w:sz w:val="22"/>
          <w:szCs w:val="22"/>
        </w:rPr>
        <w:t xml:space="preserve">, działając na podstawie </w:t>
      </w:r>
      <w:r w:rsidR="00C84CAA">
        <w:rPr>
          <w:rFonts w:ascii="Arial Narrow" w:hAnsi="Arial Narrow"/>
          <w:sz w:val="22"/>
          <w:szCs w:val="22"/>
        </w:rPr>
        <w:t>Regulaminu udzielania zamówień publicznych o wartości nieprzekraczającej kwoty 130</w:t>
      </w:r>
      <w:r w:rsidR="00E5287C">
        <w:rPr>
          <w:rFonts w:ascii="Arial Narrow" w:hAnsi="Arial Narrow"/>
          <w:sz w:val="22"/>
          <w:szCs w:val="22"/>
        </w:rPr>
        <w:t>.</w:t>
      </w:r>
      <w:r w:rsidR="00C84CAA">
        <w:rPr>
          <w:rFonts w:ascii="Arial Narrow" w:hAnsi="Arial Narrow"/>
          <w:sz w:val="22"/>
          <w:szCs w:val="22"/>
        </w:rPr>
        <w:t>000 zł netto</w:t>
      </w:r>
      <w:r w:rsidR="00D26ED6" w:rsidRPr="00C84CAA">
        <w:rPr>
          <w:rFonts w:ascii="Arial Narrow" w:hAnsi="Arial Narrow"/>
          <w:sz w:val="22"/>
          <w:szCs w:val="22"/>
        </w:rPr>
        <w:t xml:space="preserve">, </w:t>
      </w:r>
      <w:r w:rsidRPr="00C84CAA">
        <w:rPr>
          <w:rFonts w:ascii="Arial Narrow" w:hAnsi="Arial Narrow"/>
          <w:sz w:val="22"/>
          <w:szCs w:val="22"/>
        </w:rPr>
        <w:t>informuj</w:t>
      </w:r>
      <w:r w:rsidR="00E5287C">
        <w:rPr>
          <w:rFonts w:ascii="Arial Narrow" w:hAnsi="Arial Narrow"/>
          <w:sz w:val="22"/>
          <w:szCs w:val="22"/>
        </w:rPr>
        <w:t>e</w:t>
      </w:r>
      <w:r w:rsidR="00D26ED6" w:rsidRPr="00C84CAA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C84CAA">
        <w:rPr>
          <w:rFonts w:ascii="Arial Narrow" w:hAnsi="Arial Narrow"/>
          <w:sz w:val="22"/>
          <w:szCs w:val="22"/>
        </w:rPr>
        <w:t>najkorzystniejsz</w:t>
      </w:r>
      <w:r w:rsidR="00D26ED6" w:rsidRPr="00C84CAA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C84CAA">
        <w:rPr>
          <w:rFonts w:ascii="Arial Narrow" w:hAnsi="Arial Narrow"/>
          <w:sz w:val="22"/>
          <w:szCs w:val="22"/>
        </w:rPr>
        <w:t>ofer</w:t>
      </w:r>
      <w:r w:rsidR="00D26ED6" w:rsidRPr="00C84CAA">
        <w:rPr>
          <w:rFonts w:ascii="Arial Narrow" w:hAnsi="Arial Narrow"/>
          <w:sz w:val="22"/>
          <w:szCs w:val="22"/>
        </w:rPr>
        <w:t>t</w:t>
      </w:r>
      <w:r w:rsidR="009F0E5C" w:rsidRPr="00C84CAA">
        <w:rPr>
          <w:rFonts w:ascii="Arial Narrow" w:hAnsi="Arial Narrow"/>
          <w:sz w:val="22"/>
          <w:szCs w:val="22"/>
        </w:rPr>
        <w:t>a</w:t>
      </w:r>
      <w:r w:rsidR="00D46F94">
        <w:rPr>
          <w:rFonts w:ascii="Arial Narrow" w:hAnsi="Arial Narrow"/>
          <w:sz w:val="22"/>
          <w:szCs w:val="22"/>
        </w:rPr>
        <w:t xml:space="preserve"> Wykonawcy:</w:t>
      </w:r>
    </w:p>
    <w:p w:rsidR="00D46F94" w:rsidRDefault="000814B8" w:rsidP="00F960D7">
      <w:pPr>
        <w:spacing w:line="360" w:lineRule="auto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>KPW Audytor Sp. z o.o.</w:t>
      </w:r>
    </w:p>
    <w:p w:rsidR="000814B8" w:rsidRDefault="000814B8" w:rsidP="00F960D7">
      <w:pPr>
        <w:spacing w:line="360" w:lineRule="auto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>Tymienieckiego 25c</w:t>
      </w:r>
    </w:p>
    <w:p w:rsidR="000814B8" w:rsidRDefault="000814B8" w:rsidP="00F960D7">
      <w:pPr>
        <w:spacing w:line="360" w:lineRule="auto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>90-350 Łódź</w:t>
      </w:r>
    </w:p>
    <w:p w:rsidR="00E5287C" w:rsidRPr="00D46F94" w:rsidRDefault="000814B8" w:rsidP="00F960D7">
      <w:pPr>
        <w:spacing w:line="360" w:lineRule="auto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>Cena brutto: 29.089,50</w:t>
      </w:r>
      <w:r w:rsidR="00E5287C">
        <w:rPr>
          <w:rFonts w:ascii="Arial Narrow" w:hAnsi="Arial Narrow"/>
          <w:b/>
          <w:bCs/>
        </w:rPr>
        <w:t xml:space="preserve"> zł</w:t>
      </w:r>
      <w:bookmarkStart w:id="1" w:name="_GoBack"/>
      <w:bookmarkEnd w:id="1"/>
    </w:p>
    <w:bookmarkEnd w:id="0"/>
    <w:sectPr w:rsidR="00E5287C" w:rsidRPr="00D46F94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02C" w:rsidRDefault="00EE002C">
      <w:r>
        <w:separator/>
      </w:r>
    </w:p>
  </w:endnote>
  <w:endnote w:type="continuationSeparator" w:id="0">
    <w:p w:rsidR="00EE002C" w:rsidRDefault="00EE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02C" w:rsidRDefault="00EE002C">
      <w:r>
        <w:separator/>
      </w:r>
    </w:p>
  </w:footnote>
  <w:footnote w:type="continuationSeparator" w:id="0">
    <w:p w:rsidR="00EE002C" w:rsidRDefault="00EE00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02C"/>
    <w:rsid w:val="00005838"/>
    <w:rsid w:val="00022322"/>
    <w:rsid w:val="00042497"/>
    <w:rsid w:val="000814B8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B1A9A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97912"/>
    <w:rsid w:val="00BD2174"/>
    <w:rsid w:val="00C240F0"/>
    <w:rsid w:val="00C423DD"/>
    <w:rsid w:val="00C60D7B"/>
    <w:rsid w:val="00C65E53"/>
    <w:rsid w:val="00C84CAA"/>
    <w:rsid w:val="00CA0B33"/>
    <w:rsid w:val="00CA3511"/>
    <w:rsid w:val="00D01E5B"/>
    <w:rsid w:val="00D04203"/>
    <w:rsid w:val="00D26ED6"/>
    <w:rsid w:val="00D42C90"/>
    <w:rsid w:val="00D46F94"/>
    <w:rsid w:val="00D8427E"/>
    <w:rsid w:val="00E30B2D"/>
    <w:rsid w:val="00E5287C"/>
    <w:rsid w:val="00E62859"/>
    <w:rsid w:val="00E85D70"/>
    <w:rsid w:val="00EC5D7F"/>
    <w:rsid w:val="00EE002C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6CCED7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97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Barbara Kosakowska</cp:lastModifiedBy>
  <cp:revision>2</cp:revision>
  <cp:lastPrinted>2021-03-26T07:39:00Z</cp:lastPrinted>
  <dcterms:created xsi:type="dcterms:W3CDTF">2021-09-24T10:57:00Z</dcterms:created>
  <dcterms:modified xsi:type="dcterms:W3CDTF">2021-09-24T10:57:00Z</dcterms:modified>
</cp:coreProperties>
</file>