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8B352F" w:rsidRDefault="00355A0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B352F">
        <w:rPr>
          <w:rFonts w:ascii="Arial Narrow" w:hAnsi="Arial Narrow"/>
          <w:sz w:val="22"/>
          <w:szCs w:val="22"/>
        </w:rPr>
        <w:t>Bydgoszcz</w:t>
      </w:r>
      <w:r w:rsidR="00FB7F50" w:rsidRPr="008B352F">
        <w:rPr>
          <w:rFonts w:ascii="Arial Narrow" w:hAnsi="Arial Narrow"/>
          <w:sz w:val="22"/>
          <w:szCs w:val="22"/>
        </w:rPr>
        <w:t xml:space="preserve"> dnia: </w:t>
      </w:r>
      <w:r w:rsidRPr="008B352F">
        <w:rPr>
          <w:rFonts w:ascii="Arial Narrow" w:hAnsi="Arial Narrow"/>
          <w:sz w:val="22"/>
          <w:szCs w:val="22"/>
        </w:rPr>
        <w:t>2021-09-24</w:t>
      </w:r>
    </w:p>
    <w:p w:rsidR="00FB7F50" w:rsidRPr="008B352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B352F" w:rsidRDefault="00355A0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B352F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8B352F" w:rsidRDefault="00355A04" w:rsidP="00FB7F50">
      <w:pPr>
        <w:rPr>
          <w:rFonts w:ascii="Arial Narrow" w:hAnsi="Arial Narrow"/>
          <w:sz w:val="22"/>
          <w:szCs w:val="22"/>
        </w:rPr>
      </w:pPr>
      <w:r w:rsidRPr="008B352F">
        <w:rPr>
          <w:rFonts w:ascii="Arial Narrow" w:hAnsi="Arial Narrow"/>
          <w:sz w:val="22"/>
          <w:szCs w:val="22"/>
        </w:rPr>
        <w:t>Powstańców Warszawy</w:t>
      </w:r>
      <w:r w:rsidR="00FB7F50" w:rsidRPr="008B352F">
        <w:rPr>
          <w:rFonts w:ascii="Arial Narrow" w:hAnsi="Arial Narrow"/>
          <w:sz w:val="22"/>
          <w:szCs w:val="22"/>
        </w:rPr>
        <w:t xml:space="preserve"> </w:t>
      </w:r>
      <w:r w:rsidRPr="008B352F">
        <w:rPr>
          <w:rFonts w:ascii="Arial Narrow" w:hAnsi="Arial Narrow"/>
          <w:sz w:val="22"/>
          <w:szCs w:val="22"/>
        </w:rPr>
        <w:t>5</w:t>
      </w:r>
    </w:p>
    <w:p w:rsidR="00FB7F50" w:rsidRPr="008B352F" w:rsidRDefault="00355A04" w:rsidP="00FB7F50">
      <w:pPr>
        <w:rPr>
          <w:rFonts w:ascii="Arial Narrow" w:hAnsi="Arial Narrow"/>
          <w:sz w:val="22"/>
          <w:szCs w:val="22"/>
        </w:rPr>
      </w:pPr>
      <w:r w:rsidRPr="008B352F">
        <w:rPr>
          <w:rFonts w:ascii="Arial Narrow" w:hAnsi="Arial Narrow"/>
          <w:sz w:val="22"/>
          <w:szCs w:val="22"/>
        </w:rPr>
        <w:t>85-681</w:t>
      </w:r>
      <w:r w:rsidR="00FB7F50" w:rsidRPr="008B352F">
        <w:rPr>
          <w:rFonts w:ascii="Arial Narrow" w:hAnsi="Arial Narrow"/>
          <w:sz w:val="22"/>
          <w:szCs w:val="22"/>
        </w:rPr>
        <w:t xml:space="preserve"> </w:t>
      </w:r>
      <w:r w:rsidRPr="008B352F">
        <w:rPr>
          <w:rFonts w:ascii="Arial Narrow" w:hAnsi="Arial Narrow"/>
          <w:sz w:val="22"/>
          <w:szCs w:val="22"/>
        </w:rPr>
        <w:t>Bydgoszcz</w:t>
      </w:r>
    </w:p>
    <w:p w:rsidR="008642B3" w:rsidRPr="008B352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8B352F">
        <w:rPr>
          <w:rFonts w:ascii="Arial Narrow" w:hAnsi="Arial Narrow"/>
          <w:sz w:val="28"/>
        </w:rPr>
        <w:t>OGŁOSZENIE</w:t>
      </w:r>
      <w:r w:rsidR="008B352F">
        <w:rPr>
          <w:rFonts w:ascii="Arial Narrow" w:hAnsi="Arial Narrow"/>
          <w:sz w:val="28"/>
        </w:rPr>
        <w:t xml:space="preserve"> - 1</w:t>
      </w:r>
    </w:p>
    <w:p w:rsidR="008642B3" w:rsidRPr="008B352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8B352F">
        <w:rPr>
          <w:rFonts w:ascii="Arial Narrow" w:hAnsi="Arial Narrow"/>
          <w:b/>
          <w:sz w:val="28"/>
        </w:rPr>
        <w:t xml:space="preserve">o </w:t>
      </w:r>
      <w:r w:rsidR="0054734E" w:rsidRPr="008B352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758"/>
      </w:tblGrid>
      <w:tr w:rsidR="00355A04" w:rsidRPr="008B352F" w:rsidTr="007B5118">
        <w:trPr>
          <w:trHeight w:val="638"/>
        </w:trPr>
        <w:tc>
          <w:tcPr>
            <w:tcW w:w="959" w:type="dxa"/>
            <w:shd w:val="clear" w:color="auto" w:fill="auto"/>
          </w:tcPr>
          <w:p w:rsidR="00355A04" w:rsidRPr="008B352F" w:rsidRDefault="00355A04" w:rsidP="007B511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5A04" w:rsidRPr="008B352F" w:rsidRDefault="00355A04" w:rsidP="008B352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8B352F">
              <w:rPr>
                <w:rFonts w:ascii="Arial Narrow" w:hAnsi="Arial Narrow"/>
                <w:sz w:val="22"/>
                <w:szCs w:val="22"/>
              </w:rPr>
              <w:t>podstawowy</w:t>
            </w:r>
            <w:r w:rsidR="008B352F">
              <w:rPr>
                <w:rFonts w:ascii="Arial Narrow" w:hAnsi="Arial Narrow"/>
                <w:sz w:val="22"/>
                <w:szCs w:val="22"/>
              </w:rPr>
              <w:t>m</w:t>
            </w:r>
            <w:r w:rsidRPr="008B352F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B352F">
              <w:rPr>
                <w:rFonts w:ascii="Arial Narrow" w:hAnsi="Arial Narrow"/>
                <w:b/>
                <w:bCs/>
                <w:sz w:val="22"/>
                <w:szCs w:val="22"/>
              </w:rPr>
              <w:t>Dostawy ziemniaków, warzyw i owoców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>120/2021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B352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B352F">
        <w:rPr>
          <w:rFonts w:ascii="Arial Narrow" w:hAnsi="Arial Narrow"/>
          <w:sz w:val="22"/>
          <w:szCs w:val="22"/>
        </w:rPr>
        <w:t xml:space="preserve">Zamawiający, </w:t>
      </w:r>
      <w:r w:rsidR="00355A04" w:rsidRPr="008B352F">
        <w:rPr>
          <w:rFonts w:ascii="Arial Narrow" w:hAnsi="Arial Narrow"/>
          <w:b/>
          <w:sz w:val="22"/>
          <w:szCs w:val="22"/>
        </w:rPr>
        <w:t>10WSKzP SPZOZ</w:t>
      </w:r>
      <w:r w:rsidRPr="008B352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B352F">
        <w:rPr>
          <w:rFonts w:ascii="Arial Narrow" w:hAnsi="Arial Narrow"/>
          <w:sz w:val="22"/>
          <w:szCs w:val="22"/>
        </w:rPr>
        <w:t xml:space="preserve"> pkt. 1 i ust. 2</w:t>
      </w:r>
      <w:r w:rsidRPr="008B352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55A04" w:rsidRPr="008B352F">
        <w:rPr>
          <w:rFonts w:ascii="Arial Narrow" w:hAnsi="Arial Narrow"/>
          <w:sz w:val="22"/>
          <w:szCs w:val="22"/>
        </w:rPr>
        <w:t>(t.j. Dz.U. z 2021r. poz. 1129)</w:t>
      </w:r>
      <w:r w:rsidRPr="008B352F">
        <w:rPr>
          <w:rFonts w:ascii="Arial Narrow" w:hAnsi="Arial Narrow"/>
          <w:sz w:val="22"/>
          <w:szCs w:val="22"/>
        </w:rPr>
        <w:t>, zwanej dalej „ustawą Pzp”</w:t>
      </w:r>
      <w:r w:rsidR="00D26ED6" w:rsidRPr="008B352F">
        <w:rPr>
          <w:rFonts w:ascii="Arial Narrow" w:hAnsi="Arial Narrow"/>
          <w:sz w:val="22"/>
          <w:szCs w:val="22"/>
        </w:rPr>
        <w:t xml:space="preserve">, </w:t>
      </w:r>
      <w:r w:rsidRPr="008B352F">
        <w:rPr>
          <w:rFonts w:ascii="Arial Narrow" w:hAnsi="Arial Narrow"/>
          <w:sz w:val="22"/>
          <w:szCs w:val="22"/>
        </w:rPr>
        <w:t>informuje</w:t>
      </w:r>
      <w:r w:rsidR="00D26ED6" w:rsidRPr="008B352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B352F">
        <w:rPr>
          <w:rFonts w:ascii="Arial Narrow" w:hAnsi="Arial Narrow"/>
          <w:sz w:val="22"/>
          <w:szCs w:val="22"/>
        </w:rPr>
        <w:t>najkorzystniejsz</w:t>
      </w:r>
      <w:r w:rsidR="00D26ED6" w:rsidRPr="008B352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B352F">
        <w:rPr>
          <w:rFonts w:ascii="Arial Narrow" w:hAnsi="Arial Narrow"/>
          <w:sz w:val="22"/>
          <w:szCs w:val="22"/>
        </w:rPr>
        <w:t>ofer</w:t>
      </w:r>
      <w:r w:rsidR="00D26ED6" w:rsidRPr="008B352F">
        <w:rPr>
          <w:rFonts w:ascii="Arial Narrow" w:hAnsi="Arial Narrow"/>
          <w:sz w:val="22"/>
          <w:szCs w:val="22"/>
        </w:rPr>
        <w:t>t</w:t>
      </w:r>
      <w:r w:rsidR="009F0E5C" w:rsidRPr="008B352F">
        <w:rPr>
          <w:rFonts w:ascii="Arial Narrow" w:hAnsi="Arial Narrow"/>
          <w:sz w:val="22"/>
          <w:szCs w:val="22"/>
        </w:rPr>
        <w:t>a</w:t>
      </w:r>
      <w:r w:rsidR="00D26ED6" w:rsidRPr="008B352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355A04" w:rsidRPr="008B352F" w:rsidTr="008B35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55A04" w:rsidRPr="008B352F" w:rsidRDefault="008B352F" w:rsidP="007B511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Gospodarstwo Rolno – Ogrodnicze </w:t>
            </w:r>
            <w:r w:rsidR="00355A04" w:rsidRPr="008B352F">
              <w:rPr>
                <w:rFonts w:ascii="Arial Narrow" w:hAnsi="Arial Narrow"/>
                <w:b/>
                <w:sz w:val="22"/>
                <w:szCs w:val="22"/>
              </w:rPr>
              <w:t>Wojciech Kalemba</w:t>
            </w:r>
          </w:p>
          <w:p w:rsidR="00355A04" w:rsidRPr="008B352F" w:rsidRDefault="00355A04" w:rsidP="007B511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B352F">
              <w:rPr>
                <w:rFonts w:ascii="Arial Narrow" w:hAnsi="Arial Narrow"/>
                <w:bCs/>
                <w:sz w:val="22"/>
                <w:szCs w:val="22"/>
              </w:rPr>
              <w:t>Podzamek Golubski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23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87-400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Golub-Dobrzyń</w:t>
            </w:r>
          </w:p>
          <w:p w:rsidR="00355A04" w:rsidRPr="008B352F" w:rsidRDefault="00355A04" w:rsidP="007B511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55A04" w:rsidRPr="008B352F" w:rsidRDefault="00355A04" w:rsidP="007B511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B352F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8B352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B352F">
              <w:rPr>
                <w:rFonts w:ascii="Arial Narrow" w:hAnsi="Arial Narrow"/>
                <w:color w:val="000000"/>
                <w:sz w:val="22"/>
                <w:szCs w:val="22"/>
              </w:rPr>
              <w:t>Warzywa</w:t>
            </w:r>
            <w:r w:rsidRPr="008B352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>57 640.90 zł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55A04" w:rsidRPr="008B352F" w:rsidRDefault="00355A04" w:rsidP="007B511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355A04" w:rsidRPr="008B352F" w:rsidRDefault="00355A04" w:rsidP="007B511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B352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55A04" w:rsidRPr="008B352F" w:rsidTr="008B35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55A04" w:rsidRPr="008B352F" w:rsidRDefault="008B352F" w:rsidP="007B511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PPHU SAUERKRAUT Sp. z o.o. </w:t>
            </w:r>
          </w:p>
          <w:p w:rsidR="00355A04" w:rsidRPr="008B352F" w:rsidRDefault="00355A04" w:rsidP="007B511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B352F">
              <w:rPr>
                <w:rFonts w:ascii="Arial Narrow" w:hAnsi="Arial Narrow"/>
                <w:bCs/>
                <w:sz w:val="22"/>
                <w:szCs w:val="22"/>
              </w:rPr>
              <w:t>Łódzka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141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62-800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Kalisz</w:t>
            </w:r>
          </w:p>
          <w:p w:rsidR="00355A04" w:rsidRPr="008B352F" w:rsidRDefault="00355A04" w:rsidP="007B511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55A04" w:rsidRPr="008B352F" w:rsidRDefault="00355A04" w:rsidP="007B511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B352F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8B352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B352F">
              <w:rPr>
                <w:rFonts w:ascii="Arial Narrow" w:hAnsi="Arial Narrow"/>
                <w:color w:val="000000"/>
                <w:sz w:val="22"/>
                <w:szCs w:val="22"/>
              </w:rPr>
              <w:t>Warzywa kwaszone</w:t>
            </w:r>
            <w:r w:rsidRPr="008B352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>6 195.00 zł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55A04" w:rsidRPr="008B352F" w:rsidRDefault="00355A04" w:rsidP="007B511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355A04" w:rsidRPr="008B352F" w:rsidRDefault="00355A04" w:rsidP="007B511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B352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55A04" w:rsidRPr="008B352F" w:rsidTr="008B35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55A04" w:rsidRPr="008B352F" w:rsidRDefault="008B352F" w:rsidP="007B5118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Gospodarstwo Rolno – Ogrodnicze </w:t>
            </w:r>
            <w:r w:rsidR="00355A04" w:rsidRPr="008B352F">
              <w:rPr>
                <w:rFonts w:ascii="Arial Narrow" w:hAnsi="Arial Narrow"/>
                <w:b/>
                <w:sz w:val="22"/>
                <w:szCs w:val="22"/>
              </w:rPr>
              <w:t>Wojciech Kalemba</w:t>
            </w:r>
          </w:p>
          <w:p w:rsidR="00355A04" w:rsidRPr="008B352F" w:rsidRDefault="00355A04" w:rsidP="007B5118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B352F">
              <w:rPr>
                <w:rFonts w:ascii="Arial Narrow" w:hAnsi="Arial Narrow"/>
                <w:bCs/>
                <w:sz w:val="22"/>
                <w:szCs w:val="22"/>
              </w:rPr>
              <w:t>Podzamek Golubski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23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87-400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Golub-Dobrzyń</w:t>
            </w:r>
          </w:p>
          <w:p w:rsidR="00355A04" w:rsidRPr="008B352F" w:rsidRDefault="00355A04" w:rsidP="007B511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55A04" w:rsidRPr="008B352F" w:rsidRDefault="00355A04" w:rsidP="007B511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B352F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8B352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B352F">
              <w:rPr>
                <w:rFonts w:ascii="Arial Narrow" w:hAnsi="Arial Narrow"/>
                <w:color w:val="000000"/>
                <w:sz w:val="22"/>
                <w:szCs w:val="22"/>
              </w:rPr>
              <w:t>Warzywa sezonowe</w:t>
            </w:r>
            <w:r w:rsidRPr="008B352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352F">
              <w:rPr>
                <w:rFonts w:ascii="Arial Narrow" w:hAnsi="Arial Narrow"/>
                <w:b/>
                <w:sz w:val="22"/>
                <w:szCs w:val="22"/>
              </w:rPr>
              <w:t>25 962.48 zł</w:t>
            </w:r>
            <w:r w:rsidRPr="008B352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55A04" w:rsidRPr="008B352F" w:rsidRDefault="00355A04" w:rsidP="007B5118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352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355A04" w:rsidRPr="008B352F" w:rsidRDefault="00355A04" w:rsidP="007B511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B352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B352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B352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2976"/>
        <w:gridCol w:w="4111"/>
        <w:gridCol w:w="851"/>
      </w:tblGrid>
      <w:tr w:rsidR="00211A34" w:rsidRPr="008B352F" w:rsidTr="008B352F">
        <w:tc>
          <w:tcPr>
            <w:tcW w:w="1560" w:type="dxa"/>
            <w:shd w:val="clear" w:color="auto" w:fill="F3F3F3"/>
          </w:tcPr>
          <w:p w:rsidR="00211A34" w:rsidRPr="008B352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976" w:type="dxa"/>
            <w:shd w:val="clear" w:color="auto" w:fill="F3F3F3"/>
          </w:tcPr>
          <w:p w:rsidR="00211A34" w:rsidRPr="008B352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111" w:type="dxa"/>
            <w:shd w:val="clear" w:color="auto" w:fill="F3F3F3"/>
          </w:tcPr>
          <w:p w:rsidR="00211A34" w:rsidRPr="008B352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:rsidR="00211A34" w:rsidRPr="008B352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lastRenderedPageBreak/>
              <w:t>Wilcza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00-544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lastRenderedPageBreak/>
              <w:t>1 - Cena - 52.05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lastRenderedPageBreak/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lastRenderedPageBreak/>
              <w:t xml:space="preserve">  92,05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lastRenderedPageBreak/>
              <w:t>2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8B352F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Gospodarstwo Rolno – Ogrodnicze </w:t>
            </w:r>
            <w:r w:rsidR="00355A04"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Podzamek Golubski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23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87-400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Golub-Dobrzyń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Handel Hurtowy Warzywami i Owocami "EKO-GARDEN" Grzegorz Przybysz</w:t>
            </w:r>
          </w:p>
          <w:p w:rsidR="00355A04" w:rsidRPr="008B352F" w:rsidRDefault="008B352F" w:rsidP="007B511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Przybranowo </w:t>
            </w:r>
            <w:r w:rsidR="00355A04" w:rsidRPr="008B352F">
              <w:rPr>
                <w:rFonts w:ascii="Arial Narrow" w:hAnsi="Arial Narrow"/>
                <w:sz w:val="20"/>
                <w:szCs w:val="20"/>
              </w:rPr>
              <w:t>62A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87-700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Przybranowo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- 58.81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98,81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MAGER </w:t>
            </w:r>
            <w:r w:rsidR="008B352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Chrobrego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105/107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87-100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- 49.81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89,81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kwaszone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Wilcza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00-544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- 50.57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90,57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kwaszone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8B352F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PPHU SAUERKRAUT Sp. z o.o. 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Łódzka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141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62-800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Kalisz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kwaszone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8B352F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Gospodarstwo Rolno – Ogrodnicze </w:t>
            </w:r>
            <w:r w:rsidR="00355A04"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Podzamek Golubski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23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87-400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Golub-Dobrzyń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- 56.95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96,95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kwaszone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Handel Hurtowy Warzywami i Owocami "EKO-GARDEN" Grzegorz Przybysz</w:t>
            </w:r>
          </w:p>
          <w:p w:rsidR="00355A04" w:rsidRPr="008B352F" w:rsidRDefault="008B352F" w:rsidP="007B511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Przybranowo </w:t>
            </w:r>
            <w:r w:rsidR="00355A04" w:rsidRPr="008B352F">
              <w:rPr>
                <w:rFonts w:ascii="Arial Narrow" w:hAnsi="Arial Narrow"/>
                <w:sz w:val="20"/>
                <w:szCs w:val="20"/>
              </w:rPr>
              <w:t>62A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87-700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Przybranowo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- 46.70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86,70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4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sezonowe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Wilcza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00-544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- 50.86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90,86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4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sezonowe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Podzamek Golubski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23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87-400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Golub-Dobrzyń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4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sezonowe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>Handel Hurtowy Warzywami i Owocami "EKO-GARDEN" Grzegorz Przybysz</w:t>
            </w:r>
          </w:p>
          <w:p w:rsidR="00355A04" w:rsidRPr="008B352F" w:rsidRDefault="008B352F" w:rsidP="007B511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Przybranowo</w:t>
            </w:r>
            <w:r w:rsidR="00355A04"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355A04" w:rsidRPr="008B352F">
              <w:rPr>
                <w:rFonts w:ascii="Arial Narrow" w:hAnsi="Arial Narrow"/>
                <w:sz w:val="20"/>
                <w:szCs w:val="20"/>
              </w:rPr>
              <w:t>62A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87-700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Przybranowo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- 57.55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97,55</w:t>
            </w:r>
          </w:p>
        </w:tc>
      </w:tr>
      <w:tr w:rsidR="00355A04" w:rsidRPr="008B352F" w:rsidTr="008B352F">
        <w:tc>
          <w:tcPr>
            <w:tcW w:w="1560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4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352F">
              <w:rPr>
                <w:rFonts w:ascii="Arial Narrow" w:hAnsi="Arial Narrow"/>
                <w:sz w:val="20"/>
                <w:szCs w:val="20"/>
              </w:rPr>
              <w:t>Warzywa sezonowe</w:t>
            </w:r>
          </w:p>
        </w:tc>
        <w:tc>
          <w:tcPr>
            <w:tcW w:w="2976" w:type="dxa"/>
            <w:shd w:val="clear" w:color="auto" w:fill="auto"/>
          </w:tcPr>
          <w:p w:rsidR="00355A04" w:rsidRPr="008B352F" w:rsidRDefault="00355A04" w:rsidP="007B511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352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MAGER </w:t>
            </w:r>
            <w:r w:rsidR="008B352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355A04" w:rsidRPr="008B352F" w:rsidRDefault="00355A04" w:rsidP="007B5118">
            <w:pPr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Chrobrego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105/107</w:t>
            </w:r>
          </w:p>
          <w:p w:rsidR="00355A04" w:rsidRPr="008B352F" w:rsidRDefault="00355A04" w:rsidP="007B511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87-100</w:t>
            </w:r>
            <w:r w:rsidRPr="008B352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352F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1 - Cena - 50.73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355A04" w:rsidRPr="008B352F" w:rsidRDefault="00355A04" w:rsidP="008B352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55A04" w:rsidRPr="008B352F" w:rsidRDefault="00355A04" w:rsidP="007B5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352F">
              <w:rPr>
                <w:rFonts w:ascii="Arial Narrow" w:hAnsi="Arial Narrow"/>
                <w:sz w:val="20"/>
                <w:szCs w:val="20"/>
              </w:rPr>
              <w:t xml:space="preserve">  90,73</w:t>
            </w:r>
          </w:p>
        </w:tc>
      </w:tr>
    </w:tbl>
    <w:p w:rsidR="008B352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B352F">
        <w:rPr>
          <w:rFonts w:ascii="Arial Narrow" w:hAnsi="Arial Narrow"/>
          <w:i/>
          <w:sz w:val="22"/>
          <w:szCs w:val="22"/>
        </w:rPr>
        <w:t>Zamawiający</w:t>
      </w:r>
    </w:p>
    <w:p w:rsidR="00B464D3" w:rsidRDefault="008B352F" w:rsidP="008B35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8B352F" w:rsidRDefault="008B352F" w:rsidP="008B35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8B352F" w:rsidRDefault="008B352F" w:rsidP="008B35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8B352F" w:rsidRDefault="008B352F" w:rsidP="008B35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8B352F" w:rsidRPr="008B352F" w:rsidRDefault="008B352F" w:rsidP="008B35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2021-09-24</w:t>
      </w:r>
    </w:p>
    <w:sectPr w:rsidR="008B352F" w:rsidRPr="008B352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E5D" w:rsidRDefault="00234E5D">
      <w:r>
        <w:separator/>
      </w:r>
    </w:p>
  </w:endnote>
  <w:endnote w:type="continuationSeparator" w:id="1">
    <w:p w:rsidR="00234E5D" w:rsidRDefault="00234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E5D" w:rsidRDefault="00234E5D">
      <w:r>
        <w:separator/>
      </w:r>
    </w:p>
  </w:footnote>
  <w:footnote w:type="continuationSeparator" w:id="1">
    <w:p w:rsidR="00234E5D" w:rsidRDefault="00234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Pr="008B352F" w:rsidRDefault="008B352F">
    <w:pPr>
      <w:pStyle w:val="Nagwek"/>
      <w:rPr>
        <w:rFonts w:ascii="Arial Narrow" w:hAnsi="Arial Narrow"/>
      </w:rPr>
    </w:pPr>
    <w:r w:rsidRPr="008B352F">
      <w:rPr>
        <w:rFonts w:ascii="Arial Narrow" w:hAnsi="Arial Narrow"/>
      </w:rPr>
      <w:t>Sprawa nr 120/2021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A04"/>
    <w:rsid w:val="00022322"/>
    <w:rsid w:val="00042497"/>
    <w:rsid w:val="000C1E6F"/>
    <w:rsid w:val="000E4E56"/>
    <w:rsid w:val="001A1468"/>
    <w:rsid w:val="001B7815"/>
    <w:rsid w:val="001D1EEC"/>
    <w:rsid w:val="00211A34"/>
    <w:rsid w:val="00234E5D"/>
    <w:rsid w:val="002B1E4F"/>
    <w:rsid w:val="002B6761"/>
    <w:rsid w:val="003445A0"/>
    <w:rsid w:val="00355A04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352F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617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2021-09-24T12:19:00Z</dcterms:created>
  <dcterms:modified xsi:type="dcterms:W3CDTF">2021-09-24T12:23:00Z</dcterms:modified>
</cp:coreProperties>
</file>