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C3735" w14:textId="04B8B3C2" w:rsidR="00CF1E37" w:rsidRDefault="00CF1E37" w:rsidP="009B14EF">
      <w:pPr>
        <w:pStyle w:val="Default"/>
        <w:ind w:left="142"/>
        <w:jc w:val="center"/>
        <w:rPr>
          <w:rFonts w:asciiTheme="minorHAnsi" w:hAnsiTheme="minorHAnsi"/>
          <w:b/>
          <w:bCs/>
          <w:sz w:val="22"/>
          <w:szCs w:val="22"/>
        </w:rPr>
      </w:pPr>
      <w:r w:rsidRPr="00727EED">
        <w:rPr>
          <w:rFonts w:asciiTheme="minorHAnsi" w:hAnsiTheme="minorHAnsi"/>
          <w:b/>
          <w:bCs/>
          <w:sz w:val="22"/>
          <w:szCs w:val="22"/>
        </w:rPr>
        <w:t>Umowa</w:t>
      </w:r>
      <w:r w:rsidR="00322326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7A78BB5C" w14:textId="70124D53" w:rsidR="00322326" w:rsidRPr="00322326" w:rsidRDefault="00322326" w:rsidP="009B14EF">
      <w:pPr>
        <w:pStyle w:val="Default"/>
        <w:ind w:left="142"/>
        <w:jc w:val="center"/>
        <w:rPr>
          <w:rFonts w:asciiTheme="minorHAnsi" w:hAnsiTheme="minorHAnsi"/>
          <w:i/>
          <w:sz w:val="22"/>
          <w:szCs w:val="22"/>
        </w:rPr>
      </w:pPr>
      <w:r w:rsidRPr="00322326">
        <w:rPr>
          <w:rFonts w:asciiTheme="minorHAnsi" w:hAnsiTheme="minorHAnsi"/>
          <w:bCs/>
          <w:i/>
          <w:sz w:val="22"/>
          <w:szCs w:val="22"/>
        </w:rPr>
        <w:t xml:space="preserve">Projekt </w:t>
      </w:r>
    </w:p>
    <w:p w14:paraId="1BA25EB4" w14:textId="6304EB29" w:rsidR="009E288F" w:rsidRDefault="009E288F" w:rsidP="0064614C">
      <w:pPr>
        <w:overflowPunct w:val="0"/>
        <w:autoSpaceDE w:val="0"/>
        <w:autoSpaceDN w:val="0"/>
        <w:adjustRightInd w:val="0"/>
        <w:spacing w:before="40" w:after="40" w:line="240" w:lineRule="auto"/>
        <w:ind w:left="360"/>
        <w:rPr>
          <w:rFonts w:ascii="Calibri" w:hAnsi="Calibri" w:cs="Tahoma"/>
          <w:sz w:val="18"/>
        </w:rPr>
      </w:pPr>
      <w:r>
        <w:rPr>
          <w:rFonts w:ascii="Calibri" w:hAnsi="Calibri" w:cs="Tahoma"/>
          <w:sz w:val="18"/>
        </w:rPr>
        <w:t xml:space="preserve">zawarta w dniu </w:t>
      </w:r>
      <w:r w:rsidR="006E2E05">
        <w:rPr>
          <w:rFonts w:ascii="Calibri" w:hAnsi="Calibri" w:cs="Tahoma"/>
          <w:b/>
          <w:bCs/>
          <w:sz w:val="18"/>
        </w:rPr>
        <w:t>………………….</w:t>
      </w:r>
      <w:r>
        <w:rPr>
          <w:rFonts w:ascii="Calibri" w:hAnsi="Calibri" w:cs="Tahoma"/>
          <w:b/>
          <w:bCs/>
          <w:sz w:val="18"/>
        </w:rPr>
        <w:t>2021 r.</w:t>
      </w:r>
      <w:r>
        <w:rPr>
          <w:rFonts w:ascii="Calibri" w:hAnsi="Calibri" w:cs="Tahoma"/>
          <w:sz w:val="18"/>
        </w:rPr>
        <w:t xml:space="preserve"> w Limanowej pomiędzy:  </w:t>
      </w:r>
    </w:p>
    <w:p w14:paraId="3F17D317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>Szpitalem Powiatowym w Limanowej Imienia Miłosierdzia Bożego</w:t>
      </w:r>
    </w:p>
    <w:p w14:paraId="1009FFF0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 ul. Piłsudskiego 61, 34-600 Limanowa</w:t>
      </w:r>
    </w:p>
    <w:p w14:paraId="6AAC40D9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wpisanym do KRS nr 0000019390, NIP 737-17-41-935, REGON P-000304378 </w:t>
      </w:r>
    </w:p>
    <w:p w14:paraId="6D40BA8B" w14:textId="77777777" w:rsidR="009E288F" w:rsidRDefault="009E288F" w:rsidP="0064614C">
      <w:pPr>
        <w:spacing w:before="40" w:after="4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w imieniu którego działa: </w:t>
      </w:r>
      <w:r>
        <w:rPr>
          <w:rFonts w:ascii="Calibri" w:hAnsi="Calibri"/>
          <w:b/>
          <w:bCs/>
          <w:sz w:val="18"/>
        </w:rPr>
        <w:t xml:space="preserve">dr Marcin </w:t>
      </w:r>
      <w:proofErr w:type="spellStart"/>
      <w:r>
        <w:rPr>
          <w:rFonts w:ascii="Calibri" w:hAnsi="Calibri"/>
          <w:b/>
          <w:bCs/>
          <w:sz w:val="18"/>
        </w:rPr>
        <w:t>Radzięta</w:t>
      </w:r>
      <w:proofErr w:type="spellEnd"/>
      <w:r>
        <w:rPr>
          <w:rFonts w:ascii="Calibri" w:hAnsi="Calibri"/>
          <w:b/>
          <w:bCs/>
          <w:sz w:val="18"/>
        </w:rPr>
        <w:t xml:space="preserve"> – Dyrektor</w:t>
      </w:r>
    </w:p>
    <w:p w14:paraId="67414E0C" w14:textId="77777777" w:rsidR="009E288F" w:rsidRDefault="009E288F" w:rsidP="0064614C">
      <w:pPr>
        <w:spacing w:after="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 w:cs="Tahoma"/>
          <w:sz w:val="18"/>
        </w:rPr>
        <w:t xml:space="preserve">zwany w treści umowy </w:t>
      </w:r>
      <w:r>
        <w:rPr>
          <w:rFonts w:ascii="Calibri" w:hAnsi="Calibri" w:cs="Tahoma"/>
          <w:b/>
          <w:sz w:val="18"/>
        </w:rPr>
        <w:t>Zamawiającym</w:t>
      </w:r>
      <w:r>
        <w:rPr>
          <w:rFonts w:ascii="Calibri" w:hAnsi="Calibri" w:cs="Tahoma"/>
          <w:sz w:val="18"/>
        </w:rPr>
        <w:t>, a firmą</w:t>
      </w:r>
    </w:p>
    <w:p w14:paraId="4F5BFD66" w14:textId="51795ECD" w:rsidR="009E288F" w:rsidRDefault="006E2E05" w:rsidP="00FB265D">
      <w:pPr>
        <w:spacing w:after="0" w:line="240" w:lineRule="auto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…………………………………………………………………………………………..</w:t>
      </w:r>
    </w:p>
    <w:p w14:paraId="17150022" w14:textId="3CD19D96" w:rsidR="009E288F" w:rsidRDefault="00633360" w:rsidP="00FB265D">
      <w:pPr>
        <w:spacing w:after="0" w:line="240" w:lineRule="auto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 w:cs="Tahoma"/>
          <w:b/>
          <w:sz w:val="18"/>
        </w:rPr>
        <w:t xml:space="preserve">wpisaną do </w:t>
      </w:r>
      <w:r w:rsidR="00C10600">
        <w:rPr>
          <w:rFonts w:ascii="Calibri" w:hAnsi="Calibri" w:cs="Tahoma"/>
          <w:b/>
          <w:sz w:val="18"/>
        </w:rPr>
        <w:t>KRS</w:t>
      </w:r>
      <w:r w:rsidR="006E2E05">
        <w:rPr>
          <w:rFonts w:ascii="Calibri" w:hAnsi="Calibri" w:cs="Tahoma"/>
          <w:b/>
          <w:sz w:val="18"/>
        </w:rPr>
        <w:t>/CEIDG………………….</w:t>
      </w:r>
      <w:r>
        <w:rPr>
          <w:rFonts w:ascii="Calibri" w:hAnsi="Calibri" w:cs="Tahoma"/>
          <w:b/>
          <w:sz w:val="18"/>
        </w:rPr>
        <w:t xml:space="preserve">, NIP </w:t>
      </w:r>
      <w:r w:rsidR="006E2E05">
        <w:rPr>
          <w:rFonts w:ascii="Calibri" w:hAnsi="Calibri" w:cs="Tahoma"/>
          <w:b/>
          <w:sz w:val="18"/>
        </w:rPr>
        <w:t>………………………….</w:t>
      </w:r>
      <w:r w:rsidR="009E288F">
        <w:rPr>
          <w:rFonts w:ascii="Calibri" w:hAnsi="Calibri"/>
          <w:b/>
          <w:sz w:val="18"/>
          <w:szCs w:val="20"/>
        </w:rPr>
        <w:t>, REGON</w:t>
      </w:r>
      <w:r w:rsidR="006E2E05">
        <w:rPr>
          <w:rFonts w:ascii="Calibri" w:hAnsi="Calibri"/>
          <w:b/>
          <w:sz w:val="18"/>
          <w:szCs w:val="20"/>
        </w:rPr>
        <w:t>………………………</w:t>
      </w:r>
    </w:p>
    <w:p w14:paraId="1BB2D62C" w14:textId="77777777" w:rsidR="009E288F" w:rsidRDefault="009E288F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reprezentowaną przez: </w:t>
      </w:r>
    </w:p>
    <w:p w14:paraId="36CF03D7" w14:textId="45D671E8" w:rsidR="009E288F" w:rsidRDefault="006E2E05" w:rsidP="00FB265D">
      <w:pPr>
        <w:spacing w:after="0" w:line="240" w:lineRule="auto"/>
        <w:ind w:left="360"/>
        <w:jc w:val="both"/>
        <w:rPr>
          <w:rFonts w:ascii="Calibri" w:hAnsi="Calibri"/>
          <w:b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……………………………………………….</w:t>
      </w:r>
    </w:p>
    <w:p w14:paraId="3ED32F3D" w14:textId="77777777" w:rsidR="009E288F" w:rsidRDefault="009E288F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Calibri" w:hAnsi="Calibri" w:cs="Tahoma"/>
          <w:sz w:val="18"/>
          <w:szCs w:val="20"/>
        </w:rPr>
      </w:pPr>
      <w:r>
        <w:rPr>
          <w:rFonts w:ascii="Calibri" w:hAnsi="Calibri" w:cs="Tahoma"/>
          <w:sz w:val="18"/>
          <w:szCs w:val="20"/>
        </w:rPr>
        <w:t xml:space="preserve">zwaną w treści umowy </w:t>
      </w:r>
      <w:r>
        <w:rPr>
          <w:rFonts w:ascii="Calibri" w:hAnsi="Calibri" w:cs="Tahoma"/>
          <w:b/>
          <w:bCs/>
          <w:sz w:val="18"/>
          <w:szCs w:val="20"/>
        </w:rPr>
        <w:t>Wykonawcą</w:t>
      </w:r>
      <w:r>
        <w:rPr>
          <w:rFonts w:ascii="Calibri" w:hAnsi="Calibri" w:cs="Tahoma"/>
          <w:sz w:val="18"/>
          <w:szCs w:val="20"/>
        </w:rPr>
        <w:t xml:space="preserve">. </w:t>
      </w:r>
    </w:p>
    <w:p w14:paraId="4896C113" w14:textId="77777777" w:rsidR="00A97C3B" w:rsidRPr="00727EED" w:rsidRDefault="00A97C3B" w:rsidP="000E63FF">
      <w:pPr>
        <w:pStyle w:val="Default"/>
        <w:ind w:left="142"/>
        <w:rPr>
          <w:rFonts w:asciiTheme="minorHAnsi" w:hAnsiTheme="minorHAnsi"/>
          <w:sz w:val="20"/>
          <w:szCs w:val="20"/>
        </w:rPr>
      </w:pPr>
    </w:p>
    <w:p w14:paraId="04C8A5C3" w14:textId="5BE6A4E8" w:rsidR="009E288F" w:rsidRDefault="009E288F" w:rsidP="009E288F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eastAsia="Times New Roman" w:hAnsi="Calibri"/>
          <w:sz w:val="18"/>
          <w:szCs w:val="18"/>
        </w:rPr>
      </w:pPr>
      <w:r>
        <w:rPr>
          <w:rFonts w:ascii="Calibri" w:hAnsi="Calibri"/>
          <w:sz w:val="19"/>
          <w:szCs w:val="19"/>
        </w:rPr>
        <w:t xml:space="preserve">Niniejszą umowę zawarto na podst. art. 2.ust. 1 pkt.1 ustawy z dnia </w:t>
      </w:r>
      <w:r w:rsidR="006A035E">
        <w:rPr>
          <w:rFonts w:ascii="Calibri" w:hAnsi="Calibri"/>
          <w:sz w:val="19"/>
          <w:szCs w:val="19"/>
        </w:rPr>
        <w:t>11 września 2019 r (Dz. U. z 2021 r. poz. 1129</w:t>
      </w:r>
      <w:r>
        <w:rPr>
          <w:rFonts w:ascii="Calibri" w:hAnsi="Calibri"/>
          <w:sz w:val="19"/>
          <w:szCs w:val="19"/>
        </w:rPr>
        <w:t>) - Prawo zamówień publicznych w wy</w:t>
      </w:r>
      <w:r w:rsidR="00D24298">
        <w:rPr>
          <w:rFonts w:ascii="Calibri" w:hAnsi="Calibri"/>
          <w:sz w:val="19"/>
          <w:szCs w:val="19"/>
        </w:rPr>
        <w:t xml:space="preserve">niku postępowania prowadzonego w trybie </w:t>
      </w:r>
      <w:r w:rsidR="003B162B">
        <w:rPr>
          <w:rFonts w:ascii="Calibri" w:hAnsi="Calibri"/>
          <w:sz w:val="19"/>
          <w:szCs w:val="19"/>
        </w:rPr>
        <w:t>zapytania ofertowego</w:t>
      </w:r>
      <w:r w:rsidR="006D0934">
        <w:rPr>
          <w:rFonts w:ascii="Calibri" w:hAnsi="Calibri"/>
          <w:sz w:val="19"/>
          <w:szCs w:val="19"/>
        </w:rPr>
        <w:t xml:space="preserve"> </w:t>
      </w:r>
      <w:r w:rsidR="003B162B">
        <w:rPr>
          <w:rFonts w:ascii="Calibri" w:hAnsi="Calibri"/>
          <w:sz w:val="19"/>
          <w:szCs w:val="19"/>
        </w:rPr>
        <w:t xml:space="preserve">- </w:t>
      </w:r>
      <w:r>
        <w:rPr>
          <w:rFonts w:ascii="Calibri" w:hAnsi="Calibri"/>
          <w:sz w:val="19"/>
          <w:szCs w:val="19"/>
        </w:rPr>
        <w:t xml:space="preserve"> wartość</w:t>
      </w:r>
      <w:r w:rsidR="00812644">
        <w:rPr>
          <w:rFonts w:ascii="Calibri" w:hAnsi="Calibri"/>
          <w:sz w:val="19"/>
          <w:szCs w:val="19"/>
        </w:rPr>
        <w:t xml:space="preserve"> netto</w:t>
      </w:r>
      <w:r w:rsidR="00820252">
        <w:rPr>
          <w:rFonts w:ascii="Calibri" w:hAnsi="Calibri"/>
          <w:sz w:val="19"/>
          <w:szCs w:val="19"/>
        </w:rPr>
        <w:t xml:space="preserve"> zamówienia </w:t>
      </w:r>
      <w:r>
        <w:rPr>
          <w:rFonts w:ascii="Calibri" w:hAnsi="Calibri"/>
          <w:sz w:val="19"/>
          <w:szCs w:val="19"/>
        </w:rPr>
        <w:t>nie przekraczająca 130 000 zł</w:t>
      </w:r>
    </w:p>
    <w:p w14:paraId="70BCEAF0" w14:textId="77777777" w:rsidR="00CF37B8" w:rsidRDefault="00CF37B8" w:rsidP="00B77710">
      <w:pPr>
        <w:pStyle w:val="Default"/>
        <w:ind w:left="142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718AC2D6" w14:textId="77777777" w:rsidR="000279C6" w:rsidRDefault="000279C6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7AB02216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</w:t>
      </w:r>
    </w:p>
    <w:p w14:paraId="4A5ACD0F" w14:textId="746B82E9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Przedmiot umowy</w:t>
      </w:r>
    </w:p>
    <w:p w14:paraId="615E66B5" w14:textId="73B5DF3B" w:rsidR="009D6F76" w:rsidRPr="007402DB" w:rsidRDefault="009D6F76" w:rsidP="009D6F76">
      <w:pPr>
        <w:spacing w:after="0" w:line="240" w:lineRule="auto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>1. Przedmiotem umowy są sukcesywne</w:t>
      </w:r>
      <w:r w:rsidRPr="007402DB">
        <w:rPr>
          <w:rFonts w:ascii="Calibri" w:eastAsia="Times New Roman" w:hAnsi="Calibri" w:cs="Times New Roman"/>
          <w:b/>
          <w:sz w:val="19"/>
          <w:szCs w:val="19"/>
        </w:rPr>
        <w:t xml:space="preserve"> Dostawy </w:t>
      </w:r>
      <w:r w:rsidR="009E6239">
        <w:rPr>
          <w:rFonts w:ascii="Calibri" w:eastAsia="Times New Roman" w:hAnsi="Calibri" w:cs="Times New Roman"/>
          <w:b/>
          <w:sz w:val="19"/>
          <w:szCs w:val="19"/>
        </w:rPr>
        <w:t xml:space="preserve">odczynników do badań z zakresu Serologii grup krwi </w:t>
      </w:r>
      <w:r w:rsidR="00454A44">
        <w:rPr>
          <w:rFonts w:ascii="Calibri" w:eastAsia="Times New Roman" w:hAnsi="Calibri" w:cs="Times New Roman"/>
          <w:sz w:val="19"/>
          <w:szCs w:val="19"/>
        </w:rPr>
        <w:t>z</w:t>
      </w:r>
      <w:r w:rsidRPr="007402DB">
        <w:rPr>
          <w:rFonts w:ascii="Calibri" w:eastAsia="Times New Roman" w:hAnsi="Calibri" w:cs="Times New Roman"/>
          <w:sz w:val="19"/>
          <w:szCs w:val="19"/>
        </w:rPr>
        <w:t xml:space="preserve">godnie ze złożoną ofertą w asortymencie, ilościach i cenach wyszczególnionych w formularzu asortymentowo-cenowym stanowiącym integralną część umowy. </w:t>
      </w:r>
    </w:p>
    <w:p w14:paraId="7D970FAF" w14:textId="77777777" w:rsidR="009D6F76" w:rsidRPr="007402DB" w:rsidRDefault="009D6F76" w:rsidP="009D6F76">
      <w:pPr>
        <w:autoSpaceDE w:val="0"/>
        <w:autoSpaceDN w:val="0"/>
        <w:adjustRightInd w:val="0"/>
        <w:spacing w:after="53" w:line="240" w:lineRule="auto"/>
        <w:jc w:val="both"/>
        <w:rPr>
          <w:rFonts w:ascii="Calibri" w:eastAsia="Times New Roman" w:hAnsi="Calibri" w:cs="Tahoma"/>
          <w:color w:val="000000"/>
          <w:sz w:val="19"/>
          <w:szCs w:val="19"/>
          <w:lang w:eastAsia="ar-SA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>2. Wykonawca zobowiązuje się do zrealizowania pełnego zakresu rzeczowego niniejszej umowy zgodnie z postanowieniami Istotnych Warunków Zamówienia (IWZ), obowiązującymi przepisami, ogólnie przyjętą wiedzą w tym zakresie,  ofertą Wykonawcy oraz ustaleniami z Zamawiającym.</w:t>
      </w:r>
    </w:p>
    <w:p w14:paraId="274195ED" w14:textId="77777777" w:rsidR="009D6F76" w:rsidRPr="007402DB" w:rsidRDefault="009D6F76" w:rsidP="009D6F76">
      <w:pPr>
        <w:autoSpaceDE w:val="0"/>
        <w:autoSpaceDN w:val="0"/>
        <w:adjustRightInd w:val="0"/>
        <w:spacing w:after="53" w:line="240" w:lineRule="auto"/>
        <w:jc w:val="both"/>
        <w:rPr>
          <w:rFonts w:ascii="Calibri" w:eastAsia="Times New Roman" w:hAnsi="Calibri" w:cs="Arial"/>
          <w:color w:val="000000"/>
          <w:sz w:val="19"/>
          <w:szCs w:val="19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 xml:space="preserve">3. Dostarczone wyroby będą posiadać wpis do rejestru wyrobów medycznych zgodnie z ustawą z dnia 20.05.2010 r. o Wyrobach Medycznych (Dz.U. z 2019 r. poz. 175). Na każde żądanie Zamawiającego przedstawienia właściwych dokumentów Wykonawca niezwłocznie je prześle. </w:t>
      </w:r>
    </w:p>
    <w:p w14:paraId="1A216790" w14:textId="77777777" w:rsidR="009D6F76" w:rsidRPr="007402DB" w:rsidRDefault="009D6F76" w:rsidP="009D6F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color w:val="000000"/>
          <w:sz w:val="19"/>
          <w:szCs w:val="19"/>
        </w:rPr>
      </w:pPr>
      <w:r w:rsidRPr="007402DB">
        <w:rPr>
          <w:rFonts w:ascii="Calibri" w:eastAsia="Times New Roman" w:hAnsi="Calibri" w:cs="Arial"/>
          <w:color w:val="000000"/>
          <w:sz w:val="19"/>
          <w:szCs w:val="19"/>
        </w:rPr>
        <w:t>4. Wykonawca zobowiązuje się do dostawy Zamawiającemu przedmiotu umowy do wyczerpania ilości przedmiotu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umowy, mogą być  mniejsze lub większe w poszczególnych asortymentach w ramach ogólnej kwoty przyjętej oferty.</w:t>
      </w:r>
    </w:p>
    <w:p w14:paraId="1A8DE9E2" w14:textId="77777777" w:rsidR="00CF37B8" w:rsidRPr="007402DB" w:rsidRDefault="00CF37B8" w:rsidP="00B77710">
      <w:pPr>
        <w:pStyle w:val="Default"/>
        <w:ind w:left="142"/>
        <w:jc w:val="center"/>
        <w:rPr>
          <w:rFonts w:asciiTheme="minorHAnsi" w:hAnsiTheme="minorHAnsi"/>
          <w:b/>
          <w:bCs/>
          <w:sz w:val="19"/>
          <w:szCs w:val="19"/>
        </w:rPr>
      </w:pPr>
    </w:p>
    <w:p w14:paraId="73618D71" w14:textId="77777777" w:rsidR="000279C6" w:rsidRDefault="000279C6" w:rsidP="00B77710">
      <w:pPr>
        <w:pStyle w:val="Default"/>
        <w:ind w:left="142"/>
        <w:jc w:val="center"/>
        <w:rPr>
          <w:rFonts w:asciiTheme="minorHAnsi" w:hAnsiTheme="minorHAnsi"/>
          <w:b/>
          <w:bCs/>
          <w:sz w:val="19"/>
          <w:szCs w:val="19"/>
        </w:rPr>
      </w:pPr>
    </w:p>
    <w:p w14:paraId="2D59B1D2" w14:textId="77777777" w:rsidR="00CF1E37" w:rsidRPr="007402DB" w:rsidRDefault="00CF1E37" w:rsidP="00B77710">
      <w:pPr>
        <w:pStyle w:val="Default"/>
        <w:ind w:left="142"/>
        <w:jc w:val="center"/>
        <w:rPr>
          <w:rFonts w:asciiTheme="minorHAnsi" w:hAnsiTheme="minorHAnsi"/>
          <w:sz w:val="19"/>
          <w:szCs w:val="19"/>
        </w:rPr>
      </w:pPr>
      <w:r w:rsidRPr="007402DB">
        <w:rPr>
          <w:rFonts w:asciiTheme="minorHAnsi" w:hAnsiTheme="minorHAnsi"/>
          <w:b/>
          <w:bCs/>
          <w:sz w:val="19"/>
          <w:szCs w:val="19"/>
        </w:rPr>
        <w:t>§ 2</w:t>
      </w:r>
    </w:p>
    <w:p w14:paraId="18799E6E" w14:textId="5B8A170F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Termin realizacji umowy</w:t>
      </w:r>
    </w:p>
    <w:p w14:paraId="5296C3AB" w14:textId="5EEC6923" w:rsidR="00DC0F83" w:rsidRPr="007402DB" w:rsidRDefault="008C45A8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Realizacja umowy nastąpi sukcesywni</w:t>
      </w:r>
      <w:r w:rsidR="001A395C" w:rsidRPr="007402DB">
        <w:rPr>
          <w:rFonts w:ascii="Calibri" w:hAnsi="Calibri"/>
          <w:bCs/>
          <w:sz w:val="19"/>
          <w:szCs w:val="19"/>
        </w:rPr>
        <w:t>e przez</w:t>
      </w:r>
      <w:r w:rsidR="00A97C3B" w:rsidRPr="007402DB">
        <w:rPr>
          <w:rFonts w:ascii="Calibri" w:hAnsi="Calibri"/>
          <w:bCs/>
          <w:sz w:val="19"/>
          <w:szCs w:val="19"/>
        </w:rPr>
        <w:t xml:space="preserve"> okres </w:t>
      </w:r>
      <w:r w:rsidR="009E6239">
        <w:rPr>
          <w:rFonts w:ascii="Calibri" w:hAnsi="Calibri"/>
          <w:bCs/>
          <w:sz w:val="19"/>
          <w:szCs w:val="19"/>
        </w:rPr>
        <w:t>36</w:t>
      </w:r>
      <w:r w:rsidR="00A97C3B" w:rsidRPr="007402DB">
        <w:rPr>
          <w:rFonts w:ascii="Calibri" w:hAnsi="Calibri"/>
          <w:bCs/>
          <w:sz w:val="19"/>
          <w:szCs w:val="19"/>
        </w:rPr>
        <w:t xml:space="preserve"> miesięcy </w:t>
      </w:r>
      <w:r w:rsidR="000A38DA" w:rsidRPr="007402DB">
        <w:rPr>
          <w:rFonts w:ascii="Calibri" w:hAnsi="Calibri"/>
          <w:bCs/>
          <w:sz w:val="19"/>
          <w:szCs w:val="19"/>
        </w:rPr>
        <w:t>od dnia podpisania umowy</w:t>
      </w:r>
      <w:r w:rsidR="00E4380C" w:rsidRPr="007402DB">
        <w:rPr>
          <w:rFonts w:ascii="Calibri" w:hAnsi="Calibri"/>
          <w:bCs/>
          <w:sz w:val="19"/>
          <w:szCs w:val="19"/>
        </w:rPr>
        <w:t xml:space="preserve"> </w:t>
      </w:r>
      <w:r w:rsidRPr="007402DB">
        <w:rPr>
          <w:rFonts w:ascii="Calibri" w:hAnsi="Calibri"/>
          <w:bCs/>
          <w:sz w:val="19"/>
          <w:szCs w:val="19"/>
        </w:rPr>
        <w:t>lub do wcześniejszego wyczerpania  wartości zamówienia, w zależności od tego który wariant nastąpi wcześniej. W przypadku niewyczerpania wartości umowy  brutto lub niewyczerpania</w:t>
      </w:r>
      <w:r w:rsidR="00F40AF6" w:rsidRPr="007402DB">
        <w:rPr>
          <w:rFonts w:ascii="Calibri" w:hAnsi="Calibri"/>
          <w:bCs/>
          <w:sz w:val="19"/>
          <w:szCs w:val="19"/>
        </w:rPr>
        <w:t xml:space="preserve"> </w:t>
      </w:r>
      <w:r w:rsidR="00F40AF6" w:rsidRPr="007402DB">
        <w:rPr>
          <w:rFonts w:ascii="Calibri" w:hAnsi="Calibri"/>
          <w:sz w:val="19"/>
          <w:szCs w:val="19"/>
        </w:rPr>
        <w:t>przedmiotu zamówienia w terminie obowiązywania umowy, termin ten może ul</w:t>
      </w:r>
      <w:r w:rsidR="00A97C3B" w:rsidRPr="007402DB">
        <w:rPr>
          <w:rFonts w:ascii="Calibri" w:hAnsi="Calibri"/>
          <w:sz w:val="19"/>
          <w:szCs w:val="19"/>
        </w:rPr>
        <w:t xml:space="preserve">ec  </w:t>
      </w:r>
      <w:r w:rsidR="00A97C3B" w:rsidRPr="007402DB">
        <w:rPr>
          <w:rFonts w:ascii="Calibri" w:hAnsi="Calibri" w:cs="Tahoma"/>
          <w:sz w:val="19"/>
          <w:szCs w:val="19"/>
        </w:rPr>
        <w:t>wydłużeniu na  okres 12 miesięcy lub do wyczerpania przedmiotu zamówienia</w:t>
      </w:r>
      <w:r w:rsidR="008F43A9" w:rsidRPr="007402DB">
        <w:rPr>
          <w:rFonts w:ascii="Calibri" w:hAnsi="Calibri" w:cs="Tahoma"/>
          <w:sz w:val="19"/>
          <w:szCs w:val="19"/>
        </w:rPr>
        <w:t xml:space="preserve"> </w:t>
      </w:r>
      <w:r w:rsidR="008F43A9" w:rsidRPr="007402DB">
        <w:rPr>
          <w:rFonts w:ascii="Calibri" w:hAnsi="Calibri"/>
          <w:bCs/>
          <w:sz w:val="19"/>
          <w:szCs w:val="19"/>
        </w:rPr>
        <w:t xml:space="preserve">§ 9. ust. 1 pkt 3 lit. </w:t>
      </w:r>
      <w:r w:rsidR="00DC0F83" w:rsidRPr="007402DB">
        <w:rPr>
          <w:rFonts w:ascii="Calibri" w:hAnsi="Calibri"/>
          <w:bCs/>
          <w:sz w:val="19"/>
          <w:szCs w:val="19"/>
        </w:rPr>
        <w:t>A</w:t>
      </w:r>
    </w:p>
    <w:p w14:paraId="33FB50C2" w14:textId="49C9A48D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 </w:t>
      </w:r>
      <w:r w:rsidRPr="007402DB">
        <w:rPr>
          <w:rFonts w:ascii="Calibri" w:hAnsi="Calibri"/>
          <w:bCs/>
          <w:sz w:val="19"/>
          <w:szCs w:val="19"/>
        </w:rPr>
        <w:t>Dostawy będą realizowane staraniem i na koszt Wykonawcy, zgo</w:t>
      </w:r>
      <w:r w:rsidR="00F24A40">
        <w:rPr>
          <w:rFonts w:ascii="Calibri" w:hAnsi="Calibri"/>
          <w:bCs/>
          <w:sz w:val="19"/>
          <w:szCs w:val="19"/>
        </w:rPr>
        <w:t>dnie z potrzebami Zamawiającego.</w:t>
      </w:r>
    </w:p>
    <w:p w14:paraId="4B5602FC" w14:textId="77777777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Wykonawca zobowiązuje się do dostarczenia przedmiotu umowy wolnego od wad i o odpowiedniej jakości i ponosi za tę jakość pełną odpowiedzialność.</w:t>
      </w:r>
    </w:p>
    <w:p w14:paraId="3DBD5597" w14:textId="4241D6D6" w:rsidR="00DC0F83" w:rsidRPr="007402DB" w:rsidRDefault="00DC0F83" w:rsidP="00DC0F83">
      <w:pPr>
        <w:pStyle w:val="Default"/>
        <w:numPr>
          <w:ilvl w:val="0"/>
          <w:numId w:val="3"/>
        </w:numPr>
        <w:rPr>
          <w:rFonts w:ascii="Calibri" w:hAnsi="Calibri"/>
          <w:bCs/>
          <w:sz w:val="19"/>
          <w:szCs w:val="19"/>
        </w:rPr>
      </w:pPr>
      <w:r w:rsidRPr="007402DB">
        <w:rPr>
          <w:rFonts w:ascii="Calibri" w:hAnsi="Calibri"/>
          <w:bCs/>
          <w:sz w:val="19"/>
          <w:szCs w:val="19"/>
        </w:rPr>
        <w:t>Przez dostarczenie strony rozumieją transport, wyładunek i złożenie przedmiotu dostawy w pomieszczeniach magazynowych wskazanych przez Zamawiającego w dni robocze od godz. 7</w:t>
      </w:r>
      <w:r w:rsidR="004C5C6E">
        <w:rPr>
          <w:rFonts w:ascii="Calibri" w:hAnsi="Calibri"/>
          <w:bCs/>
          <w:sz w:val="19"/>
          <w:szCs w:val="19"/>
        </w:rPr>
        <w:t>:</w:t>
      </w:r>
      <w:r w:rsidRPr="007402DB">
        <w:rPr>
          <w:rFonts w:ascii="Calibri" w:hAnsi="Calibri"/>
          <w:bCs/>
          <w:sz w:val="19"/>
          <w:szCs w:val="19"/>
        </w:rPr>
        <w:t>00 do 14</w:t>
      </w:r>
      <w:r w:rsidR="004C5C6E">
        <w:rPr>
          <w:rFonts w:ascii="Calibri" w:hAnsi="Calibri"/>
          <w:bCs/>
          <w:sz w:val="19"/>
          <w:szCs w:val="19"/>
        </w:rPr>
        <w:t>:</w:t>
      </w:r>
      <w:r w:rsidRPr="007402DB">
        <w:rPr>
          <w:rFonts w:ascii="Calibri" w:hAnsi="Calibri"/>
          <w:bCs/>
          <w:sz w:val="19"/>
          <w:szCs w:val="19"/>
        </w:rPr>
        <w:t>00.</w:t>
      </w:r>
    </w:p>
    <w:p w14:paraId="57A22383" w14:textId="543730C3" w:rsidR="006D025F" w:rsidRPr="007440B4" w:rsidRDefault="006D025F" w:rsidP="00C72B24">
      <w:pPr>
        <w:pStyle w:val="Default"/>
        <w:ind w:left="360"/>
        <w:rPr>
          <w:rFonts w:ascii="Calibri" w:hAnsi="Calibri"/>
          <w:bCs/>
          <w:sz w:val="19"/>
          <w:szCs w:val="19"/>
        </w:rPr>
      </w:pPr>
    </w:p>
    <w:p w14:paraId="007C1214" w14:textId="77777777" w:rsidR="000279C6" w:rsidRDefault="000279C6" w:rsidP="00B77710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</w:p>
    <w:p w14:paraId="4BD94FC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3</w:t>
      </w:r>
    </w:p>
    <w:p w14:paraId="1578CCE4" w14:textId="5BA38260" w:rsidR="0085058C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Wynagrodzenie Wykonawcy</w:t>
      </w:r>
    </w:p>
    <w:p w14:paraId="348495FB" w14:textId="77777777" w:rsidR="008C5CDB" w:rsidRPr="0073183C" w:rsidRDefault="008C5CDB" w:rsidP="008C5CDB">
      <w:pPr>
        <w:numPr>
          <w:ilvl w:val="0"/>
          <w:numId w:val="11"/>
        </w:numPr>
        <w:autoSpaceDE w:val="0"/>
        <w:autoSpaceDN w:val="0"/>
        <w:adjustRightInd w:val="0"/>
        <w:spacing w:after="55" w:line="240" w:lineRule="auto"/>
        <w:rPr>
          <w:rFonts w:ascii="Calibri" w:hAnsi="Calibri" w:cs="Arial"/>
          <w:sz w:val="19"/>
          <w:szCs w:val="19"/>
        </w:rPr>
      </w:pPr>
      <w:r w:rsidRPr="0073183C">
        <w:rPr>
          <w:rFonts w:ascii="Calibri" w:hAnsi="Calibri" w:cs="Arial"/>
          <w:sz w:val="19"/>
          <w:szCs w:val="19"/>
        </w:rPr>
        <w:t xml:space="preserve">Wysokość wynagrodzenia Wykonawcy zawiera wszelkie koszty niezbędne do zrealizowania zamówienia wynikające ze szczegółowego opisu przedmiotu zamówienia zawartego w </w:t>
      </w:r>
      <w:r w:rsidRPr="0073183C">
        <w:rPr>
          <w:rFonts w:ascii="Calibri" w:hAnsi="Calibri" w:cs="Arial"/>
          <w:b/>
          <w:sz w:val="19"/>
          <w:szCs w:val="19"/>
        </w:rPr>
        <w:t xml:space="preserve">formularzu asortymentowo – cenowym stanowiącym </w:t>
      </w:r>
      <w:r w:rsidRPr="0073183C">
        <w:rPr>
          <w:rFonts w:ascii="Calibri" w:hAnsi="Calibri" w:cs="Arial"/>
          <w:b/>
          <w:bCs/>
          <w:sz w:val="19"/>
          <w:szCs w:val="19"/>
        </w:rPr>
        <w:t xml:space="preserve">załącznik do umowy, </w:t>
      </w:r>
      <w:r w:rsidRPr="0073183C">
        <w:rPr>
          <w:rFonts w:ascii="Calibri" w:hAnsi="Calibri" w:cs="Arial"/>
          <w:sz w:val="19"/>
          <w:szCs w:val="19"/>
        </w:rPr>
        <w:t xml:space="preserve">jak również w niej nie ujęte, a bez których nie można wykonać zamówienia. </w:t>
      </w:r>
    </w:p>
    <w:p w14:paraId="5D7A88BC" w14:textId="5775CB3C" w:rsidR="008C5CDB" w:rsidRPr="0073183C" w:rsidRDefault="008C5CDB" w:rsidP="008C5CD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567"/>
        <w:rPr>
          <w:rFonts w:ascii="Calibri" w:hAnsi="Calibri" w:cs="Arial"/>
          <w:sz w:val="19"/>
          <w:szCs w:val="19"/>
        </w:rPr>
      </w:pPr>
      <w:r w:rsidRPr="0073183C">
        <w:rPr>
          <w:rFonts w:ascii="Calibri" w:hAnsi="Calibri" w:cs="Arial"/>
          <w:sz w:val="19"/>
          <w:szCs w:val="19"/>
        </w:rPr>
        <w:t xml:space="preserve">Wartość wynagrodzenia Wykonawcy wynosi ogółem: </w:t>
      </w:r>
      <w:r w:rsidRPr="0073183C">
        <w:rPr>
          <w:rFonts w:ascii="Calibri" w:hAnsi="Calibri" w:cs="Arial"/>
          <w:b/>
          <w:sz w:val="19"/>
          <w:szCs w:val="19"/>
        </w:rPr>
        <w:t>____________</w:t>
      </w:r>
      <w:r w:rsidRPr="0073183C">
        <w:rPr>
          <w:rFonts w:ascii="Calibri" w:hAnsi="Calibri" w:cs="Arial"/>
          <w:sz w:val="19"/>
          <w:szCs w:val="19"/>
        </w:rPr>
        <w:t xml:space="preserve"> PLN, (słownie:______) na p</w:t>
      </w:r>
      <w:r w:rsidR="0011355E">
        <w:rPr>
          <w:rFonts w:ascii="Calibri" w:hAnsi="Calibri" w:cs="Arial"/>
          <w:sz w:val="19"/>
          <w:szCs w:val="19"/>
        </w:rPr>
        <w:t>odstawie oferty z dnia ____.2021</w:t>
      </w:r>
      <w:r w:rsidRPr="0073183C">
        <w:rPr>
          <w:rFonts w:ascii="Calibri" w:hAnsi="Calibri" w:cs="Arial"/>
          <w:sz w:val="19"/>
          <w:szCs w:val="19"/>
        </w:rPr>
        <w:t>r.</w:t>
      </w:r>
    </w:p>
    <w:p w14:paraId="40DC8A3C" w14:textId="7E56F88B" w:rsidR="008C5CDB" w:rsidRPr="0073183C" w:rsidRDefault="009E6239" w:rsidP="008C5CDB">
      <w:pPr>
        <w:numPr>
          <w:ilvl w:val="0"/>
          <w:numId w:val="11"/>
        </w:numPr>
        <w:autoSpaceDE w:val="0"/>
        <w:autoSpaceDN w:val="0"/>
        <w:adjustRightInd w:val="0"/>
        <w:spacing w:after="53" w:line="240" w:lineRule="auto"/>
        <w:rPr>
          <w:rFonts w:ascii="Calibri" w:hAnsi="Calibri" w:cs="Arial"/>
          <w:sz w:val="19"/>
          <w:szCs w:val="19"/>
        </w:rPr>
      </w:pPr>
      <w:r w:rsidRPr="0073183C">
        <w:rPr>
          <w:rFonts w:ascii="Calibri" w:hAnsi="Calibri"/>
          <w:sz w:val="19"/>
          <w:szCs w:val="19"/>
        </w:rPr>
        <w:lastRenderedPageBreak/>
        <w:t>Wysokość kwoty brutto określonej w ust. 2, zawiera należny podatek VAT zgodnie z ustawą o podatku od towarów i usług z dnia 1</w:t>
      </w:r>
      <w:r w:rsidR="00D46A85">
        <w:rPr>
          <w:rFonts w:ascii="Calibri" w:hAnsi="Calibri"/>
          <w:sz w:val="19"/>
          <w:szCs w:val="19"/>
        </w:rPr>
        <w:t>1.03.2004 r. (t. j. Dz. U. z 2021</w:t>
      </w:r>
      <w:r w:rsidRPr="0073183C">
        <w:rPr>
          <w:rFonts w:ascii="Calibri" w:hAnsi="Calibri"/>
          <w:sz w:val="19"/>
          <w:szCs w:val="19"/>
        </w:rPr>
        <w:t xml:space="preserve">r nr 177, poz. </w:t>
      </w:r>
      <w:r w:rsidR="00D46A85">
        <w:rPr>
          <w:rFonts w:ascii="Calibri" w:hAnsi="Calibri"/>
          <w:sz w:val="19"/>
          <w:szCs w:val="19"/>
        </w:rPr>
        <w:t>685</w:t>
      </w:r>
      <w:r w:rsidRPr="0073183C">
        <w:rPr>
          <w:rFonts w:ascii="Calibri" w:hAnsi="Calibri"/>
          <w:sz w:val="19"/>
          <w:szCs w:val="19"/>
        </w:rPr>
        <w:t xml:space="preserve"> z </w:t>
      </w:r>
      <w:proofErr w:type="spellStart"/>
      <w:r w:rsidRPr="0073183C">
        <w:rPr>
          <w:rFonts w:ascii="Calibri" w:hAnsi="Calibri"/>
          <w:sz w:val="19"/>
          <w:szCs w:val="19"/>
        </w:rPr>
        <w:t>późn</w:t>
      </w:r>
      <w:proofErr w:type="spellEnd"/>
      <w:r w:rsidRPr="0073183C">
        <w:rPr>
          <w:rFonts w:ascii="Calibri" w:hAnsi="Calibri"/>
          <w:sz w:val="19"/>
          <w:szCs w:val="19"/>
        </w:rPr>
        <w:t>. zm.)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Istotnych Warunkach Zamówienia, zgodnie z obowiązującymi przepisami.</w:t>
      </w:r>
      <w:r w:rsidR="008C5CDB" w:rsidRPr="0073183C">
        <w:rPr>
          <w:rFonts w:ascii="Calibri" w:hAnsi="Calibri" w:cs="Arial"/>
          <w:sz w:val="19"/>
          <w:szCs w:val="19"/>
        </w:rPr>
        <w:t xml:space="preserve">. </w:t>
      </w:r>
    </w:p>
    <w:p w14:paraId="67AFF5E3" w14:textId="447ABD93" w:rsidR="008C5CDB" w:rsidRPr="0073183C" w:rsidRDefault="008C5CDB" w:rsidP="008C5CDB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sz w:val="19"/>
          <w:szCs w:val="19"/>
        </w:rPr>
      </w:pPr>
      <w:r w:rsidRPr="0073183C">
        <w:rPr>
          <w:rFonts w:ascii="Calibri" w:eastAsia="Times New Roman" w:hAnsi="Calibri" w:cs="Tahoma"/>
          <w:bCs/>
          <w:sz w:val="19"/>
          <w:szCs w:val="19"/>
        </w:rPr>
        <w:t>Cena ustalona w dniu zawarcia umowy nie ul</w:t>
      </w:r>
      <w:r w:rsidR="009E6239" w:rsidRPr="0073183C">
        <w:rPr>
          <w:rFonts w:ascii="Calibri" w:eastAsia="Times New Roman" w:hAnsi="Calibri" w:cs="Tahoma"/>
          <w:bCs/>
          <w:sz w:val="19"/>
          <w:szCs w:val="19"/>
        </w:rPr>
        <w:t>egnie zmianie przez okres min. 12</w:t>
      </w:r>
      <w:r w:rsidRPr="0073183C">
        <w:rPr>
          <w:rFonts w:ascii="Calibri" w:eastAsia="Times New Roman" w:hAnsi="Calibri" w:cs="Tahoma"/>
          <w:bCs/>
          <w:sz w:val="19"/>
          <w:szCs w:val="19"/>
        </w:rPr>
        <w:t xml:space="preserve"> miesięcy………………  (zgodnie z ofertą)</w:t>
      </w:r>
    </w:p>
    <w:p w14:paraId="6478FA5A" w14:textId="77777777" w:rsidR="008C5CDB" w:rsidRPr="0073183C" w:rsidRDefault="008C5CDB" w:rsidP="008C5CDB">
      <w:pPr>
        <w:overflowPunct w:val="0"/>
        <w:autoSpaceDE w:val="0"/>
        <w:autoSpaceDN w:val="0"/>
        <w:adjustRightInd w:val="0"/>
        <w:spacing w:after="0" w:line="240" w:lineRule="auto"/>
        <w:ind w:left="720"/>
        <w:rPr>
          <w:rFonts w:ascii="Calibri" w:eastAsia="Times New Roman" w:hAnsi="Calibri" w:cs="Tahoma"/>
          <w:bCs/>
          <w:sz w:val="19"/>
          <w:szCs w:val="19"/>
        </w:rPr>
      </w:pPr>
      <w:r w:rsidRPr="0073183C">
        <w:rPr>
          <w:rFonts w:ascii="Calibri" w:eastAsia="Times New Roman" w:hAnsi="Calibri" w:cs="Tahoma"/>
          <w:bCs/>
          <w:sz w:val="19"/>
          <w:szCs w:val="19"/>
        </w:rPr>
        <w:t xml:space="preserve"> od dnia zawarcia umowy, z wyłączeniem zmiany stawek podatkowych, które następują z dniem wejścia w życie przepisów wprowadzających zmianę. </w:t>
      </w:r>
    </w:p>
    <w:p w14:paraId="10293653" w14:textId="77777777" w:rsidR="008C5CDB" w:rsidRPr="0073183C" w:rsidRDefault="008C5CDB" w:rsidP="008C5CDB">
      <w:pPr>
        <w:numPr>
          <w:ilvl w:val="0"/>
          <w:numId w:val="11"/>
        </w:numPr>
        <w:spacing w:after="20" w:line="240" w:lineRule="auto"/>
        <w:rPr>
          <w:rFonts w:ascii="Calibri" w:eastAsia="Times New Roman" w:hAnsi="Calibri" w:cs="Times New Roman"/>
          <w:sz w:val="19"/>
          <w:szCs w:val="19"/>
        </w:rPr>
      </w:pPr>
      <w:r w:rsidRPr="0073183C">
        <w:rPr>
          <w:rFonts w:ascii="Calibri" w:eastAsia="Times New Roman" w:hAnsi="Calibri" w:cs="Times New Roman"/>
          <w:sz w:val="19"/>
          <w:szCs w:val="19"/>
        </w:rPr>
        <w:t>Zmiana cen dokonywana jest w formie aneksu do umowy.</w:t>
      </w:r>
    </w:p>
    <w:p w14:paraId="1815C9A6" w14:textId="77777777" w:rsidR="008C5CDB" w:rsidRPr="0073183C" w:rsidRDefault="008C5CDB" w:rsidP="008C5CDB">
      <w:pPr>
        <w:numPr>
          <w:ilvl w:val="0"/>
          <w:numId w:val="11"/>
        </w:numPr>
        <w:spacing w:after="20" w:line="240" w:lineRule="auto"/>
        <w:rPr>
          <w:rFonts w:ascii="Calibri" w:eastAsia="Times New Roman" w:hAnsi="Calibri" w:cs="Times New Roman"/>
          <w:sz w:val="19"/>
          <w:szCs w:val="19"/>
        </w:rPr>
      </w:pPr>
      <w:r w:rsidRPr="0073183C">
        <w:rPr>
          <w:rFonts w:ascii="Calibri" w:eastAsia="Times New Roman" w:hAnsi="Calibri" w:cs="Times New Roman"/>
          <w:sz w:val="19"/>
          <w:szCs w:val="19"/>
        </w:rPr>
        <w:t>Po upływie okresu niezmienności cen ich zmiana jest dopuszczalna, poza przypadkami określonymi powyżej wyłącznie w przypadkach wystąpienia okoliczności nie dających się przewidzieć (zmiana kursów waluty w której rozliczane są transakcje Wykonawcy w ramach zamówienia przekraczające wskaźnik 30% w stosunku do kursu z dnia otwarcia ofert, rażąca zmiana cen producenta). Wykonawca jest obowiązany każdorazowo przed wprowadzeniem zmiany, przedstawić Zamawiającemu kalkulację zawierającą rachunkowe uzasadnienie nowych cen.</w:t>
      </w:r>
    </w:p>
    <w:p w14:paraId="16E5A153" w14:textId="77777777" w:rsidR="008C5CDB" w:rsidRPr="0073183C" w:rsidRDefault="008C5CDB" w:rsidP="008C5CDB">
      <w:pPr>
        <w:numPr>
          <w:ilvl w:val="0"/>
          <w:numId w:val="11"/>
        </w:numPr>
        <w:spacing w:after="20" w:line="240" w:lineRule="auto"/>
        <w:rPr>
          <w:rFonts w:ascii="Calibri" w:eastAsia="Times New Roman" w:hAnsi="Calibri" w:cs="Times New Roman"/>
          <w:sz w:val="19"/>
          <w:szCs w:val="19"/>
        </w:rPr>
      </w:pPr>
      <w:r w:rsidRPr="0073183C">
        <w:rPr>
          <w:rFonts w:ascii="Calibri" w:eastAsia="Times New Roman" w:hAnsi="Calibri" w:cs="Times New Roman"/>
          <w:sz w:val="19"/>
          <w:szCs w:val="19"/>
        </w:rPr>
        <w:t>W przypadku stwierdzenia nieuzasadnionych lub rażąco wysokich wzrostów cen Zamawiający może w razie nie uzgodnienia warunków odpłatności odstąpić od umowy.</w:t>
      </w:r>
    </w:p>
    <w:p w14:paraId="026AB397" w14:textId="77777777" w:rsidR="008C5CDB" w:rsidRPr="0073183C" w:rsidRDefault="008C5CDB" w:rsidP="008C5CDB">
      <w:pPr>
        <w:numPr>
          <w:ilvl w:val="0"/>
          <w:numId w:val="11"/>
        </w:numPr>
        <w:autoSpaceDE w:val="0"/>
        <w:autoSpaceDN w:val="0"/>
        <w:adjustRightInd w:val="0"/>
        <w:spacing w:after="53" w:line="240" w:lineRule="auto"/>
        <w:rPr>
          <w:rFonts w:ascii="Calibri" w:hAnsi="Calibri" w:cs="Arial"/>
          <w:sz w:val="19"/>
          <w:szCs w:val="19"/>
        </w:rPr>
      </w:pPr>
      <w:r w:rsidRPr="0073183C">
        <w:rPr>
          <w:rFonts w:ascii="Calibri" w:hAnsi="Calibri" w:cs="Arial"/>
          <w:sz w:val="19"/>
          <w:szCs w:val="19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52785171" w14:textId="77777777" w:rsidR="008C5CDB" w:rsidRPr="0073183C" w:rsidRDefault="008C5CDB" w:rsidP="008C5CD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hAnsi="Calibri" w:cs="Arial"/>
          <w:sz w:val="19"/>
          <w:szCs w:val="19"/>
        </w:rPr>
      </w:pPr>
      <w:r w:rsidRPr="0073183C">
        <w:rPr>
          <w:rFonts w:ascii="Calibri" w:hAnsi="Calibri" w:cs="Arial"/>
          <w:sz w:val="19"/>
          <w:szCs w:val="19"/>
        </w:rPr>
        <w:t xml:space="preserve">Wykonawcy nie przysługuje żadne dodatkowe wynagrodzenie ani odszkodowanie z tytułu zmiany terminu realizacji umowy. </w:t>
      </w:r>
    </w:p>
    <w:p w14:paraId="32CE3DA4" w14:textId="77777777" w:rsidR="000279C6" w:rsidRDefault="000279C6" w:rsidP="00D6257C">
      <w:pPr>
        <w:pStyle w:val="Default"/>
        <w:rPr>
          <w:rFonts w:ascii="Calibri" w:hAnsi="Calibri"/>
          <w:b/>
          <w:bCs/>
          <w:color w:val="auto"/>
          <w:sz w:val="19"/>
          <w:szCs w:val="19"/>
        </w:rPr>
      </w:pPr>
    </w:p>
    <w:p w14:paraId="55D57674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4</w:t>
      </w:r>
    </w:p>
    <w:p w14:paraId="26F1406C" w14:textId="72CE11C0" w:rsidR="001734F6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Sposób rozliczenia i warunki płatności</w:t>
      </w:r>
    </w:p>
    <w:p w14:paraId="7AE38A1E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1. Strony ustalają, że Wykonawca będzie wystawiał faktury częściowe, na kwotę wynikającą ze złożonego zamówienia. </w:t>
      </w:r>
    </w:p>
    <w:p w14:paraId="06369245" w14:textId="436D13EB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2. </w:t>
      </w:r>
      <w:r w:rsidR="00ED4896" w:rsidRPr="007402DB">
        <w:rPr>
          <w:rFonts w:ascii="Calibri" w:hAnsi="Calibri"/>
          <w:sz w:val="19"/>
          <w:szCs w:val="19"/>
        </w:rPr>
        <w:t>Podstawą przyjęcia faktury VAT będzie potwierdzenie dostawy zgodnie z zamówieniem.</w:t>
      </w:r>
    </w:p>
    <w:p w14:paraId="76960DCC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59C35CE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4. Faktury wystawione nieprawidłowo, przedwcześnie, bezpodstawnie, nie rodzą obowiązku zapłaty po stronie Zamawiającego. </w:t>
      </w:r>
    </w:p>
    <w:p w14:paraId="04C912DB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5. Płatność uważana będzie za zrealizowaną w dniu, w którym bank obciąży konto </w:t>
      </w:r>
      <w:r w:rsidR="001130C7" w:rsidRPr="007402DB">
        <w:rPr>
          <w:rFonts w:ascii="Calibri" w:hAnsi="Calibri"/>
          <w:color w:val="auto"/>
          <w:sz w:val="19"/>
          <w:szCs w:val="19"/>
        </w:rPr>
        <w:t>Zamawiającego</w:t>
      </w:r>
      <w:r w:rsidRPr="007402DB">
        <w:rPr>
          <w:rFonts w:ascii="Calibri" w:hAnsi="Calibri"/>
          <w:color w:val="auto"/>
          <w:sz w:val="19"/>
          <w:szCs w:val="19"/>
        </w:rPr>
        <w:t xml:space="preserve">. </w:t>
      </w:r>
    </w:p>
    <w:p w14:paraId="30E50824" w14:textId="77777777" w:rsidR="00CF1E37" w:rsidRPr="007402DB" w:rsidRDefault="00CF1E37" w:rsidP="00B77710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6. W przypadku nieterminowej płatności faktur, Wykonawcy przysługuje prawo naliczenia odsetek w ustawowej wysokości. </w:t>
      </w:r>
    </w:p>
    <w:p w14:paraId="43334B81" w14:textId="44369E5F" w:rsidR="00690559" w:rsidRPr="007440B4" w:rsidRDefault="00F2563D" w:rsidP="007440B4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>7. Strony dopuszczają zmianę cen jednostkowych preparatów objętych umową w przypadku zmian wielkości opakowania handlowego wprowadzoną przez producenta z zachowaniem proporcjonalności w stosunku do cen</w:t>
      </w:r>
      <w:r w:rsidR="00990AC7" w:rsidRPr="007402DB">
        <w:rPr>
          <w:rFonts w:ascii="Calibri" w:hAnsi="Calibri"/>
          <w:color w:val="auto"/>
          <w:sz w:val="19"/>
          <w:szCs w:val="19"/>
        </w:rPr>
        <w:t>y będącej przedmiotem umowy</w:t>
      </w:r>
      <w:r w:rsidR="00604197" w:rsidRPr="007402DB">
        <w:rPr>
          <w:rFonts w:ascii="Calibri" w:hAnsi="Calibri"/>
          <w:color w:val="auto"/>
          <w:sz w:val="19"/>
          <w:szCs w:val="19"/>
        </w:rPr>
        <w:t>.</w:t>
      </w:r>
      <w:r w:rsidRPr="007402DB">
        <w:rPr>
          <w:rFonts w:ascii="Calibri" w:hAnsi="Calibri"/>
          <w:color w:val="auto"/>
          <w:sz w:val="19"/>
          <w:szCs w:val="19"/>
        </w:rPr>
        <w:t xml:space="preserve"> </w:t>
      </w:r>
    </w:p>
    <w:p w14:paraId="2D1F9525" w14:textId="77777777" w:rsidR="000279C6" w:rsidRDefault="000279C6" w:rsidP="00B77710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</w:p>
    <w:p w14:paraId="192FF200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5</w:t>
      </w:r>
    </w:p>
    <w:p w14:paraId="5F63BC1F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Realizacja umowy</w:t>
      </w:r>
    </w:p>
    <w:p w14:paraId="1034CE1A" w14:textId="77777777" w:rsidR="00CF1E37" w:rsidRPr="007402DB" w:rsidRDefault="00CF1E37" w:rsidP="001734F6">
      <w:pPr>
        <w:pStyle w:val="Default"/>
        <w:spacing w:after="53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Zamawiający informuje, że: </w:t>
      </w:r>
    </w:p>
    <w:p w14:paraId="29756BE3" w14:textId="67255317" w:rsidR="002D0A5B" w:rsidRPr="005A7C20" w:rsidRDefault="00A777C5" w:rsidP="001734F6">
      <w:pPr>
        <w:pStyle w:val="Default"/>
        <w:spacing w:after="53"/>
        <w:rPr>
          <w:rFonts w:asciiTheme="minorHAnsi" w:hAnsiTheme="minorHAnsi"/>
          <w:sz w:val="19"/>
          <w:szCs w:val="19"/>
        </w:rPr>
      </w:pPr>
      <w:r w:rsidRPr="005A7C20">
        <w:rPr>
          <w:rFonts w:asciiTheme="minorHAnsi" w:hAnsiTheme="minorHAnsi"/>
          <w:sz w:val="19"/>
          <w:szCs w:val="19"/>
        </w:rPr>
        <w:t>1</w:t>
      </w:r>
      <w:r w:rsidR="00895009" w:rsidRPr="005A7C20">
        <w:rPr>
          <w:rFonts w:asciiTheme="minorHAnsi" w:hAnsiTheme="minorHAnsi"/>
          <w:sz w:val="19"/>
          <w:szCs w:val="19"/>
        </w:rPr>
        <w:t xml:space="preserve"> Dostawy</w:t>
      </w:r>
      <w:r w:rsidR="00191951">
        <w:rPr>
          <w:rFonts w:asciiTheme="minorHAnsi" w:hAnsiTheme="minorHAnsi"/>
          <w:sz w:val="19"/>
          <w:szCs w:val="19"/>
        </w:rPr>
        <w:t xml:space="preserve"> realizowane</w:t>
      </w:r>
      <w:r w:rsidR="00895009" w:rsidRPr="005A7C20">
        <w:rPr>
          <w:rFonts w:asciiTheme="minorHAnsi" w:hAnsiTheme="minorHAnsi"/>
          <w:sz w:val="19"/>
          <w:szCs w:val="19"/>
        </w:rPr>
        <w:t xml:space="preserve"> </w:t>
      </w:r>
      <w:r w:rsidR="0073183C" w:rsidRPr="005A7C20">
        <w:rPr>
          <w:rFonts w:asciiTheme="minorHAnsi" w:hAnsiTheme="minorHAnsi"/>
          <w:sz w:val="19"/>
          <w:szCs w:val="19"/>
        </w:rPr>
        <w:t>średnio raz w miesiącu na podstawie zamówień faksowych lub elektronicznych, termin dostawy maksymalnie 5 dni roboczych.</w:t>
      </w:r>
    </w:p>
    <w:p w14:paraId="4EA0C1EA" w14:textId="1E600E43" w:rsidR="00CF1E37" w:rsidRPr="007402DB" w:rsidRDefault="00CF1E37" w:rsidP="001734F6">
      <w:pPr>
        <w:pStyle w:val="Default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2. Wykonawca zobowiązany jest</w:t>
      </w:r>
      <w:r w:rsidR="00317DF6" w:rsidRPr="007402DB">
        <w:rPr>
          <w:rFonts w:ascii="Calibri" w:hAnsi="Calibri"/>
          <w:sz w:val="19"/>
          <w:szCs w:val="19"/>
        </w:rPr>
        <w:t xml:space="preserve"> do</w:t>
      </w:r>
      <w:r w:rsidRPr="007402DB">
        <w:rPr>
          <w:rFonts w:ascii="Calibri" w:hAnsi="Calibri"/>
          <w:sz w:val="19"/>
          <w:szCs w:val="19"/>
        </w:rPr>
        <w:t xml:space="preserve">: </w:t>
      </w:r>
    </w:p>
    <w:p w14:paraId="2A27302F" w14:textId="542BE9D9" w:rsid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>Na fakturze wyszczególniona będzie w języku polskim nazwa towaru z  numerem katalogowym towaru zgodnym z załącznikiem do umowy. Na opakowaniu zbiorczym i jednostkowym wymaga się czytelnych oznaczeń i opisów w języku polskim: nazwa towaru, seria, rozmiar (jeżeli jest wskazany w formularzu asortymentowo-cenowym) nr katalogowy, nazwa producenta, na opakowaniu zbiorczym ilość jednostkowych opakowań/sztuk, data ważności/t</w:t>
      </w:r>
      <w:r w:rsidR="009F738E">
        <w:rPr>
          <w:rFonts w:ascii="Calibri" w:hAnsi="Calibri" w:cs="Arial"/>
          <w:bCs/>
          <w:color w:val="000000"/>
          <w:sz w:val="19"/>
          <w:szCs w:val="19"/>
        </w:rPr>
        <w:t>rwałości materiałowo-użytkowej.</w:t>
      </w:r>
    </w:p>
    <w:p w14:paraId="582933BE" w14:textId="2558F39A" w:rsid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>Jeżeli po złożeniu zamówienia Wykonawca nie  będzie mógł zrealizować całości dostawy w terminie, poinformuje o tym fakcie pisemnie Zamawiającego w ciągu dwóch dni od daty otrzymania zamówienia z określeniem przyczyny i terminu realizacji braku</w:t>
      </w:r>
      <w:r>
        <w:rPr>
          <w:rFonts w:ascii="Calibri" w:hAnsi="Calibri" w:cs="Arial"/>
          <w:bCs/>
          <w:color w:val="000000"/>
          <w:sz w:val="19"/>
          <w:szCs w:val="19"/>
        </w:rPr>
        <w:t>.</w:t>
      </w:r>
    </w:p>
    <w:p w14:paraId="2E42FB38" w14:textId="77777777" w:rsidR="000C508C" w:rsidRPr="000C508C" w:rsidRDefault="000C508C" w:rsidP="000C508C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0C508C">
        <w:rPr>
          <w:rFonts w:ascii="Calibri" w:hAnsi="Calibri" w:cs="Arial"/>
          <w:bCs/>
          <w:color w:val="000000"/>
          <w:sz w:val="19"/>
          <w:szCs w:val="19"/>
        </w:rPr>
        <w:t xml:space="preserve">W przypadku nie zrealizowania dostaw we wskazanym terminie Zamawiający dokona zakupu interwencyjnego na wolnym rynku, a Wykonawca zobowiązuje się pokryć różnicę ceny związanej z zakupem interwencyjnym przedmiotu </w:t>
      </w:r>
      <w:r w:rsidRPr="000C508C">
        <w:rPr>
          <w:rFonts w:ascii="Calibri" w:hAnsi="Calibri" w:cs="Arial"/>
          <w:bCs/>
          <w:color w:val="000000"/>
          <w:sz w:val="19"/>
          <w:szCs w:val="19"/>
        </w:rPr>
        <w:lastRenderedPageBreak/>
        <w:t>zamówienia, w tym m.in. koszty transportu towaru oraz różnicę cenową wynikającą z zakupu na wolnym rynku przedmiotu zamówienia</w:t>
      </w:r>
    </w:p>
    <w:p w14:paraId="03BAA241" w14:textId="1A6868C1" w:rsidR="00140E19" w:rsidRDefault="00140E19" w:rsidP="00140E19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Data ważności</w:t>
      </w:r>
      <w:r w:rsidR="0093382F">
        <w:rPr>
          <w:rFonts w:ascii="Calibri" w:hAnsi="Calibri" w:cs="Arial"/>
          <w:bCs/>
          <w:color w:val="000000"/>
          <w:sz w:val="19"/>
          <w:szCs w:val="19"/>
        </w:rPr>
        <w:t xml:space="preserve"> odczynników </w:t>
      </w:r>
      <w:r w:rsidR="009926CE">
        <w:rPr>
          <w:rFonts w:ascii="Calibri" w:hAnsi="Calibri" w:cs="Arial"/>
          <w:bCs/>
          <w:color w:val="000000"/>
          <w:sz w:val="19"/>
          <w:szCs w:val="19"/>
        </w:rPr>
        <w:t xml:space="preserve"> min. 6</w:t>
      </w:r>
      <w:r w:rsidRPr="00140E19">
        <w:rPr>
          <w:rFonts w:ascii="Calibri" w:hAnsi="Calibri" w:cs="Arial"/>
          <w:bCs/>
          <w:color w:val="000000"/>
          <w:sz w:val="19"/>
          <w:szCs w:val="19"/>
        </w:rPr>
        <w:t xml:space="preserve"> miesięcy od daty dostawy</w:t>
      </w:r>
    </w:p>
    <w:p w14:paraId="031F459E" w14:textId="77777777" w:rsidR="009F738E" w:rsidRDefault="009F738E" w:rsidP="009F738E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>
        <w:rPr>
          <w:rFonts w:ascii="Calibri" w:hAnsi="Calibri" w:cs="Arial"/>
          <w:bCs/>
          <w:color w:val="000000"/>
          <w:sz w:val="19"/>
          <w:szCs w:val="19"/>
        </w:rPr>
        <w:t>Wykonawca zapewni transportu odczynników w wymaganych temperaturach</w:t>
      </w:r>
    </w:p>
    <w:p w14:paraId="26B8303C" w14:textId="798C4CF6" w:rsidR="009F738E" w:rsidRPr="009F738E" w:rsidRDefault="009F738E" w:rsidP="009F738E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>
        <w:rPr>
          <w:rFonts w:ascii="Calibri" w:hAnsi="Calibri" w:cs="Arial"/>
          <w:bCs/>
          <w:color w:val="000000"/>
          <w:sz w:val="19"/>
          <w:szCs w:val="19"/>
        </w:rPr>
        <w:t xml:space="preserve">Odczynniki konfekcjonowane </w:t>
      </w:r>
      <w:r w:rsidR="00B85FD1">
        <w:rPr>
          <w:rFonts w:ascii="Calibri" w:hAnsi="Calibri" w:cs="Arial"/>
          <w:bCs/>
          <w:color w:val="000000"/>
          <w:sz w:val="19"/>
          <w:szCs w:val="19"/>
        </w:rPr>
        <w:t xml:space="preserve">będą </w:t>
      </w:r>
      <w:r>
        <w:rPr>
          <w:rFonts w:ascii="Calibri" w:hAnsi="Calibri" w:cs="Arial"/>
          <w:bCs/>
          <w:color w:val="000000"/>
          <w:sz w:val="19"/>
          <w:szCs w:val="19"/>
        </w:rPr>
        <w:t>do szklanych buteleczek z kroplomierzem</w:t>
      </w:r>
    </w:p>
    <w:p w14:paraId="10BA9579" w14:textId="77777777" w:rsidR="002D0A5B" w:rsidRPr="007402DB" w:rsidRDefault="002D0A5B" w:rsidP="002D0A5B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7402DB">
        <w:rPr>
          <w:rFonts w:ascii="Calibri" w:hAnsi="Calibri" w:cs="Arial"/>
          <w:bCs/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EF65C43" w14:textId="77777777" w:rsidR="00140E19" w:rsidRPr="00140E19" w:rsidRDefault="00140E19" w:rsidP="00140E19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zamówienia.</w:t>
      </w:r>
    </w:p>
    <w:p w14:paraId="65155F51" w14:textId="3D0ED31E" w:rsidR="00140E19" w:rsidRDefault="00140E19" w:rsidP="006D0934">
      <w:pPr>
        <w:pStyle w:val="Akapitzlist"/>
        <w:numPr>
          <w:ilvl w:val="0"/>
          <w:numId w:val="6"/>
        </w:numPr>
        <w:rPr>
          <w:rFonts w:ascii="Calibri" w:hAnsi="Calibri" w:cs="Arial"/>
          <w:bCs/>
          <w:color w:val="000000"/>
          <w:sz w:val="19"/>
          <w:szCs w:val="19"/>
        </w:rPr>
      </w:pPr>
      <w:r w:rsidRPr="00140E19">
        <w:rPr>
          <w:rFonts w:ascii="Calibri" w:hAnsi="Calibri" w:cs="Arial"/>
          <w:bCs/>
          <w:color w:val="000000"/>
          <w:sz w:val="19"/>
          <w:szCs w:val="19"/>
        </w:rPr>
        <w:t>Reklamacje jakościowe zgłaszane będą niezwłocznie przez Zamawiającego, a Wykonawca rozpatrzy je w terminie do 7 dni od daty jej otrzymania i dostarczy Zamawiającemu przedmiot zamówienia odpowiedniej jakości.</w:t>
      </w:r>
    </w:p>
    <w:p w14:paraId="5719F142" w14:textId="77777777" w:rsidR="00CF1E37" w:rsidRPr="007402DB" w:rsidRDefault="00AB44AA" w:rsidP="00B77710">
      <w:p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3</w:t>
      </w:r>
      <w:r w:rsidR="00CF1E37" w:rsidRPr="007402DB">
        <w:rPr>
          <w:rFonts w:ascii="Calibri" w:hAnsi="Calibri"/>
          <w:sz w:val="19"/>
          <w:szCs w:val="19"/>
        </w:rPr>
        <w:t xml:space="preserve">. Strony zgodnie postanawiają, że w sprawie bezpośredniej realizacji niniejszej umowy </w:t>
      </w:r>
      <w:r w:rsidR="00796D80" w:rsidRPr="007402DB">
        <w:rPr>
          <w:rFonts w:ascii="Calibri" w:hAnsi="Calibri"/>
          <w:sz w:val="19"/>
          <w:szCs w:val="19"/>
        </w:rPr>
        <w:t xml:space="preserve">Zamawiający i </w:t>
      </w:r>
      <w:r w:rsidR="00CF1E37" w:rsidRPr="007402DB">
        <w:rPr>
          <w:rFonts w:ascii="Calibri" w:hAnsi="Calibri"/>
          <w:sz w:val="19"/>
          <w:szCs w:val="19"/>
        </w:rPr>
        <w:t xml:space="preserve">Wykonawca działał będzie osobiście lub przez następujących przedstawicieli: </w:t>
      </w:r>
    </w:p>
    <w:p w14:paraId="2E126B37" w14:textId="6B182CB4" w:rsidR="00796D80" w:rsidRPr="007402DB" w:rsidRDefault="00045A59" w:rsidP="00605BC9">
      <w:pPr>
        <w:pStyle w:val="Default"/>
        <w:rPr>
          <w:rFonts w:ascii="Calibri" w:hAnsi="Calibri"/>
          <w:b/>
          <w:sz w:val="19"/>
          <w:szCs w:val="19"/>
          <w:lang w:val="en-US"/>
        </w:rPr>
      </w:pPr>
      <w:r>
        <w:rPr>
          <w:rFonts w:ascii="Calibri" w:hAnsi="Calibri" w:cs="Tahoma"/>
          <w:b/>
          <w:sz w:val="18"/>
          <w:szCs w:val="18"/>
          <w:lang w:val="en-US"/>
        </w:rPr>
        <w:t xml:space="preserve"> </w:t>
      </w:r>
      <w:proofErr w:type="spellStart"/>
      <w:r w:rsidRPr="00045A59">
        <w:rPr>
          <w:rFonts w:ascii="Calibri" w:hAnsi="Calibri" w:cs="Tahoma"/>
          <w:sz w:val="18"/>
          <w:szCs w:val="18"/>
          <w:lang w:val="en-US"/>
        </w:rPr>
        <w:t>Zamawiający</w:t>
      </w:r>
      <w:proofErr w:type="spellEnd"/>
      <w:r w:rsidRPr="00605BC9">
        <w:rPr>
          <w:rFonts w:ascii="Calibri" w:hAnsi="Calibri" w:cs="Tahoma"/>
          <w:sz w:val="19"/>
          <w:szCs w:val="19"/>
          <w:lang w:val="en-US"/>
        </w:rPr>
        <w:t>:</w:t>
      </w:r>
      <w:r w:rsidRPr="00605BC9">
        <w:rPr>
          <w:rFonts w:ascii="Calibri" w:hAnsi="Calibri" w:cs="Tahoma"/>
          <w:b/>
          <w:sz w:val="19"/>
          <w:szCs w:val="19"/>
          <w:lang w:val="en-US"/>
        </w:rPr>
        <w:t xml:space="preserve"> </w:t>
      </w:r>
      <w:r w:rsidR="00605BC9" w:rsidRPr="00605BC9">
        <w:rPr>
          <w:rFonts w:ascii="Calibri" w:hAnsi="Calibri" w:cs="Tahoma"/>
          <w:b/>
          <w:sz w:val="19"/>
          <w:szCs w:val="19"/>
          <w:lang w:val="en-US"/>
        </w:rPr>
        <w:t xml:space="preserve">Marian </w:t>
      </w:r>
      <w:proofErr w:type="spellStart"/>
      <w:r w:rsidR="00605BC9" w:rsidRPr="00605BC9">
        <w:rPr>
          <w:rFonts w:ascii="Calibri" w:hAnsi="Calibri" w:cs="Tahoma"/>
          <w:b/>
          <w:sz w:val="19"/>
          <w:szCs w:val="19"/>
          <w:lang w:val="en-US"/>
        </w:rPr>
        <w:t>Wojtas</w:t>
      </w:r>
      <w:proofErr w:type="spellEnd"/>
      <w:r w:rsidR="00605BC9" w:rsidRPr="00605BC9">
        <w:rPr>
          <w:rFonts w:ascii="Calibri" w:hAnsi="Calibri" w:cs="Tahoma"/>
          <w:b/>
          <w:sz w:val="19"/>
          <w:szCs w:val="19"/>
          <w:lang w:val="en-US"/>
        </w:rPr>
        <w:t xml:space="preserve"> - St. Insp. ds. </w:t>
      </w:r>
      <w:proofErr w:type="spellStart"/>
      <w:r w:rsidR="00605BC9" w:rsidRPr="00605BC9">
        <w:rPr>
          <w:rFonts w:ascii="Calibri" w:hAnsi="Calibri" w:cs="Tahoma"/>
          <w:b/>
          <w:sz w:val="19"/>
          <w:szCs w:val="19"/>
          <w:lang w:val="en-US"/>
        </w:rPr>
        <w:t>Zaopatrzenia</w:t>
      </w:r>
      <w:proofErr w:type="spellEnd"/>
      <w:r w:rsidR="00605BC9" w:rsidRPr="00605BC9">
        <w:rPr>
          <w:rFonts w:ascii="Calibri" w:hAnsi="Calibri" w:cs="Tahoma"/>
          <w:b/>
          <w:sz w:val="19"/>
          <w:szCs w:val="19"/>
          <w:lang w:val="en-US"/>
        </w:rPr>
        <w:t>, tel.: 18 33 01 778.</w:t>
      </w:r>
      <w:r w:rsidR="00605BC9">
        <w:rPr>
          <w:rFonts w:ascii="Calibri" w:hAnsi="Calibri" w:cs="Tahoma"/>
          <w:b/>
          <w:sz w:val="19"/>
          <w:szCs w:val="19"/>
          <w:lang w:val="en-US"/>
        </w:rPr>
        <w:t xml:space="preserve"> faks: 18 33 07 779, e-mail:  </w:t>
      </w:r>
      <w:hyperlink r:id="rId8" w:history="1">
        <w:r w:rsidR="00605BC9" w:rsidRPr="00605BC9">
          <w:rPr>
            <w:rStyle w:val="Hipercze"/>
            <w:rFonts w:ascii="Calibri" w:hAnsi="Calibri" w:cs="Tahoma"/>
            <w:b/>
            <w:sz w:val="19"/>
            <w:szCs w:val="19"/>
            <w:lang w:val="en-US"/>
          </w:rPr>
          <w:t>marian.wojtas@szpitallimanowa.pl</w:t>
        </w:r>
      </w:hyperlink>
    </w:p>
    <w:p w14:paraId="13A7F9AB" w14:textId="038BFE33" w:rsidR="00CF1E37" w:rsidRPr="00C70CA3" w:rsidRDefault="00045A59" w:rsidP="00045A59">
      <w:pPr>
        <w:pStyle w:val="Default"/>
        <w:rPr>
          <w:rFonts w:ascii="Calibri" w:hAnsi="Calibri"/>
          <w:b/>
          <w:sz w:val="19"/>
          <w:szCs w:val="19"/>
          <w:lang w:val="en-US"/>
        </w:rPr>
      </w:pPr>
      <w:r>
        <w:rPr>
          <w:rFonts w:ascii="Calibri" w:hAnsi="Calibri"/>
          <w:sz w:val="19"/>
          <w:szCs w:val="19"/>
          <w:lang w:val="en-US"/>
        </w:rPr>
        <w:t xml:space="preserve"> </w:t>
      </w:r>
      <w:proofErr w:type="spellStart"/>
      <w:r>
        <w:rPr>
          <w:rFonts w:ascii="Calibri" w:hAnsi="Calibri"/>
          <w:sz w:val="19"/>
          <w:szCs w:val="19"/>
          <w:lang w:val="en-US"/>
        </w:rPr>
        <w:t>Wykonawca</w:t>
      </w:r>
      <w:proofErr w:type="spellEnd"/>
      <w:r>
        <w:rPr>
          <w:rFonts w:ascii="Calibri" w:hAnsi="Calibri"/>
          <w:sz w:val="19"/>
          <w:szCs w:val="19"/>
          <w:lang w:val="en-US"/>
        </w:rPr>
        <w:t xml:space="preserve">: </w:t>
      </w:r>
      <w:r w:rsidR="009834C0">
        <w:rPr>
          <w:rFonts w:ascii="Calibri" w:hAnsi="Calibri"/>
          <w:b/>
          <w:sz w:val="19"/>
          <w:szCs w:val="19"/>
          <w:lang w:val="en-US"/>
        </w:rPr>
        <w:t>…………………………..</w:t>
      </w:r>
      <w:r w:rsidR="00C70CA3" w:rsidRPr="00C70CA3">
        <w:rPr>
          <w:rFonts w:ascii="Calibri" w:hAnsi="Calibri"/>
          <w:b/>
          <w:sz w:val="19"/>
          <w:szCs w:val="19"/>
          <w:lang w:val="en-US"/>
        </w:rPr>
        <w:t xml:space="preserve"> tel.: </w:t>
      </w:r>
      <w:r w:rsidR="009834C0">
        <w:rPr>
          <w:rFonts w:ascii="Calibri" w:hAnsi="Calibri"/>
          <w:b/>
          <w:sz w:val="19"/>
          <w:szCs w:val="19"/>
          <w:lang w:val="en-US"/>
        </w:rPr>
        <w:t xml:space="preserve">…………………………... </w:t>
      </w:r>
      <w:proofErr w:type="spellStart"/>
      <w:r w:rsidR="009834C0">
        <w:rPr>
          <w:rFonts w:ascii="Calibri" w:hAnsi="Calibri"/>
          <w:b/>
          <w:sz w:val="19"/>
          <w:szCs w:val="19"/>
          <w:lang w:val="en-US"/>
        </w:rPr>
        <w:t>faks</w:t>
      </w:r>
      <w:proofErr w:type="spellEnd"/>
      <w:r w:rsidR="009834C0">
        <w:rPr>
          <w:rFonts w:ascii="Calibri" w:hAnsi="Calibri"/>
          <w:b/>
          <w:sz w:val="19"/>
          <w:szCs w:val="19"/>
          <w:lang w:val="en-US"/>
        </w:rPr>
        <w:t>:…………………………..</w:t>
      </w:r>
      <w:r w:rsidR="00CF1E37" w:rsidRPr="00C70CA3">
        <w:rPr>
          <w:rFonts w:ascii="Calibri" w:hAnsi="Calibri"/>
          <w:b/>
          <w:sz w:val="19"/>
          <w:szCs w:val="19"/>
          <w:lang w:val="en-US"/>
        </w:rPr>
        <w:t xml:space="preserve"> e-mail: </w:t>
      </w:r>
      <w:r w:rsidR="009834C0">
        <w:rPr>
          <w:rFonts w:ascii="Calibri" w:hAnsi="Calibri"/>
          <w:b/>
          <w:sz w:val="19"/>
          <w:szCs w:val="19"/>
          <w:lang w:val="en-US"/>
        </w:rPr>
        <w:t>………………………………..</w:t>
      </w:r>
    </w:p>
    <w:p w14:paraId="2E21E30C" w14:textId="77777777" w:rsidR="00CF1E37" w:rsidRPr="007402DB" w:rsidRDefault="00CF1E37" w:rsidP="00B77710">
      <w:pPr>
        <w:pStyle w:val="Default"/>
        <w:ind w:left="142"/>
        <w:rPr>
          <w:rFonts w:ascii="Calibri" w:hAnsi="Calibri"/>
          <w:sz w:val="19"/>
          <w:szCs w:val="19"/>
          <w:lang w:val="en-US"/>
        </w:rPr>
      </w:pPr>
    </w:p>
    <w:p w14:paraId="5B626DC1" w14:textId="307568A4" w:rsidR="0085058C" w:rsidRPr="007402DB" w:rsidRDefault="00AB44AA" w:rsidP="0070185D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4</w:t>
      </w:r>
      <w:r w:rsidR="00CF1E37" w:rsidRPr="007402DB">
        <w:rPr>
          <w:rFonts w:ascii="Calibri" w:hAnsi="Calibri"/>
          <w:sz w:val="19"/>
          <w:szCs w:val="19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508F7D16" w14:textId="77777777" w:rsidR="00EA0047" w:rsidRDefault="00EA0047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35B30568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6</w:t>
      </w:r>
    </w:p>
    <w:p w14:paraId="3D079BDD" w14:textId="668BE264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Odpowiedzialność</w:t>
      </w:r>
    </w:p>
    <w:p w14:paraId="67F3489F" w14:textId="77777777" w:rsidR="00CF1E37" w:rsidRPr="007402DB" w:rsidRDefault="00CF1E37" w:rsidP="00B77710">
      <w:pPr>
        <w:pStyle w:val="Akapitzlist"/>
        <w:numPr>
          <w:ilvl w:val="0"/>
          <w:numId w:val="1"/>
        </w:numPr>
        <w:spacing w:line="240" w:lineRule="auto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59483C04" w14:textId="095F5ED9" w:rsidR="00690559" w:rsidRPr="00826D99" w:rsidRDefault="00CF1E37" w:rsidP="00826D99">
      <w:pPr>
        <w:pStyle w:val="Akapitzlist"/>
        <w:numPr>
          <w:ilvl w:val="0"/>
          <w:numId w:val="1"/>
        </w:numPr>
        <w:spacing w:line="240" w:lineRule="auto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2FA9863F" w14:textId="77777777" w:rsidR="000279C6" w:rsidRDefault="000279C6" w:rsidP="00B77710">
      <w:pPr>
        <w:spacing w:after="0"/>
        <w:ind w:left="142"/>
        <w:jc w:val="center"/>
        <w:rPr>
          <w:rFonts w:ascii="Calibri" w:hAnsi="Calibri"/>
          <w:b/>
          <w:sz w:val="19"/>
          <w:szCs w:val="19"/>
        </w:rPr>
      </w:pPr>
    </w:p>
    <w:p w14:paraId="5DBA4AD0" w14:textId="77777777" w:rsidR="00CF1E37" w:rsidRPr="007402DB" w:rsidRDefault="00CF1E37" w:rsidP="00B77710">
      <w:pPr>
        <w:spacing w:after="0"/>
        <w:ind w:left="142"/>
        <w:jc w:val="center"/>
        <w:rPr>
          <w:rFonts w:ascii="Calibri" w:hAnsi="Calibri"/>
          <w:b/>
          <w:sz w:val="19"/>
          <w:szCs w:val="19"/>
        </w:rPr>
      </w:pPr>
      <w:r w:rsidRPr="007402DB">
        <w:rPr>
          <w:rFonts w:ascii="Calibri" w:hAnsi="Calibri"/>
          <w:b/>
          <w:sz w:val="19"/>
          <w:szCs w:val="19"/>
        </w:rPr>
        <w:t>§ 7</w:t>
      </w:r>
    </w:p>
    <w:p w14:paraId="4ED4E35B" w14:textId="77777777" w:rsidR="00CF1E37" w:rsidRPr="007402DB" w:rsidRDefault="00CF1E37" w:rsidP="00B77710">
      <w:pPr>
        <w:spacing w:after="0"/>
        <w:ind w:left="142"/>
        <w:jc w:val="center"/>
        <w:rPr>
          <w:rFonts w:ascii="Calibri" w:hAnsi="Calibri"/>
          <w:b/>
          <w:sz w:val="19"/>
          <w:szCs w:val="19"/>
        </w:rPr>
      </w:pPr>
      <w:r w:rsidRPr="007402DB">
        <w:rPr>
          <w:rFonts w:ascii="Calibri" w:hAnsi="Calibri"/>
          <w:b/>
          <w:sz w:val="19"/>
          <w:szCs w:val="19"/>
        </w:rPr>
        <w:t>Kary umowne</w:t>
      </w:r>
    </w:p>
    <w:p w14:paraId="5822F312" w14:textId="71BFCEF8" w:rsidR="00CF1E37" w:rsidRPr="007402DB" w:rsidRDefault="00CF1E37" w:rsidP="00AE706B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razie wystąpienia opóźnienia w realizacji dostaw Zamawiający n</w:t>
      </w:r>
      <w:r w:rsidR="00E41262" w:rsidRPr="007402DB">
        <w:rPr>
          <w:rFonts w:ascii="Calibri" w:hAnsi="Calibri"/>
          <w:sz w:val="19"/>
          <w:szCs w:val="19"/>
        </w:rPr>
        <w:t>aliczy kary umowne w wysokości 0,</w:t>
      </w:r>
      <w:r w:rsidR="007F5C87" w:rsidRPr="007402DB">
        <w:rPr>
          <w:rFonts w:ascii="Calibri" w:hAnsi="Calibri"/>
          <w:sz w:val="19"/>
          <w:szCs w:val="19"/>
        </w:rPr>
        <w:t>2</w:t>
      </w:r>
      <w:r w:rsidRPr="007402DB">
        <w:rPr>
          <w:rFonts w:ascii="Calibri" w:hAnsi="Calibri"/>
          <w:sz w:val="19"/>
          <w:szCs w:val="19"/>
        </w:rPr>
        <w:t xml:space="preserve"> % wartości brutto wynikającej z danego zamówienia - za każdy dzień </w:t>
      </w:r>
      <w:r w:rsidR="0060748E">
        <w:rPr>
          <w:rFonts w:ascii="Calibri" w:hAnsi="Calibri"/>
          <w:sz w:val="19"/>
          <w:szCs w:val="19"/>
        </w:rPr>
        <w:t>zwłoki</w:t>
      </w:r>
      <w:r w:rsidRPr="007402DB">
        <w:rPr>
          <w:rFonts w:ascii="Calibri" w:hAnsi="Calibri"/>
          <w:sz w:val="19"/>
          <w:szCs w:val="19"/>
        </w:rPr>
        <w:t>, przekraczający termin realizacji z</w:t>
      </w:r>
      <w:r w:rsidR="00E257F7" w:rsidRPr="007402DB">
        <w:rPr>
          <w:rFonts w:ascii="Calibri" w:hAnsi="Calibri"/>
          <w:sz w:val="19"/>
          <w:szCs w:val="19"/>
        </w:rPr>
        <w:t xml:space="preserve">amówienia określony w § 2 ust. </w:t>
      </w:r>
      <w:r w:rsidR="008E67F2" w:rsidRPr="007402DB">
        <w:rPr>
          <w:rFonts w:ascii="Calibri" w:hAnsi="Calibri"/>
          <w:sz w:val="19"/>
          <w:szCs w:val="19"/>
        </w:rPr>
        <w:t>1</w:t>
      </w:r>
      <w:r w:rsidR="00E257F7" w:rsidRPr="007402DB">
        <w:rPr>
          <w:rFonts w:ascii="Calibri" w:hAnsi="Calibri"/>
          <w:sz w:val="19"/>
          <w:szCs w:val="19"/>
        </w:rPr>
        <w:t xml:space="preserve">  </w:t>
      </w:r>
      <w:r w:rsidR="00E257F7" w:rsidRPr="007402DB">
        <w:rPr>
          <w:rFonts w:ascii="Calibri" w:eastAsiaTheme="minorHAnsi" w:hAnsi="Calibri" w:cs="Tahoma"/>
          <w:sz w:val="19"/>
          <w:szCs w:val="19"/>
          <w:lang w:eastAsia="en-US"/>
        </w:rPr>
        <w:t>jednak nie więcej niż 10% wartości brutto niezrealizowanej w terminie części dostawy.</w:t>
      </w:r>
    </w:p>
    <w:p w14:paraId="4FD3F1A6" w14:textId="77777777" w:rsidR="00CF1E37" w:rsidRPr="007402DB" w:rsidRDefault="00CF1E37" w:rsidP="00B77710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W przypadku odstąpienia przez Zamawiającego od umowy w całości lub w części z przyczyn, za które o</w:t>
      </w:r>
      <w:r w:rsidR="00341D2B" w:rsidRPr="007402DB">
        <w:rPr>
          <w:rFonts w:ascii="Calibri" w:hAnsi="Calibri"/>
          <w:sz w:val="19"/>
          <w:szCs w:val="19"/>
        </w:rPr>
        <w:t>dpowiada Wykonawca, Zamawiający będzie uprawniony do nałożenia na Wykonawcę kary umownej w wysokości 10% wartości brutto niezrealizowanej wartości umowy określonej w § 3</w:t>
      </w:r>
    </w:p>
    <w:p w14:paraId="07B23CDE" w14:textId="12B94611" w:rsidR="00CF1E37" w:rsidRPr="007402DB" w:rsidRDefault="00CF1E37" w:rsidP="00B77710">
      <w:pPr>
        <w:pStyle w:val="Default"/>
        <w:numPr>
          <w:ilvl w:val="0"/>
          <w:numId w:val="2"/>
        </w:numPr>
        <w:spacing w:after="55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Kary</w:t>
      </w:r>
      <w:r w:rsidR="007F5C87" w:rsidRPr="007402DB">
        <w:rPr>
          <w:rFonts w:ascii="Calibri" w:hAnsi="Calibri"/>
          <w:sz w:val="19"/>
          <w:szCs w:val="19"/>
        </w:rPr>
        <w:t xml:space="preserve">, o których mowa w ust. 1, 2 </w:t>
      </w:r>
      <w:r w:rsidRPr="007402DB">
        <w:rPr>
          <w:rFonts w:ascii="Calibri" w:hAnsi="Calibri"/>
          <w:sz w:val="19"/>
          <w:szCs w:val="19"/>
        </w:rPr>
        <w:t xml:space="preserve"> płatne są w terminie 14 dni od daty otrzymania przez Wykonawcę wezwania do ich zapłaty. Kary umowne mogą być potrącane z bieżącej należności Wykonawcy. </w:t>
      </w:r>
    </w:p>
    <w:p w14:paraId="7A34F01E" w14:textId="773408C6" w:rsidR="000E2C3A" w:rsidRPr="007440B4" w:rsidRDefault="00CF1E37" w:rsidP="007440B4">
      <w:pPr>
        <w:pStyle w:val="Default"/>
        <w:numPr>
          <w:ilvl w:val="0"/>
          <w:numId w:val="2"/>
        </w:numPr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158FD9E5" w14:textId="77777777" w:rsidR="000279C6" w:rsidRDefault="000279C6" w:rsidP="00B77710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</w:p>
    <w:p w14:paraId="30C3C8F7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§ 8</w:t>
      </w:r>
    </w:p>
    <w:p w14:paraId="6D65BB1E" w14:textId="1F79090C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7402DB">
        <w:rPr>
          <w:rFonts w:ascii="Calibri" w:hAnsi="Calibri"/>
          <w:b/>
          <w:bCs/>
          <w:color w:val="auto"/>
          <w:sz w:val="19"/>
          <w:szCs w:val="19"/>
        </w:rPr>
        <w:t>Siła wyższa</w:t>
      </w:r>
    </w:p>
    <w:p w14:paraId="0AF032C1" w14:textId="17D2CABF" w:rsidR="00CF1E37" w:rsidRPr="007402DB" w:rsidRDefault="00CF1E37" w:rsidP="009B14EF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BD7D32E" w14:textId="77777777" w:rsidR="00CF1E37" w:rsidRPr="007402DB" w:rsidRDefault="00CF1E37" w:rsidP="00B77710">
      <w:pPr>
        <w:pStyle w:val="Default"/>
        <w:spacing w:after="53"/>
        <w:ind w:left="142" w:firstLine="708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14:paraId="61CD66F9" w14:textId="77777777" w:rsidR="00CF1E37" w:rsidRPr="007402DB" w:rsidRDefault="00CF1E37" w:rsidP="00B77710">
      <w:pPr>
        <w:pStyle w:val="Default"/>
        <w:spacing w:after="53"/>
        <w:ind w:left="142" w:firstLine="708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1FF44171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87F3D80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44675335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lastRenderedPageBreak/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4AEFEDE6" w14:textId="77777777" w:rsidR="00CF1E37" w:rsidRPr="007402DB" w:rsidRDefault="00CF1E37" w:rsidP="00B77710">
      <w:pPr>
        <w:pStyle w:val="Default"/>
        <w:spacing w:after="53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5D9F3CC" w14:textId="22418D17" w:rsidR="007402DB" w:rsidRPr="007402DB" w:rsidRDefault="00CF1E37" w:rsidP="007440B4">
      <w:pPr>
        <w:pStyle w:val="Default"/>
        <w:ind w:left="142"/>
        <w:rPr>
          <w:rFonts w:ascii="Calibri" w:hAnsi="Calibri"/>
          <w:color w:val="auto"/>
          <w:sz w:val="19"/>
          <w:szCs w:val="19"/>
        </w:rPr>
      </w:pPr>
      <w:r w:rsidRPr="007402DB">
        <w:rPr>
          <w:rFonts w:ascii="Calibri" w:hAnsi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3855E910" w14:textId="77777777" w:rsidR="009C725A" w:rsidRDefault="009C725A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52DADBA9" w14:textId="77777777" w:rsidR="009C725A" w:rsidRDefault="009C725A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33162AC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9</w:t>
      </w:r>
    </w:p>
    <w:p w14:paraId="2F807C5B" w14:textId="015CC85C" w:rsidR="00CF1E37" w:rsidRPr="007402DB" w:rsidRDefault="00CF1E37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Zmiany postanowień zawartej umowy</w:t>
      </w:r>
    </w:p>
    <w:p w14:paraId="299498CF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Arial"/>
          <w:sz w:val="19"/>
          <w:szCs w:val="19"/>
        </w:rPr>
      </w:pPr>
      <w:r w:rsidRPr="007402DB">
        <w:rPr>
          <w:rFonts w:ascii="Calibri" w:eastAsia="Times New Roman" w:hAnsi="Calibri" w:cs="Arial"/>
          <w:sz w:val="19"/>
          <w:szCs w:val="19"/>
        </w:rPr>
        <w:t>1. Zmiana postanowień niniejszej umowy może nastąpić wyłącznie za zgodą obu stron wyrażoną w formie pisemnego aneksu pod rygorem nieważności.</w:t>
      </w:r>
    </w:p>
    <w:p w14:paraId="44B70D39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1. Zmiana umowy może obejmować w zakresie dozwolonym przez prawo: </w:t>
      </w:r>
    </w:p>
    <w:p w14:paraId="3D831D3F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a. zmianę jakości, parametrów lub innych cech charakterystycznych dla przedmiotu zamówienia, w tym zmianę numeru katalogowego produktu bądź nazwy własnej produktu; </w:t>
      </w:r>
    </w:p>
    <w:p w14:paraId="6A05D60C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b. zmianę elementów składowych przedmiotu zamówienia na zasadzie ich uzupełnienia lub wymiany; </w:t>
      </w:r>
    </w:p>
    <w:p w14:paraId="7CF1743B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c. zmianę sposobu konfekcjonowania przedmiotu umowy; </w:t>
      </w:r>
    </w:p>
    <w:p w14:paraId="5604EE86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d. zmianę terminu realizacji poszczególnych dostaw przedmiotu umowy; </w:t>
      </w:r>
    </w:p>
    <w:p w14:paraId="163F6486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14:paraId="190013FE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f. obniżenia ceny netto. </w:t>
      </w:r>
    </w:p>
    <w:p w14:paraId="330BAA4D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2. Warunkami dokonania zmian wskazanych w ww. pkt mogą być: </w:t>
      </w:r>
    </w:p>
    <w:p w14:paraId="61911A32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Times New Roman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a. wprowadzony zostanie na rynek przez wykonawcę przedmiot umowy zmodyfikowany bądź udoskonalony; </w:t>
      </w:r>
    </w:p>
    <w:p w14:paraId="16A6E248" w14:textId="77777777" w:rsidR="0030393C" w:rsidRPr="007402DB" w:rsidRDefault="0030393C" w:rsidP="0030393C">
      <w:pPr>
        <w:spacing w:after="0" w:line="240" w:lineRule="auto"/>
        <w:jc w:val="both"/>
        <w:rPr>
          <w:rFonts w:ascii="Calibri" w:eastAsia="Times New Roman" w:hAnsi="Calibri" w:cs="Arial"/>
          <w:sz w:val="19"/>
          <w:szCs w:val="19"/>
        </w:rPr>
      </w:pPr>
      <w:r w:rsidRPr="007402DB">
        <w:rPr>
          <w:rFonts w:ascii="Calibri" w:eastAsia="Times New Roman" w:hAnsi="Calibri" w:cs="Times New Roman"/>
          <w:sz w:val="19"/>
          <w:szCs w:val="19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14:paraId="1B43B023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c. nastąpi zmiana organizacyjna leżąca po stronie Zamawiającego; </w:t>
      </w:r>
    </w:p>
    <w:p w14:paraId="0EC8E93D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d. wymagać tego będzie prawidłowa realizacja przez Zamawiającego zadań polegających na wykonywaniu świadczeń działalności podstawowej (statutowej}; </w:t>
      </w:r>
    </w:p>
    <w:p w14:paraId="4CA87751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14:paraId="75F63411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14:paraId="0138619F" w14:textId="77777777" w:rsidR="0030393C" w:rsidRPr="007402DB" w:rsidRDefault="0030393C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>g. zmiana w inny sposób dostarczy pożytku Zamawiającemu</w:t>
      </w:r>
      <w:r w:rsidRPr="007402DB">
        <w:rPr>
          <w:rFonts w:ascii="Calibri" w:eastAsia="Times New Roman" w:hAnsi="Calibri" w:cs="Times New Roman"/>
          <w:b/>
          <w:bCs/>
          <w:sz w:val="19"/>
          <w:szCs w:val="19"/>
        </w:rPr>
        <w:t>.</w:t>
      </w:r>
    </w:p>
    <w:p w14:paraId="7ACA9E6F" w14:textId="0FFDE173" w:rsidR="00BB6B27" w:rsidRPr="007402DB" w:rsidRDefault="00BB6B27" w:rsidP="0030393C">
      <w:pPr>
        <w:keepNext/>
        <w:spacing w:before="40" w:after="40" w:line="240" w:lineRule="auto"/>
        <w:jc w:val="both"/>
        <w:outlineLvl w:val="1"/>
        <w:rPr>
          <w:rFonts w:ascii="Calibri" w:eastAsia="Times New Roman" w:hAnsi="Calibri" w:cs="Times New Roman"/>
          <w:bCs/>
          <w:sz w:val="19"/>
          <w:szCs w:val="19"/>
        </w:rPr>
      </w:pPr>
      <w:r w:rsidRPr="007402DB">
        <w:rPr>
          <w:rFonts w:ascii="Calibri" w:eastAsia="Times New Roman" w:hAnsi="Calibri" w:cs="Times New Roman"/>
          <w:bCs/>
          <w:sz w:val="19"/>
          <w:szCs w:val="19"/>
        </w:rPr>
        <w:t>3.</w:t>
      </w:r>
      <w:r w:rsidRPr="007402DB">
        <w:rPr>
          <w:rFonts w:ascii="Calibri" w:hAnsi="Calibri"/>
          <w:sz w:val="19"/>
          <w:szCs w:val="19"/>
        </w:rPr>
        <w:t xml:space="preserve"> zmiany terminu umowy:</w:t>
      </w:r>
    </w:p>
    <w:p w14:paraId="18809BDB" w14:textId="77777777" w:rsidR="00BB6B27" w:rsidRPr="007402DB" w:rsidRDefault="00BB6B27" w:rsidP="00BB6B27">
      <w:pPr>
        <w:pStyle w:val="Default"/>
        <w:spacing w:after="55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14:paraId="18E7CD71" w14:textId="3D930D31" w:rsidR="00BB6B27" w:rsidRPr="007402DB" w:rsidRDefault="00BB6B27" w:rsidP="00BB6B27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b) poprzez wydłużenie terminu realizac</w:t>
      </w:r>
      <w:r w:rsidR="00956F00">
        <w:rPr>
          <w:rFonts w:ascii="Calibri" w:hAnsi="Calibri"/>
          <w:sz w:val="19"/>
          <w:szCs w:val="19"/>
        </w:rPr>
        <w:t>ji zamówienia, określonego w § 5</w:t>
      </w:r>
      <w:r w:rsidRPr="007402DB">
        <w:rPr>
          <w:rFonts w:ascii="Calibri" w:hAnsi="Calibri"/>
          <w:sz w:val="19"/>
          <w:szCs w:val="19"/>
        </w:rPr>
        <w:t xml:space="preserve"> ust</w:t>
      </w:r>
      <w:r w:rsidR="00956F00">
        <w:rPr>
          <w:rFonts w:ascii="Calibri" w:hAnsi="Calibri"/>
          <w:sz w:val="19"/>
          <w:szCs w:val="19"/>
        </w:rPr>
        <w:t>. 1 pkt 1</w:t>
      </w:r>
      <w:r w:rsidRPr="007402DB">
        <w:rPr>
          <w:rFonts w:ascii="Calibri" w:hAnsi="Calibri"/>
          <w:sz w:val="19"/>
          <w:szCs w:val="19"/>
        </w:rPr>
        <w:t>, o uzgodniony przez strony termin w wyniku zaistnienia siły wyższej,</w:t>
      </w:r>
    </w:p>
    <w:p w14:paraId="0FC13A53" w14:textId="336C6F2F" w:rsidR="00BB6B27" w:rsidRPr="007402DB" w:rsidRDefault="00BB6B27" w:rsidP="00BB6B27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c) poprzez wydłużenie terminu realizac</w:t>
      </w:r>
      <w:r w:rsidR="00956F00">
        <w:rPr>
          <w:rFonts w:ascii="Calibri" w:hAnsi="Calibri"/>
          <w:sz w:val="19"/>
          <w:szCs w:val="19"/>
        </w:rPr>
        <w:t>ji zamówienia, określonego w § 5 ust. 1 pkt 1</w:t>
      </w:r>
      <w:r w:rsidRPr="007402DB">
        <w:rPr>
          <w:rFonts w:ascii="Calibri" w:hAnsi="Calibri"/>
          <w:sz w:val="19"/>
          <w:szCs w:val="19"/>
        </w:rPr>
        <w:t>, o uzgodnion</w:t>
      </w:r>
      <w:r w:rsidR="00EA468F">
        <w:rPr>
          <w:rFonts w:ascii="Calibri" w:hAnsi="Calibri"/>
          <w:sz w:val="19"/>
          <w:szCs w:val="19"/>
        </w:rPr>
        <w:t xml:space="preserve">y przez strony termin w </w:t>
      </w:r>
      <w:r w:rsidRPr="007402DB">
        <w:rPr>
          <w:rFonts w:ascii="Calibri" w:hAnsi="Calibri"/>
          <w:sz w:val="19"/>
          <w:szCs w:val="19"/>
        </w:rPr>
        <w:t xml:space="preserve">wyniku wystąpienia przyczyn organizacyjnych leżących po stronie Zamawiającego </w:t>
      </w:r>
    </w:p>
    <w:p w14:paraId="2C1422A4" w14:textId="77777777" w:rsidR="00922C3E" w:rsidRPr="007402DB" w:rsidRDefault="00922C3E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3EF7BD27" w14:textId="5D29793A" w:rsidR="00CF1E37" w:rsidRPr="007402DB" w:rsidRDefault="00CF37B8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10</w:t>
      </w:r>
    </w:p>
    <w:p w14:paraId="4120485A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Rozwiązanie umowy</w:t>
      </w:r>
    </w:p>
    <w:p w14:paraId="0E846D9B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</w:p>
    <w:p w14:paraId="22F9057F" w14:textId="3C63BD6B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Umowa może być rozwiązana przez każdą ze stron z zachowaniem 2 miesięcznego okresu wypowiedzenia </w:t>
      </w:r>
    </w:p>
    <w:p w14:paraId="4654AEC8" w14:textId="77777777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ze skutkiem na koniec miesiąca.</w:t>
      </w:r>
    </w:p>
    <w:p w14:paraId="39C1F9BC" w14:textId="35248A49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2. 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14:paraId="61967B49" w14:textId="508D19A8" w:rsidR="00B3530F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a. nieterminowe dostarczanie towaru lub dostarczanie go niezgodne pod względem asortymentu bądź ilości z zamówieniem oraz nie dostarczanie g</w:t>
      </w:r>
      <w:r w:rsidR="00E27E0B">
        <w:rPr>
          <w:rFonts w:ascii="Calibri" w:hAnsi="Calibri"/>
          <w:sz w:val="19"/>
          <w:szCs w:val="19"/>
        </w:rPr>
        <w:t>o mimo złożenia zamówienia – § 5</w:t>
      </w:r>
      <w:bookmarkStart w:id="0" w:name="_GoBack"/>
      <w:bookmarkEnd w:id="0"/>
      <w:r w:rsidRPr="007402DB">
        <w:rPr>
          <w:rFonts w:ascii="Calibri" w:hAnsi="Calibri"/>
          <w:sz w:val="19"/>
          <w:szCs w:val="19"/>
        </w:rPr>
        <w:t xml:space="preserve">. </w:t>
      </w:r>
    </w:p>
    <w:p w14:paraId="5D0A9A27" w14:textId="14F5B334" w:rsidR="00CF1E37" w:rsidRPr="007402DB" w:rsidRDefault="00B3530F" w:rsidP="00B3530F">
      <w:pPr>
        <w:pStyle w:val="Default"/>
        <w:ind w:left="142"/>
        <w:jc w:val="both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>b. nieuzasadnione zmi</w:t>
      </w:r>
      <w:r w:rsidR="00815C1D" w:rsidRPr="007402DB">
        <w:rPr>
          <w:rFonts w:ascii="Calibri" w:hAnsi="Calibri"/>
          <w:sz w:val="19"/>
          <w:szCs w:val="19"/>
        </w:rPr>
        <w:t>any cen wbrew postanowieniom § 3</w:t>
      </w:r>
      <w:r w:rsidR="00CF1E37" w:rsidRPr="007402DB">
        <w:rPr>
          <w:rFonts w:ascii="Calibri" w:hAnsi="Calibri"/>
          <w:sz w:val="19"/>
          <w:szCs w:val="19"/>
        </w:rPr>
        <w:t xml:space="preserve">. </w:t>
      </w:r>
    </w:p>
    <w:p w14:paraId="4A7E3AA3" w14:textId="77777777" w:rsidR="003C76CE" w:rsidRPr="007402DB" w:rsidRDefault="003C76CE" w:rsidP="006D025F">
      <w:pPr>
        <w:pStyle w:val="Default"/>
        <w:rPr>
          <w:rFonts w:ascii="Calibri" w:hAnsi="Calibri"/>
          <w:b/>
          <w:bCs/>
          <w:sz w:val="19"/>
          <w:szCs w:val="19"/>
        </w:rPr>
      </w:pPr>
    </w:p>
    <w:p w14:paraId="4AA6EE76" w14:textId="77777777" w:rsidR="000279C6" w:rsidRDefault="000279C6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0116F2E9" w14:textId="77777777" w:rsidR="000279C6" w:rsidRDefault="000279C6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68717BC1" w14:textId="77777777" w:rsidR="000279C6" w:rsidRDefault="000279C6" w:rsidP="001734F6">
      <w:pPr>
        <w:pStyle w:val="Default"/>
        <w:ind w:left="142"/>
        <w:jc w:val="center"/>
        <w:rPr>
          <w:rFonts w:ascii="Calibri" w:hAnsi="Calibri"/>
          <w:b/>
          <w:bCs/>
          <w:sz w:val="19"/>
          <w:szCs w:val="19"/>
        </w:rPr>
      </w:pPr>
    </w:p>
    <w:p w14:paraId="064BD3CE" w14:textId="54D3F8D8" w:rsidR="001734F6" w:rsidRPr="007402DB" w:rsidRDefault="00CF37B8" w:rsidP="001734F6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§ 11</w:t>
      </w:r>
    </w:p>
    <w:p w14:paraId="40C75596" w14:textId="77777777" w:rsidR="00CF1E37" w:rsidRPr="007402DB" w:rsidRDefault="00CF1E37" w:rsidP="00B77710">
      <w:pPr>
        <w:pStyle w:val="Default"/>
        <w:ind w:left="142"/>
        <w:jc w:val="center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b/>
          <w:bCs/>
          <w:sz w:val="19"/>
          <w:szCs w:val="19"/>
        </w:rPr>
        <w:t>Postanowienia końcowe</w:t>
      </w:r>
    </w:p>
    <w:p w14:paraId="3A2B3E8C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14:paraId="280B5FA5" w14:textId="77777777" w:rsidR="00CF1E37" w:rsidRPr="007402DB" w:rsidRDefault="00CF1E37" w:rsidP="00F573E3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14:paraId="57610E2A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14:paraId="41693733" w14:textId="77777777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14:paraId="7C77867A" w14:textId="788DE622" w:rsidR="00CF1E37" w:rsidRPr="007402DB" w:rsidRDefault="00CF1E37" w:rsidP="00F573E3">
      <w:pPr>
        <w:pStyle w:val="Default"/>
        <w:spacing w:after="53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5. W sprawach nieuregulowanych w niniejszej umowie stosuje się przepisy Kodeksu cywilnego </w:t>
      </w:r>
    </w:p>
    <w:p w14:paraId="1EF93AD4" w14:textId="47CE7A41" w:rsidR="00B3530F" w:rsidRPr="007440B4" w:rsidRDefault="00CF1E37" w:rsidP="007440B4">
      <w:pPr>
        <w:pStyle w:val="Default"/>
        <w:ind w:left="142"/>
        <w:rPr>
          <w:rFonts w:ascii="Calibri" w:hAnsi="Calibri"/>
          <w:sz w:val="19"/>
          <w:szCs w:val="19"/>
        </w:rPr>
      </w:pPr>
      <w:r w:rsidRPr="007402DB">
        <w:rPr>
          <w:rFonts w:ascii="Calibri" w:hAnsi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14:paraId="5A5294E8" w14:textId="77777777" w:rsidR="00B3530F" w:rsidRPr="007402DB" w:rsidRDefault="00B3530F" w:rsidP="00F573E3">
      <w:pPr>
        <w:pStyle w:val="Default"/>
        <w:rPr>
          <w:rFonts w:asciiTheme="minorHAnsi" w:hAnsiTheme="minorHAnsi"/>
          <w:sz w:val="19"/>
          <w:szCs w:val="19"/>
        </w:rPr>
      </w:pPr>
    </w:p>
    <w:p w14:paraId="323065DC" w14:textId="58114639" w:rsidR="00CF1E37" w:rsidRPr="007402DB" w:rsidRDefault="00CF1E37" w:rsidP="003F25BD">
      <w:pPr>
        <w:pStyle w:val="Default"/>
        <w:ind w:left="142" w:firstLine="566"/>
        <w:rPr>
          <w:rFonts w:asciiTheme="minorHAnsi" w:hAnsiTheme="minorHAnsi"/>
          <w:b/>
          <w:sz w:val="19"/>
          <w:szCs w:val="19"/>
        </w:rPr>
      </w:pPr>
      <w:r w:rsidRPr="007402DB">
        <w:rPr>
          <w:rFonts w:asciiTheme="minorHAnsi" w:hAnsiTheme="minorHAnsi"/>
          <w:b/>
          <w:sz w:val="19"/>
          <w:szCs w:val="19"/>
        </w:rPr>
        <w:t xml:space="preserve">ZAMAWIAJĄCY                                                                                                             </w:t>
      </w:r>
      <w:r w:rsidR="00D83426" w:rsidRPr="007402DB">
        <w:rPr>
          <w:rFonts w:asciiTheme="minorHAnsi" w:hAnsiTheme="minorHAnsi"/>
          <w:b/>
          <w:sz w:val="19"/>
          <w:szCs w:val="19"/>
        </w:rPr>
        <w:t xml:space="preserve">                                 </w:t>
      </w:r>
      <w:r w:rsidRPr="007402DB">
        <w:rPr>
          <w:rFonts w:asciiTheme="minorHAnsi" w:hAnsiTheme="minorHAnsi"/>
          <w:b/>
          <w:sz w:val="19"/>
          <w:szCs w:val="19"/>
        </w:rPr>
        <w:t xml:space="preserve">       WYKONAWCA</w:t>
      </w:r>
    </w:p>
    <w:sectPr w:rsidR="00CF1E37" w:rsidRPr="007402DB" w:rsidSect="00A11D1E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02B1D3" w14:textId="77777777" w:rsidR="00423548" w:rsidRDefault="00423548" w:rsidP="00565BEC">
      <w:pPr>
        <w:spacing w:after="0" w:line="240" w:lineRule="auto"/>
      </w:pPr>
      <w:r>
        <w:separator/>
      </w:r>
    </w:p>
  </w:endnote>
  <w:endnote w:type="continuationSeparator" w:id="0">
    <w:p w14:paraId="705D35E7" w14:textId="77777777" w:rsidR="00423548" w:rsidRDefault="00423548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376C0E" w14:textId="77777777" w:rsidR="00423548" w:rsidRDefault="00423548" w:rsidP="00565BEC">
      <w:pPr>
        <w:spacing w:after="0" w:line="240" w:lineRule="auto"/>
      </w:pPr>
      <w:r>
        <w:separator/>
      </w:r>
    </w:p>
  </w:footnote>
  <w:footnote w:type="continuationSeparator" w:id="0">
    <w:p w14:paraId="57548817" w14:textId="77777777" w:rsidR="00423548" w:rsidRDefault="00423548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7337B" w14:textId="32ADE6DF" w:rsidR="009B14EF" w:rsidRPr="00560AE4" w:rsidRDefault="00560AE4" w:rsidP="00560AE4">
    <w:pPr>
      <w:pStyle w:val="Default"/>
      <w:ind w:left="7080"/>
      <w:jc w:val="both"/>
      <w:rPr>
        <w:rFonts w:asciiTheme="minorHAnsi" w:hAnsiTheme="minorHAnsi"/>
        <w:bCs/>
        <w:i/>
        <w:sz w:val="22"/>
        <w:szCs w:val="22"/>
      </w:rPr>
    </w:pPr>
    <w:r>
      <w:rPr>
        <w:rFonts w:asciiTheme="minorHAnsi" w:hAnsiTheme="minorHAnsi"/>
        <w:bCs/>
        <w:i/>
        <w:sz w:val="22"/>
        <w:szCs w:val="22"/>
      </w:rPr>
      <w:t xml:space="preserve">           </w:t>
    </w:r>
    <w:r w:rsidRPr="00560AE4">
      <w:rPr>
        <w:rFonts w:asciiTheme="minorHAnsi" w:hAnsiTheme="minorHAnsi"/>
        <w:bCs/>
        <w:i/>
        <w:sz w:val="22"/>
        <w:szCs w:val="22"/>
      </w:rPr>
      <w:t xml:space="preserve"> </w:t>
    </w:r>
    <w:r w:rsidR="00A97C3B">
      <w:rPr>
        <w:rFonts w:asciiTheme="minorHAnsi" w:hAnsiTheme="minorHAnsi"/>
        <w:bCs/>
        <w:i/>
        <w:sz w:val="22"/>
        <w:szCs w:val="22"/>
      </w:rPr>
      <w:t>NZ/</w:t>
    </w:r>
    <w:r w:rsidR="006E2E05">
      <w:rPr>
        <w:rFonts w:asciiTheme="minorHAnsi" w:hAnsiTheme="minorHAnsi"/>
        <w:bCs/>
        <w:i/>
        <w:sz w:val="22"/>
        <w:szCs w:val="22"/>
      </w:rPr>
      <w:t>52</w:t>
    </w:r>
    <w:r w:rsidR="003B162B">
      <w:rPr>
        <w:rFonts w:asciiTheme="minorHAnsi" w:hAnsiTheme="minorHAnsi"/>
        <w:bCs/>
        <w:i/>
        <w:sz w:val="22"/>
        <w:szCs w:val="22"/>
      </w:rPr>
      <w:t>/D/ZO</w:t>
    </w:r>
    <w:r w:rsidR="00A97C3B">
      <w:rPr>
        <w:rFonts w:asciiTheme="minorHAnsi" w:hAnsiTheme="minorHAnsi"/>
        <w:bCs/>
        <w:i/>
        <w:sz w:val="22"/>
        <w:szCs w:val="22"/>
      </w:rPr>
      <w:t>/A</w:t>
    </w:r>
    <w:r w:rsidR="0067689F">
      <w:rPr>
        <w:rFonts w:asciiTheme="minorHAnsi" w:hAnsiTheme="minorHAnsi"/>
        <w:bCs/>
        <w:i/>
        <w:sz w:val="22"/>
        <w:szCs w:val="22"/>
      </w:rPr>
      <w:t>/2021</w:t>
    </w:r>
  </w:p>
  <w:p w14:paraId="5EFAD313" w14:textId="22AF8F98" w:rsidR="009B14EF" w:rsidRPr="00560AE4" w:rsidRDefault="009B14EF">
    <w:pPr>
      <w:pStyle w:val="Nagwek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4216D2B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A9171D"/>
    <w:multiLevelType w:val="hybridMultilevel"/>
    <w:tmpl w:val="EFAC5CF2"/>
    <w:lvl w:ilvl="0" w:tplc="8C2ACA3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7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1664A"/>
    <w:rsid w:val="000279C6"/>
    <w:rsid w:val="0003193E"/>
    <w:rsid w:val="00045A59"/>
    <w:rsid w:val="00055E74"/>
    <w:rsid w:val="00060DF2"/>
    <w:rsid w:val="0006545A"/>
    <w:rsid w:val="00071BDF"/>
    <w:rsid w:val="000757F6"/>
    <w:rsid w:val="000A0C6F"/>
    <w:rsid w:val="000A1300"/>
    <w:rsid w:val="000A38DA"/>
    <w:rsid w:val="000C1E13"/>
    <w:rsid w:val="000C508C"/>
    <w:rsid w:val="000C58D0"/>
    <w:rsid w:val="000D02FD"/>
    <w:rsid w:val="000D4856"/>
    <w:rsid w:val="000E0DEB"/>
    <w:rsid w:val="000E2C3A"/>
    <w:rsid w:val="000E63FF"/>
    <w:rsid w:val="001130C7"/>
    <w:rsid w:val="0011355E"/>
    <w:rsid w:val="00116F18"/>
    <w:rsid w:val="00127798"/>
    <w:rsid w:val="00134BC9"/>
    <w:rsid w:val="00140E19"/>
    <w:rsid w:val="00163AC0"/>
    <w:rsid w:val="00170F58"/>
    <w:rsid w:val="00170FA4"/>
    <w:rsid w:val="001734F6"/>
    <w:rsid w:val="00181B03"/>
    <w:rsid w:val="00191951"/>
    <w:rsid w:val="00191D36"/>
    <w:rsid w:val="00195EAB"/>
    <w:rsid w:val="001A395C"/>
    <w:rsid w:val="001B6AB3"/>
    <w:rsid w:val="001D763A"/>
    <w:rsid w:val="001F660E"/>
    <w:rsid w:val="001F7893"/>
    <w:rsid w:val="001F7C98"/>
    <w:rsid w:val="00207D9B"/>
    <w:rsid w:val="0021300C"/>
    <w:rsid w:val="00247EF1"/>
    <w:rsid w:val="00256BCD"/>
    <w:rsid w:val="00262CC3"/>
    <w:rsid w:val="002646BC"/>
    <w:rsid w:val="00290202"/>
    <w:rsid w:val="002C5E27"/>
    <w:rsid w:val="002D0A5B"/>
    <w:rsid w:val="002E56E1"/>
    <w:rsid w:val="0030393C"/>
    <w:rsid w:val="003116B1"/>
    <w:rsid w:val="00317DF6"/>
    <w:rsid w:val="00322326"/>
    <w:rsid w:val="00330F68"/>
    <w:rsid w:val="00341D2B"/>
    <w:rsid w:val="00344166"/>
    <w:rsid w:val="0035318E"/>
    <w:rsid w:val="00387DB2"/>
    <w:rsid w:val="003B1413"/>
    <w:rsid w:val="003B162B"/>
    <w:rsid w:val="003B502E"/>
    <w:rsid w:val="003C620D"/>
    <w:rsid w:val="003C76CE"/>
    <w:rsid w:val="003D611B"/>
    <w:rsid w:val="003E19FE"/>
    <w:rsid w:val="003E2A19"/>
    <w:rsid w:val="003E5D2E"/>
    <w:rsid w:val="003F25BD"/>
    <w:rsid w:val="004131FA"/>
    <w:rsid w:val="00423548"/>
    <w:rsid w:val="00454A37"/>
    <w:rsid w:val="00454A44"/>
    <w:rsid w:val="004570EA"/>
    <w:rsid w:val="00460CD1"/>
    <w:rsid w:val="00472DFF"/>
    <w:rsid w:val="00486D18"/>
    <w:rsid w:val="00497BA4"/>
    <w:rsid w:val="004C3A51"/>
    <w:rsid w:val="004C5C6E"/>
    <w:rsid w:val="004D601E"/>
    <w:rsid w:val="004D6155"/>
    <w:rsid w:val="004F0931"/>
    <w:rsid w:val="004F18ED"/>
    <w:rsid w:val="004F6EB8"/>
    <w:rsid w:val="00503D86"/>
    <w:rsid w:val="00505378"/>
    <w:rsid w:val="00506EAB"/>
    <w:rsid w:val="005222BD"/>
    <w:rsid w:val="00531489"/>
    <w:rsid w:val="00540B9C"/>
    <w:rsid w:val="00545E4B"/>
    <w:rsid w:val="0054695D"/>
    <w:rsid w:val="005512FB"/>
    <w:rsid w:val="00552B1E"/>
    <w:rsid w:val="00560AE4"/>
    <w:rsid w:val="00565BEC"/>
    <w:rsid w:val="0057773D"/>
    <w:rsid w:val="00584B0A"/>
    <w:rsid w:val="005A7C20"/>
    <w:rsid w:val="005C47C5"/>
    <w:rsid w:val="005F6D42"/>
    <w:rsid w:val="00603453"/>
    <w:rsid w:val="00604197"/>
    <w:rsid w:val="00605BC9"/>
    <w:rsid w:val="00606757"/>
    <w:rsid w:val="00606C77"/>
    <w:rsid w:val="0060748E"/>
    <w:rsid w:val="00633360"/>
    <w:rsid w:val="00642CFF"/>
    <w:rsid w:val="0064614C"/>
    <w:rsid w:val="00651A52"/>
    <w:rsid w:val="006524B3"/>
    <w:rsid w:val="00674721"/>
    <w:rsid w:val="0067689F"/>
    <w:rsid w:val="00681AAE"/>
    <w:rsid w:val="00690559"/>
    <w:rsid w:val="00692F20"/>
    <w:rsid w:val="006A035E"/>
    <w:rsid w:val="006A6B55"/>
    <w:rsid w:val="006C29A3"/>
    <w:rsid w:val="006D025F"/>
    <w:rsid w:val="006D0934"/>
    <w:rsid w:val="006D5A4F"/>
    <w:rsid w:val="006E2E05"/>
    <w:rsid w:val="006F385E"/>
    <w:rsid w:val="0070185D"/>
    <w:rsid w:val="00701E4E"/>
    <w:rsid w:val="007151B6"/>
    <w:rsid w:val="007268EB"/>
    <w:rsid w:val="00727EED"/>
    <w:rsid w:val="0073183C"/>
    <w:rsid w:val="007402DB"/>
    <w:rsid w:val="007440B4"/>
    <w:rsid w:val="00790D9B"/>
    <w:rsid w:val="00796D80"/>
    <w:rsid w:val="007F5C87"/>
    <w:rsid w:val="00812644"/>
    <w:rsid w:val="00815C1D"/>
    <w:rsid w:val="00820252"/>
    <w:rsid w:val="00826D99"/>
    <w:rsid w:val="00833328"/>
    <w:rsid w:val="00836999"/>
    <w:rsid w:val="0084032C"/>
    <w:rsid w:val="00842669"/>
    <w:rsid w:val="008428C7"/>
    <w:rsid w:val="0085058C"/>
    <w:rsid w:val="00891D23"/>
    <w:rsid w:val="00895009"/>
    <w:rsid w:val="008C45A8"/>
    <w:rsid w:val="008C5CDB"/>
    <w:rsid w:val="008E67F2"/>
    <w:rsid w:val="008F43A9"/>
    <w:rsid w:val="0091395D"/>
    <w:rsid w:val="00922C3E"/>
    <w:rsid w:val="009316C1"/>
    <w:rsid w:val="0093382F"/>
    <w:rsid w:val="009346DB"/>
    <w:rsid w:val="00956F00"/>
    <w:rsid w:val="00962469"/>
    <w:rsid w:val="0096279A"/>
    <w:rsid w:val="00974363"/>
    <w:rsid w:val="009834C0"/>
    <w:rsid w:val="0098554B"/>
    <w:rsid w:val="00986AF4"/>
    <w:rsid w:val="00990AC7"/>
    <w:rsid w:val="009926CE"/>
    <w:rsid w:val="009B14EF"/>
    <w:rsid w:val="009B1DAB"/>
    <w:rsid w:val="009B5275"/>
    <w:rsid w:val="009C725A"/>
    <w:rsid w:val="009D2D65"/>
    <w:rsid w:val="009D3FA4"/>
    <w:rsid w:val="009D6F76"/>
    <w:rsid w:val="009E1218"/>
    <w:rsid w:val="009E288F"/>
    <w:rsid w:val="009E6239"/>
    <w:rsid w:val="009F738E"/>
    <w:rsid w:val="00A11D1E"/>
    <w:rsid w:val="00A1721A"/>
    <w:rsid w:val="00A203E6"/>
    <w:rsid w:val="00A32C44"/>
    <w:rsid w:val="00A347A2"/>
    <w:rsid w:val="00A36830"/>
    <w:rsid w:val="00A42A4A"/>
    <w:rsid w:val="00A4590E"/>
    <w:rsid w:val="00A549A8"/>
    <w:rsid w:val="00A55A91"/>
    <w:rsid w:val="00A75BF2"/>
    <w:rsid w:val="00A777C5"/>
    <w:rsid w:val="00A930DF"/>
    <w:rsid w:val="00A97C3B"/>
    <w:rsid w:val="00AB44AA"/>
    <w:rsid w:val="00AC11A7"/>
    <w:rsid w:val="00AC4543"/>
    <w:rsid w:val="00AD0CAC"/>
    <w:rsid w:val="00AD1B71"/>
    <w:rsid w:val="00AD5F55"/>
    <w:rsid w:val="00AD740B"/>
    <w:rsid w:val="00AE706B"/>
    <w:rsid w:val="00B0577F"/>
    <w:rsid w:val="00B07FEE"/>
    <w:rsid w:val="00B3530F"/>
    <w:rsid w:val="00B42161"/>
    <w:rsid w:val="00B477E5"/>
    <w:rsid w:val="00B54895"/>
    <w:rsid w:val="00B72350"/>
    <w:rsid w:val="00B724C7"/>
    <w:rsid w:val="00B77710"/>
    <w:rsid w:val="00B82DD5"/>
    <w:rsid w:val="00B85FD1"/>
    <w:rsid w:val="00BA6239"/>
    <w:rsid w:val="00BA7B60"/>
    <w:rsid w:val="00BB088F"/>
    <w:rsid w:val="00BB6B27"/>
    <w:rsid w:val="00BE58BA"/>
    <w:rsid w:val="00BE6983"/>
    <w:rsid w:val="00BF6D8F"/>
    <w:rsid w:val="00C02E3F"/>
    <w:rsid w:val="00C10600"/>
    <w:rsid w:val="00C14065"/>
    <w:rsid w:val="00C22508"/>
    <w:rsid w:val="00C57B8D"/>
    <w:rsid w:val="00C70CA3"/>
    <w:rsid w:val="00C72B24"/>
    <w:rsid w:val="00C763A7"/>
    <w:rsid w:val="00C83C22"/>
    <w:rsid w:val="00CD7136"/>
    <w:rsid w:val="00CF1E37"/>
    <w:rsid w:val="00CF37B8"/>
    <w:rsid w:val="00D02DD5"/>
    <w:rsid w:val="00D127DF"/>
    <w:rsid w:val="00D13797"/>
    <w:rsid w:val="00D24298"/>
    <w:rsid w:val="00D32AD3"/>
    <w:rsid w:val="00D46A85"/>
    <w:rsid w:val="00D6257C"/>
    <w:rsid w:val="00D62E03"/>
    <w:rsid w:val="00D83426"/>
    <w:rsid w:val="00D9292D"/>
    <w:rsid w:val="00DB0C2A"/>
    <w:rsid w:val="00DB6485"/>
    <w:rsid w:val="00DC0F83"/>
    <w:rsid w:val="00DC4F1C"/>
    <w:rsid w:val="00DD2597"/>
    <w:rsid w:val="00DE215E"/>
    <w:rsid w:val="00DE3E36"/>
    <w:rsid w:val="00DE4C74"/>
    <w:rsid w:val="00DF7B58"/>
    <w:rsid w:val="00E03065"/>
    <w:rsid w:val="00E224C1"/>
    <w:rsid w:val="00E257F7"/>
    <w:rsid w:val="00E27E0B"/>
    <w:rsid w:val="00E36371"/>
    <w:rsid w:val="00E41262"/>
    <w:rsid w:val="00E4380C"/>
    <w:rsid w:val="00E43F22"/>
    <w:rsid w:val="00E501C8"/>
    <w:rsid w:val="00E51496"/>
    <w:rsid w:val="00E519F1"/>
    <w:rsid w:val="00EA0047"/>
    <w:rsid w:val="00EA184D"/>
    <w:rsid w:val="00EA468F"/>
    <w:rsid w:val="00EA5F35"/>
    <w:rsid w:val="00EA7371"/>
    <w:rsid w:val="00EB6C25"/>
    <w:rsid w:val="00ED39B2"/>
    <w:rsid w:val="00ED4896"/>
    <w:rsid w:val="00EE44A2"/>
    <w:rsid w:val="00F018E5"/>
    <w:rsid w:val="00F12209"/>
    <w:rsid w:val="00F22DCE"/>
    <w:rsid w:val="00F24A40"/>
    <w:rsid w:val="00F2563D"/>
    <w:rsid w:val="00F40AF6"/>
    <w:rsid w:val="00F41CF6"/>
    <w:rsid w:val="00F466FA"/>
    <w:rsid w:val="00F541A8"/>
    <w:rsid w:val="00F55260"/>
    <w:rsid w:val="00F573E3"/>
    <w:rsid w:val="00F605E3"/>
    <w:rsid w:val="00F658DD"/>
    <w:rsid w:val="00F6720C"/>
    <w:rsid w:val="00F80964"/>
    <w:rsid w:val="00F842B5"/>
    <w:rsid w:val="00F85BDC"/>
    <w:rsid w:val="00FA5255"/>
    <w:rsid w:val="00FB265D"/>
    <w:rsid w:val="00FB6C31"/>
    <w:rsid w:val="00FB724D"/>
    <w:rsid w:val="00FC2C1C"/>
    <w:rsid w:val="00FC514F"/>
    <w:rsid w:val="00FC57FC"/>
    <w:rsid w:val="00FC5913"/>
    <w:rsid w:val="00FD19A0"/>
    <w:rsid w:val="00FE3CA5"/>
    <w:rsid w:val="00FE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974B"/>
  <w15:chartTrackingRefBased/>
  <w15:docId w15:val="{D9B087CB-FFAB-4077-BBDD-8F8BFDF5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3530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  <w:style w:type="paragraph" w:styleId="Tytu">
    <w:name w:val="Title"/>
    <w:basedOn w:val="Normalny"/>
    <w:link w:val="TytuZnak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22DC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A4F"/>
    <w:rPr>
      <w:rFonts w:ascii="Segoe UI" w:eastAsiaTheme="minorEastAsia" w:hAnsi="Segoe UI" w:cs="Segoe UI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BA7B60"/>
    <w:pPr>
      <w:spacing w:after="0" w:line="240" w:lineRule="auto"/>
    </w:pPr>
    <w:rPr>
      <w:rFonts w:ascii="Georgia" w:eastAsia="Times New Roman" w:hAnsi="Georgia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A7B60"/>
    <w:rPr>
      <w:rFonts w:ascii="Georgia" w:eastAsia="Times New Roman" w:hAnsi="Georgia" w:cs="Times New Roman"/>
      <w:sz w:val="20"/>
      <w:szCs w:val="20"/>
      <w:lang w:eastAsia="pl-PL"/>
    </w:rPr>
  </w:style>
  <w:style w:type="character" w:styleId="Odwoaniedokomentarza">
    <w:name w:val="annotation reference"/>
    <w:semiHidden/>
    <w:unhideWhenUsed/>
    <w:rsid w:val="00BA7B60"/>
    <w:rPr>
      <w:sz w:val="16"/>
      <w:szCs w:val="16"/>
    </w:rPr>
  </w:style>
  <w:style w:type="paragraph" w:customStyle="1" w:styleId="Standard">
    <w:name w:val="Standard"/>
    <w:rsid w:val="00B723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semiHidden/>
    <w:rsid w:val="00B3530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05B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6EC95-40EB-4A0F-937A-99181487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137</TotalTime>
  <Pages>5</Pages>
  <Words>2364</Words>
  <Characters>14184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Alicja Więcek</cp:lastModifiedBy>
  <cp:revision>49</cp:revision>
  <cp:lastPrinted>2021-04-21T10:13:00Z</cp:lastPrinted>
  <dcterms:created xsi:type="dcterms:W3CDTF">2021-08-24T09:55:00Z</dcterms:created>
  <dcterms:modified xsi:type="dcterms:W3CDTF">2021-09-24T05:49:00Z</dcterms:modified>
</cp:coreProperties>
</file>