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F3B" w:rsidRDefault="009B6F3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FE57E3" w:rsidRDefault="000114C2" w:rsidP="009B6F3B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FE57E3">
        <w:rPr>
          <w:rFonts w:ascii="Arial" w:hAnsi="Arial" w:cs="Arial"/>
          <w:sz w:val="22"/>
          <w:szCs w:val="22"/>
        </w:rPr>
        <w:t>KRAKÓW</w:t>
      </w:r>
      <w:r w:rsidR="00FB7F50" w:rsidRPr="00FE57E3">
        <w:rPr>
          <w:rFonts w:ascii="Arial" w:hAnsi="Arial" w:cs="Arial"/>
          <w:sz w:val="22"/>
          <w:szCs w:val="22"/>
        </w:rPr>
        <w:t xml:space="preserve"> dnia: </w:t>
      </w:r>
      <w:r w:rsidRPr="00FE57E3">
        <w:rPr>
          <w:rFonts w:ascii="Arial" w:hAnsi="Arial" w:cs="Arial"/>
          <w:sz w:val="22"/>
          <w:szCs w:val="22"/>
        </w:rPr>
        <w:t>2021-09-27</w:t>
      </w:r>
    </w:p>
    <w:p w:rsidR="000114C2" w:rsidRPr="00FE57E3" w:rsidRDefault="000114C2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E57E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FE57E3" w:rsidRDefault="000114C2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E57E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FE57E3" w:rsidRDefault="000114C2" w:rsidP="00FB7F50">
      <w:pPr>
        <w:rPr>
          <w:rFonts w:ascii="Arial" w:hAnsi="Arial" w:cs="Arial"/>
          <w:sz w:val="22"/>
          <w:szCs w:val="22"/>
        </w:rPr>
      </w:pPr>
      <w:r w:rsidRPr="00FE57E3">
        <w:rPr>
          <w:rFonts w:ascii="Arial" w:hAnsi="Arial" w:cs="Arial"/>
          <w:sz w:val="22"/>
          <w:szCs w:val="22"/>
        </w:rPr>
        <w:t>ul. Warszawska 24</w:t>
      </w:r>
      <w:r w:rsidR="00FB7F50" w:rsidRPr="00FE57E3">
        <w:rPr>
          <w:rFonts w:ascii="Arial" w:hAnsi="Arial" w:cs="Arial"/>
          <w:sz w:val="22"/>
          <w:szCs w:val="22"/>
        </w:rPr>
        <w:t xml:space="preserve"> </w:t>
      </w:r>
      <w:r w:rsidRPr="00FE57E3">
        <w:rPr>
          <w:rFonts w:ascii="Arial" w:hAnsi="Arial" w:cs="Arial"/>
          <w:sz w:val="22"/>
          <w:szCs w:val="22"/>
        </w:rPr>
        <w:t>W-9/110,</w:t>
      </w:r>
    </w:p>
    <w:p w:rsidR="00FB7F50" w:rsidRPr="00FE57E3" w:rsidRDefault="000114C2" w:rsidP="00FB7F50">
      <w:pPr>
        <w:rPr>
          <w:rFonts w:ascii="Arial" w:hAnsi="Arial" w:cs="Arial"/>
          <w:sz w:val="22"/>
          <w:szCs w:val="22"/>
        </w:rPr>
      </w:pPr>
      <w:r w:rsidRPr="00FE57E3">
        <w:rPr>
          <w:rFonts w:ascii="Arial" w:hAnsi="Arial" w:cs="Arial"/>
          <w:sz w:val="22"/>
          <w:szCs w:val="22"/>
        </w:rPr>
        <w:t>31-155</w:t>
      </w:r>
      <w:r w:rsidR="00FB7F50" w:rsidRPr="00FE57E3">
        <w:rPr>
          <w:rFonts w:ascii="Arial" w:hAnsi="Arial" w:cs="Arial"/>
          <w:sz w:val="22"/>
          <w:szCs w:val="22"/>
        </w:rPr>
        <w:t xml:space="preserve"> </w:t>
      </w:r>
      <w:r w:rsidRPr="00FE57E3">
        <w:rPr>
          <w:rFonts w:ascii="Arial" w:hAnsi="Arial" w:cs="Arial"/>
          <w:sz w:val="22"/>
          <w:szCs w:val="22"/>
        </w:rPr>
        <w:t>KRAKÓW</w:t>
      </w:r>
    </w:p>
    <w:p w:rsidR="008642B3" w:rsidRPr="00FE57E3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FE57E3">
        <w:rPr>
          <w:rFonts w:ascii="Arial" w:hAnsi="Arial" w:cs="Arial"/>
          <w:sz w:val="28"/>
        </w:rPr>
        <w:t>OGŁOSZENIE</w:t>
      </w:r>
    </w:p>
    <w:p w:rsidR="008642B3" w:rsidRPr="00FE57E3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FE57E3">
        <w:rPr>
          <w:rFonts w:ascii="Arial" w:hAnsi="Arial" w:cs="Arial"/>
          <w:b/>
          <w:sz w:val="28"/>
        </w:rPr>
        <w:t xml:space="preserve">o </w:t>
      </w:r>
      <w:r w:rsidR="0054734E" w:rsidRPr="00FE57E3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511"/>
      </w:tblGrid>
      <w:tr w:rsidR="000114C2" w:rsidRPr="00FE57E3" w:rsidTr="00137FBF">
        <w:trPr>
          <w:trHeight w:val="638"/>
        </w:trPr>
        <w:tc>
          <w:tcPr>
            <w:tcW w:w="959" w:type="dxa"/>
            <w:shd w:val="clear" w:color="auto" w:fill="auto"/>
          </w:tcPr>
          <w:p w:rsidR="000114C2" w:rsidRPr="00FE57E3" w:rsidRDefault="000114C2" w:rsidP="00137FB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7E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14C2" w:rsidRPr="00FE57E3" w:rsidRDefault="000114C2" w:rsidP="00137FB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57E3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FE57E3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E57E3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FE57E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FE57E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E57E3">
              <w:rPr>
                <w:rFonts w:ascii="Arial" w:hAnsi="Arial" w:cs="Arial"/>
                <w:b/>
                <w:bCs/>
                <w:sz w:val="22"/>
                <w:szCs w:val="22"/>
              </w:rPr>
              <w:t>Dostawa oprogramowania do przeprowadzenia symulacji akustycznych w warunkach środowiska zewnętrznego dla źródeł hałasu przemysłowego oraz drogowego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E57E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FE57E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57E3">
              <w:rPr>
                <w:rFonts w:ascii="Arial" w:hAnsi="Arial" w:cs="Arial"/>
                <w:b/>
                <w:sz w:val="22"/>
                <w:szCs w:val="22"/>
              </w:rPr>
              <w:t>KA-2/080/2021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FE57E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E57E3">
        <w:rPr>
          <w:rFonts w:ascii="Arial" w:hAnsi="Arial" w:cs="Arial"/>
          <w:sz w:val="22"/>
          <w:szCs w:val="22"/>
        </w:rPr>
        <w:t xml:space="preserve">Zamawiający, </w:t>
      </w:r>
      <w:r w:rsidR="000114C2" w:rsidRPr="00FE57E3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FE57E3" w:rsidRPr="00FE57E3">
        <w:rPr>
          <w:rFonts w:ascii="Arial" w:hAnsi="Arial" w:cs="Arial"/>
          <w:b/>
          <w:sz w:val="22"/>
          <w:szCs w:val="22"/>
        </w:rPr>
        <w:t xml:space="preserve"> </w:t>
      </w:r>
      <w:r w:rsidR="000114C2" w:rsidRPr="00FE57E3">
        <w:rPr>
          <w:rFonts w:ascii="Arial" w:hAnsi="Arial" w:cs="Arial"/>
          <w:b/>
          <w:sz w:val="22"/>
          <w:szCs w:val="22"/>
        </w:rPr>
        <w:t>Dział Zamówień Publicznych</w:t>
      </w:r>
      <w:r w:rsidRPr="00FE57E3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FE57E3">
        <w:rPr>
          <w:rFonts w:ascii="Arial" w:hAnsi="Arial" w:cs="Arial"/>
          <w:sz w:val="22"/>
          <w:szCs w:val="22"/>
        </w:rPr>
        <w:t xml:space="preserve">ust. 1 pkt. 1 i </w:t>
      </w:r>
      <w:r w:rsidRPr="00FE57E3">
        <w:rPr>
          <w:rFonts w:ascii="Arial" w:hAnsi="Arial" w:cs="Arial"/>
          <w:sz w:val="22"/>
          <w:szCs w:val="22"/>
        </w:rPr>
        <w:t xml:space="preserve">ust. </w:t>
      </w:r>
      <w:r w:rsidR="00A17CDB" w:rsidRPr="00FE57E3">
        <w:rPr>
          <w:rFonts w:ascii="Arial" w:hAnsi="Arial" w:cs="Arial"/>
          <w:sz w:val="22"/>
          <w:szCs w:val="22"/>
        </w:rPr>
        <w:t>2</w:t>
      </w:r>
      <w:r w:rsidRPr="00FE57E3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0114C2" w:rsidRPr="00FE57E3">
        <w:rPr>
          <w:rFonts w:ascii="Arial" w:hAnsi="Arial" w:cs="Arial"/>
          <w:sz w:val="22"/>
          <w:szCs w:val="22"/>
        </w:rPr>
        <w:t>(</w:t>
      </w:r>
      <w:proofErr w:type="spellStart"/>
      <w:r w:rsidR="000114C2" w:rsidRPr="00FE57E3">
        <w:rPr>
          <w:rFonts w:ascii="Arial" w:hAnsi="Arial" w:cs="Arial"/>
          <w:sz w:val="22"/>
          <w:szCs w:val="22"/>
        </w:rPr>
        <w:t>t.j</w:t>
      </w:r>
      <w:proofErr w:type="spellEnd"/>
      <w:r w:rsidR="000114C2" w:rsidRPr="00FE57E3">
        <w:rPr>
          <w:rFonts w:ascii="Arial" w:hAnsi="Arial" w:cs="Arial"/>
          <w:sz w:val="22"/>
          <w:szCs w:val="22"/>
        </w:rPr>
        <w:t>. Dz.U. z 2021r. poz. 1129)</w:t>
      </w:r>
      <w:r w:rsidRPr="00FE57E3">
        <w:rPr>
          <w:rFonts w:ascii="Arial" w:hAnsi="Arial" w:cs="Arial"/>
          <w:sz w:val="22"/>
          <w:szCs w:val="22"/>
        </w:rPr>
        <w:t>, zwanej dalej „ustawą Pzp”</w:t>
      </w:r>
      <w:r w:rsidR="00D26ED6" w:rsidRPr="00FE57E3">
        <w:rPr>
          <w:rFonts w:ascii="Arial" w:hAnsi="Arial" w:cs="Arial"/>
          <w:sz w:val="22"/>
          <w:szCs w:val="22"/>
        </w:rPr>
        <w:t xml:space="preserve">, </w:t>
      </w:r>
      <w:r w:rsidRPr="00FE57E3">
        <w:rPr>
          <w:rFonts w:ascii="Arial" w:hAnsi="Arial" w:cs="Arial"/>
          <w:sz w:val="22"/>
          <w:szCs w:val="22"/>
        </w:rPr>
        <w:t>informuje</w:t>
      </w:r>
      <w:r w:rsidR="00D26ED6" w:rsidRPr="00FE57E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FE57E3">
        <w:rPr>
          <w:rFonts w:ascii="Arial" w:hAnsi="Arial" w:cs="Arial"/>
          <w:sz w:val="22"/>
          <w:szCs w:val="22"/>
        </w:rPr>
        <w:t>najkorzystniejsz</w:t>
      </w:r>
      <w:r w:rsidR="00D26ED6" w:rsidRPr="00FE57E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FE57E3">
        <w:rPr>
          <w:rFonts w:ascii="Arial" w:hAnsi="Arial" w:cs="Arial"/>
          <w:sz w:val="22"/>
          <w:szCs w:val="22"/>
        </w:rPr>
        <w:t>ofer</w:t>
      </w:r>
      <w:r w:rsidR="00D26ED6" w:rsidRPr="00FE57E3">
        <w:rPr>
          <w:rFonts w:ascii="Arial" w:hAnsi="Arial" w:cs="Arial"/>
          <w:sz w:val="22"/>
          <w:szCs w:val="22"/>
        </w:rPr>
        <w:t>t</w:t>
      </w:r>
      <w:r w:rsidR="009F0E5C" w:rsidRPr="00FE57E3">
        <w:rPr>
          <w:rFonts w:ascii="Arial" w:hAnsi="Arial" w:cs="Arial"/>
          <w:sz w:val="22"/>
          <w:szCs w:val="22"/>
        </w:rPr>
        <w:t>a</w:t>
      </w:r>
      <w:r w:rsidR="00D26ED6" w:rsidRPr="00FE57E3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0114C2" w:rsidRPr="00FE57E3" w:rsidTr="00FE57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</w:tcPr>
          <w:p w:rsidR="000114C2" w:rsidRPr="00FE57E3" w:rsidRDefault="000114C2" w:rsidP="00137FBF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E57E3">
              <w:rPr>
                <w:rFonts w:ascii="Arial" w:hAnsi="Arial" w:cs="Arial"/>
                <w:b/>
                <w:sz w:val="22"/>
                <w:szCs w:val="22"/>
              </w:rPr>
              <w:t>Arkadiusz Rybka AKUSOFT</w:t>
            </w:r>
          </w:p>
          <w:p w:rsidR="000114C2" w:rsidRPr="00FE57E3" w:rsidRDefault="0025181A" w:rsidP="00137F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bookmarkStart w:id="1" w:name="_GoBack"/>
            <w:bookmarkEnd w:id="1"/>
            <w:r w:rsidR="000114C2" w:rsidRPr="00FE57E3">
              <w:rPr>
                <w:rFonts w:ascii="Arial" w:hAnsi="Arial" w:cs="Arial"/>
                <w:bCs/>
                <w:sz w:val="22"/>
                <w:szCs w:val="22"/>
              </w:rPr>
              <w:t>Komandosów</w:t>
            </w:r>
            <w:r w:rsidR="000114C2" w:rsidRPr="00FE57E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114C2" w:rsidRPr="00FE57E3">
              <w:rPr>
                <w:rFonts w:ascii="Arial" w:hAnsi="Arial" w:cs="Arial"/>
                <w:bCs/>
                <w:sz w:val="22"/>
                <w:szCs w:val="22"/>
              </w:rPr>
              <w:t>17</w:t>
            </w:r>
            <w:r w:rsidR="000114C2" w:rsidRPr="00FE57E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114C2" w:rsidRPr="00FE57E3">
              <w:rPr>
                <w:rFonts w:ascii="Arial" w:hAnsi="Arial" w:cs="Arial"/>
                <w:bCs/>
                <w:sz w:val="22"/>
                <w:szCs w:val="22"/>
              </w:rPr>
              <w:t>/148</w:t>
            </w:r>
          </w:p>
          <w:p w:rsidR="000114C2" w:rsidRPr="00FE57E3" w:rsidRDefault="000114C2" w:rsidP="00137F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E57E3">
              <w:rPr>
                <w:rFonts w:ascii="Arial" w:hAnsi="Arial" w:cs="Arial"/>
                <w:bCs/>
                <w:sz w:val="22"/>
                <w:szCs w:val="22"/>
              </w:rPr>
              <w:t>30-334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0114C2" w:rsidRPr="00FE57E3" w:rsidRDefault="000114C2" w:rsidP="00137FBF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E57E3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FE57E3">
              <w:rPr>
                <w:rFonts w:ascii="Arial" w:hAnsi="Arial" w:cs="Arial"/>
                <w:b/>
                <w:sz w:val="22"/>
                <w:szCs w:val="22"/>
              </w:rPr>
              <w:t>41 820.00 zł</w:t>
            </w:r>
            <w:r w:rsidRPr="00FE57E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0114C2" w:rsidRPr="00FE57E3" w:rsidRDefault="00FE57E3" w:rsidP="00137FB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oferta jest poprawna  oraz najkorzystniejsza pod względem zastosowanych kryteriów.</w:t>
            </w:r>
          </w:p>
        </w:tc>
      </w:tr>
    </w:tbl>
    <w:p w:rsidR="00FE57E3" w:rsidRDefault="00FE57E3" w:rsidP="00FE57E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71"/>
        <w:gridCol w:w="993"/>
        <w:gridCol w:w="1276"/>
        <w:gridCol w:w="2411"/>
      </w:tblGrid>
      <w:tr w:rsidR="00FE57E3" w:rsidTr="00FE57E3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FE57E3" w:rsidTr="00FE57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Arkadiusz Rybka AKUSOFT</w:t>
            </w:r>
          </w:p>
          <w:p w:rsidR="00FE57E3" w:rsidRDefault="00FE57E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Komandosów 17 /148, 30-334 Kraków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FE57E3" w:rsidTr="00FE57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Acesoft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FE57E3" w:rsidRDefault="00FE57E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Jana Kasprowicza 12 , 81-852 Sopot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88,49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93,49</w:t>
            </w:r>
          </w:p>
        </w:tc>
      </w:tr>
      <w:tr w:rsidR="00FE57E3" w:rsidTr="00FE57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PC++ Software Studio</w:t>
            </w:r>
          </w:p>
          <w:p w:rsidR="00FE57E3" w:rsidRDefault="00FE57E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Zwycięstwa 38 , 84-200 Wejherowo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80,83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7E3" w:rsidRDefault="00FE57E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80,83</w:t>
            </w:r>
          </w:p>
        </w:tc>
      </w:tr>
    </w:tbl>
    <w:p w:rsidR="00FE57E3" w:rsidRDefault="00FE57E3" w:rsidP="00FE57E3">
      <w:p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 toku postępowania nie odrzucono żadnej oferty.</w:t>
      </w:r>
    </w:p>
    <w:p w:rsidR="00F960D7" w:rsidRPr="00FE57E3" w:rsidRDefault="00F960D7" w:rsidP="00FE57E3">
      <w:pPr>
        <w:spacing w:before="240" w:after="120"/>
        <w:jc w:val="both"/>
        <w:rPr>
          <w:rFonts w:ascii="Arial" w:hAnsi="Arial" w:cs="Arial"/>
          <w:bCs/>
        </w:rPr>
      </w:pPr>
    </w:p>
    <w:bookmarkEnd w:id="0"/>
    <w:sectPr w:rsidR="00F960D7" w:rsidRPr="00FE57E3" w:rsidSect="00FE57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F4F" w:rsidRDefault="00342F4F">
      <w:r>
        <w:separator/>
      </w:r>
    </w:p>
  </w:endnote>
  <w:endnote w:type="continuationSeparator" w:id="0">
    <w:p w:rsidR="00342F4F" w:rsidRDefault="0034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FE57E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FE57E3">
      <w:rPr>
        <w:rFonts w:ascii="Arial" w:hAnsi="Arial"/>
        <w:sz w:val="18"/>
        <w:szCs w:val="18"/>
      </w:rPr>
      <w:t>Projekt pt. "Utworzenie Regionalnego Zespołu Akredytowanych Laboratoriów Badawczych i Wzorcujących Wydziału Mechanicznego Politechniki Krakowskiej" nr RPMP.01.01.00-12-077/19-00-XVII/20/FE/20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F4F" w:rsidRDefault="00342F4F">
      <w:r>
        <w:separator/>
      </w:r>
    </w:p>
  </w:footnote>
  <w:footnote w:type="continuationSeparator" w:id="0">
    <w:p w:rsidR="00342F4F" w:rsidRDefault="00342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E57E3">
    <w:pPr>
      <w:pStyle w:val="Nagwek"/>
    </w:pPr>
    <w:r w:rsidRPr="00EF20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5" type="#_x0000_t75" style="width:453.7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F4F"/>
    <w:rsid w:val="00005838"/>
    <w:rsid w:val="000114C2"/>
    <w:rsid w:val="00022322"/>
    <w:rsid w:val="00042497"/>
    <w:rsid w:val="000C1E6F"/>
    <w:rsid w:val="000E4E56"/>
    <w:rsid w:val="001A1468"/>
    <w:rsid w:val="001B7815"/>
    <w:rsid w:val="0025181A"/>
    <w:rsid w:val="002B1E4F"/>
    <w:rsid w:val="002B6761"/>
    <w:rsid w:val="00342F4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6F3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0ACA5"/>
  <w15:chartTrackingRefBased/>
  <w15:docId w15:val="{D86FEC41-DDAB-4142-91A8-60E977B6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114C2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114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2021-09-27T07:30:00Z</dcterms:created>
  <dcterms:modified xsi:type="dcterms:W3CDTF">2021-09-27T07:32:00Z</dcterms:modified>
</cp:coreProperties>
</file>