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E3858" w14:textId="2B566BB4" w:rsidR="00DA2A7E" w:rsidRPr="003261E7" w:rsidRDefault="000A3C3F" w:rsidP="00DA2A7E">
      <w:pPr>
        <w:spacing w:after="240"/>
        <w:jc w:val="right"/>
        <w:rPr>
          <w:sz w:val="22"/>
          <w:szCs w:val="22"/>
        </w:rPr>
      </w:pPr>
      <w:r w:rsidRPr="000A3C3F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0A3C3F">
        <w:rPr>
          <w:sz w:val="22"/>
          <w:szCs w:val="22"/>
        </w:rPr>
        <w:t>2021-09-27</w:t>
      </w:r>
    </w:p>
    <w:p w14:paraId="55843526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1F719C83" w14:textId="77777777" w:rsidR="000A3C3F" w:rsidRPr="000A3C3F" w:rsidRDefault="000A3C3F" w:rsidP="00DA2A7E">
      <w:pPr>
        <w:spacing w:after="40"/>
        <w:rPr>
          <w:b/>
          <w:bCs/>
          <w:sz w:val="22"/>
          <w:szCs w:val="22"/>
        </w:rPr>
      </w:pPr>
      <w:r w:rsidRPr="000A3C3F">
        <w:rPr>
          <w:b/>
          <w:bCs/>
          <w:sz w:val="22"/>
          <w:szCs w:val="22"/>
        </w:rPr>
        <w:t>Szpital Wojewódzki w Poznaniu</w:t>
      </w:r>
    </w:p>
    <w:p w14:paraId="4BF7E0F3" w14:textId="648DFF57" w:rsidR="00DA2A7E" w:rsidRPr="003261E7" w:rsidRDefault="000A3C3F" w:rsidP="00DA2A7E">
      <w:pPr>
        <w:spacing w:after="40"/>
        <w:rPr>
          <w:b/>
          <w:bCs/>
          <w:sz w:val="22"/>
          <w:szCs w:val="22"/>
        </w:rPr>
      </w:pPr>
      <w:r w:rsidRPr="000A3C3F">
        <w:rPr>
          <w:b/>
          <w:bCs/>
          <w:sz w:val="22"/>
          <w:szCs w:val="22"/>
        </w:rPr>
        <w:t>Dział Zamówień Publicznych</w:t>
      </w:r>
    </w:p>
    <w:p w14:paraId="7F7DA490" w14:textId="46F96AE5" w:rsidR="00DA2A7E" w:rsidRPr="003261E7" w:rsidRDefault="000A3C3F" w:rsidP="00DA2A7E">
      <w:pPr>
        <w:rPr>
          <w:sz w:val="22"/>
          <w:szCs w:val="22"/>
        </w:rPr>
      </w:pPr>
      <w:r w:rsidRPr="000A3C3F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Pr="000A3C3F">
        <w:rPr>
          <w:sz w:val="22"/>
          <w:szCs w:val="22"/>
        </w:rPr>
        <w:t>7/19</w:t>
      </w:r>
    </w:p>
    <w:p w14:paraId="121F23CC" w14:textId="00D2930C" w:rsidR="00DA2A7E" w:rsidRPr="003261E7" w:rsidRDefault="000A3C3F" w:rsidP="00DA2A7E">
      <w:pPr>
        <w:rPr>
          <w:sz w:val="22"/>
          <w:szCs w:val="22"/>
        </w:rPr>
      </w:pPr>
      <w:r w:rsidRPr="000A3C3F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0A3C3F">
        <w:rPr>
          <w:sz w:val="22"/>
          <w:szCs w:val="22"/>
        </w:rPr>
        <w:t>Poznań</w:t>
      </w:r>
    </w:p>
    <w:p w14:paraId="4D746967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05FC7E38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4282F01A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3441F368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0A3C3F" w:rsidRPr="003261E7" w14:paraId="7EEC7967" w14:textId="77777777" w:rsidTr="00DA2EAC">
        <w:trPr>
          <w:trHeight w:val="638"/>
        </w:trPr>
        <w:tc>
          <w:tcPr>
            <w:tcW w:w="959" w:type="dxa"/>
            <w:shd w:val="clear" w:color="auto" w:fill="auto"/>
          </w:tcPr>
          <w:p w14:paraId="22724A02" w14:textId="77777777" w:rsidR="000A3C3F" w:rsidRPr="003261E7" w:rsidRDefault="000A3C3F" w:rsidP="00DA2EA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58DE08F" w14:textId="47727F65" w:rsidR="000A3C3F" w:rsidRPr="003261E7" w:rsidRDefault="000A3C3F" w:rsidP="00DA2EA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postępowania o udzielenie zamówienia publicznego, prowadzonego w trybie</w:t>
            </w:r>
            <w:r w:rsidR="00325893">
              <w:rPr>
                <w:sz w:val="22"/>
                <w:szCs w:val="22"/>
              </w:rPr>
              <w:t xml:space="preserve"> </w:t>
            </w:r>
            <w:r w:rsidRPr="000A3C3F">
              <w:rPr>
                <w:sz w:val="22"/>
                <w:szCs w:val="22"/>
              </w:rPr>
              <w:t xml:space="preserve"> podstawowy</w:t>
            </w:r>
            <w:r w:rsidR="00325893">
              <w:rPr>
                <w:sz w:val="22"/>
                <w:szCs w:val="22"/>
              </w:rPr>
              <w:t>m</w:t>
            </w:r>
            <w:r w:rsidRPr="000A3C3F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0A3C3F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0A3C3F">
              <w:rPr>
                <w:b/>
                <w:bCs/>
                <w:sz w:val="22"/>
                <w:szCs w:val="22"/>
              </w:rPr>
              <w:t>Sukcesywne malowanie pomieszczeń szpitalnych Szpitala Wojewódzkiego w Poznaniu (Filia nr 1,2,4)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0A3C3F">
              <w:rPr>
                <w:b/>
                <w:sz w:val="22"/>
                <w:szCs w:val="22"/>
              </w:rPr>
              <w:t>SZW/DZP/55/2021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133BBE52" w14:textId="77777777" w:rsidR="000A3C3F" w:rsidRPr="000A3C3F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0A3C3F" w:rsidRPr="000A3C3F">
        <w:rPr>
          <w:b/>
          <w:sz w:val="22"/>
          <w:szCs w:val="22"/>
        </w:rPr>
        <w:t>Szpital Wojewódzki w Poznaniu</w:t>
      </w:r>
    </w:p>
    <w:p w14:paraId="239D4D98" w14:textId="03B23694" w:rsidR="00DA2A7E" w:rsidRDefault="000A3C3F" w:rsidP="00DA2A7E">
      <w:pPr>
        <w:spacing w:before="480" w:after="120" w:line="276" w:lineRule="auto"/>
        <w:jc w:val="both"/>
        <w:rPr>
          <w:sz w:val="22"/>
          <w:szCs w:val="22"/>
        </w:rPr>
      </w:pPr>
      <w:r w:rsidRPr="000A3C3F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>, działając na podstawie art. 2</w:t>
      </w:r>
      <w:r w:rsidR="00DA2A7E">
        <w:rPr>
          <w:sz w:val="22"/>
          <w:szCs w:val="22"/>
        </w:rPr>
        <w:t>60</w:t>
      </w:r>
      <w:r w:rsidR="00DA2A7E" w:rsidRPr="003261E7">
        <w:rPr>
          <w:sz w:val="22"/>
          <w:szCs w:val="22"/>
        </w:rPr>
        <w:t xml:space="preserve"> ustawy z dnia 11 września 2019r. Prawo zamówień publicznych </w:t>
      </w:r>
      <w:r w:rsidRPr="000A3C3F">
        <w:rPr>
          <w:sz w:val="22"/>
          <w:szCs w:val="22"/>
        </w:rPr>
        <w:t>(</w:t>
      </w:r>
      <w:proofErr w:type="spellStart"/>
      <w:r w:rsidRPr="000A3C3F">
        <w:rPr>
          <w:sz w:val="22"/>
          <w:szCs w:val="22"/>
        </w:rPr>
        <w:t>t.j</w:t>
      </w:r>
      <w:proofErr w:type="spellEnd"/>
      <w:r w:rsidRPr="000A3C3F">
        <w:rPr>
          <w:sz w:val="22"/>
          <w:szCs w:val="22"/>
        </w:rPr>
        <w:t>. Dz.U. z 2021r. poz. 1129)</w:t>
      </w:r>
      <w:r w:rsidR="00DA2A7E" w:rsidRPr="003261E7">
        <w:rPr>
          <w:sz w:val="22"/>
          <w:szCs w:val="22"/>
        </w:rPr>
        <w:t xml:space="preserve">, zwanej dalej „ustawą </w:t>
      </w:r>
      <w:proofErr w:type="spellStart"/>
      <w:r w:rsidR="00DA2A7E" w:rsidRPr="003261E7">
        <w:rPr>
          <w:sz w:val="22"/>
          <w:szCs w:val="22"/>
        </w:rPr>
        <w:t>Pzp</w:t>
      </w:r>
      <w:proofErr w:type="spellEnd"/>
      <w:r w:rsidR="00DA2A7E" w:rsidRPr="003261E7">
        <w:rPr>
          <w:sz w:val="22"/>
          <w:szCs w:val="22"/>
        </w:rPr>
        <w:t>”,</w:t>
      </w:r>
      <w:r w:rsidR="00DA2A7E">
        <w:rPr>
          <w:sz w:val="22"/>
          <w:szCs w:val="22"/>
        </w:rPr>
        <w:t xml:space="preserve"> zawiadamia, że unieważnia postępowanie o udzielenie zamówienia publicznego.</w:t>
      </w:r>
    </w:p>
    <w:p w14:paraId="64B67770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0A3C3F" w:rsidRPr="007240DA" w14:paraId="5C5E8CEB" w14:textId="77777777" w:rsidTr="00DA2EAC">
        <w:tc>
          <w:tcPr>
            <w:tcW w:w="2660" w:type="dxa"/>
            <w:shd w:val="clear" w:color="auto" w:fill="auto"/>
          </w:tcPr>
          <w:p w14:paraId="6C284DC3" w14:textId="1E8EC9C6" w:rsidR="000A3C3F" w:rsidRPr="007240DA" w:rsidRDefault="000A3C3F" w:rsidP="00DA2EA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0A3C3F">
              <w:rPr>
                <w:sz w:val="22"/>
                <w:szCs w:val="22"/>
              </w:rPr>
              <w:t>Art. 255 pkt. 2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613C2B86" w14:textId="266315B1" w:rsidR="000A3C3F" w:rsidRPr="007240DA" w:rsidRDefault="000A3C3F" w:rsidP="00DA2EA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0A3C3F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</w:tc>
      </w:tr>
    </w:tbl>
    <w:p w14:paraId="0C7F719F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103699DC" w14:textId="66A4A2AF" w:rsidR="00DA2A7E" w:rsidRPr="003261E7" w:rsidRDefault="000A3C3F" w:rsidP="00DA2A7E">
      <w:pPr>
        <w:spacing w:after="480" w:line="276" w:lineRule="auto"/>
        <w:jc w:val="both"/>
        <w:rPr>
          <w:sz w:val="22"/>
          <w:szCs w:val="22"/>
        </w:rPr>
      </w:pPr>
      <w:r w:rsidRPr="000A3C3F">
        <w:rPr>
          <w:sz w:val="22"/>
          <w:szCs w:val="22"/>
        </w:rPr>
        <w:t xml:space="preserve"> Wszystkie złożone oferty podlegały odrzuceniu.</w:t>
      </w:r>
    </w:p>
    <w:p w14:paraId="19B95023" w14:textId="257852EC" w:rsidR="00DA2A7E" w:rsidRDefault="00DA2A7E" w:rsidP="00AF0993">
      <w:pPr>
        <w:pStyle w:val="Tekstpodstawowy"/>
        <w:spacing w:line="276" w:lineRule="auto"/>
        <w:ind w:left="5241" w:firstLine="423"/>
        <w:jc w:val="center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14:paraId="1411F1B1" w14:textId="77777777" w:rsidR="00D64BD0" w:rsidRPr="003261E7" w:rsidRDefault="00D64BD0" w:rsidP="00AF0993">
      <w:pPr>
        <w:pStyle w:val="Tekstpodstawowy"/>
        <w:spacing w:line="276" w:lineRule="auto"/>
        <w:ind w:left="5241" w:firstLine="423"/>
        <w:jc w:val="center"/>
        <w:rPr>
          <w:i/>
          <w:sz w:val="22"/>
          <w:szCs w:val="22"/>
        </w:rPr>
      </w:pPr>
    </w:p>
    <w:p w14:paraId="0387601D" w14:textId="77777777" w:rsidR="00D64BD0" w:rsidRDefault="00D64BD0" w:rsidP="00D64BD0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7B7EF6A6" w14:textId="77777777" w:rsidR="00D64BD0" w:rsidRDefault="00D64BD0" w:rsidP="00D64BD0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50C92E66" w14:textId="77777777" w:rsidR="00D64BD0" w:rsidRPr="006A5DF1" w:rsidRDefault="00D64BD0" w:rsidP="00D64BD0">
      <w:pPr>
        <w:pStyle w:val="Tekstpodstawowy"/>
        <w:spacing w:line="240" w:lineRule="auto"/>
        <w:ind w:firstLine="42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Piotr Nowicki</w:t>
      </w:r>
    </w:p>
    <w:p w14:paraId="7543FF91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21C6F840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3D278" w14:textId="77777777" w:rsidR="00F3140E" w:rsidRDefault="00F3140E">
      <w:r>
        <w:separator/>
      </w:r>
    </w:p>
  </w:endnote>
  <w:endnote w:type="continuationSeparator" w:id="0">
    <w:p w14:paraId="140F4E64" w14:textId="77777777" w:rsidR="00F3140E" w:rsidRDefault="00F31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9F070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99CB2F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CFA96" w14:textId="591BF1E9" w:rsidR="003F0CBE" w:rsidRDefault="000215A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510B69A" wp14:editId="62CFCDED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A3418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56B61C5D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B6327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17B84B" w14:textId="77777777" w:rsidR="003F0CBE" w:rsidRDefault="003F0CBE">
    <w:pPr>
      <w:pStyle w:val="Stopka"/>
      <w:tabs>
        <w:tab w:val="clear" w:pos="4536"/>
      </w:tabs>
      <w:jc w:val="center"/>
    </w:pPr>
  </w:p>
  <w:p w14:paraId="3005E904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A4C7AE" w14:textId="77777777" w:rsidR="00F3140E" w:rsidRDefault="00F3140E">
      <w:r>
        <w:separator/>
      </w:r>
    </w:p>
  </w:footnote>
  <w:footnote w:type="continuationSeparator" w:id="0">
    <w:p w14:paraId="437EA0FE" w14:textId="77777777" w:rsidR="00F3140E" w:rsidRDefault="00F314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B8291" w14:textId="77777777" w:rsidR="000A3C3F" w:rsidRDefault="000A3C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8B51E" w14:textId="77777777" w:rsidR="000A3C3F" w:rsidRDefault="000A3C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C9DBF" w14:textId="77777777" w:rsidR="000A3C3F" w:rsidRDefault="000A3C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40E"/>
    <w:rsid w:val="00020DF5"/>
    <w:rsid w:val="000215A6"/>
    <w:rsid w:val="000345C2"/>
    <w:rsid w:val="00047A30"/>
    <w:rsid w:val="000A3C3F"/>
    <w:rsid w:val="0015281C"/>
    <w:rsid w:val="001B1480"/>
    <w:rsid w:val="002D47D4"/>
    <w:rsid w:val="00325893"/>
    <w:rsid w:val="003261E7"/>
    <w:rsid w:val="00372CE9"/>
    <w:rsid w:val="003B1119"/>
    <w:rsid w:val="003F0CBE"/>
    <w:rsid w:val="00420F05"/>
    <w:rsid w:val="00467255"/>
    <w:rsid w:val="005644C6"/>
    <w:rsid w:val="006E6C0F"/>
    <w:rsid w:val="006E706C"/>
    <w:rsid w:val="007204CD"/>
    <w:rsid w:val="0079556E"/>
    <w:rsid w:val="007A2D48"/>
    <w:rsid w:val="007F118B"/>
    <w:rsid w:val="009553F8"/>
    <w:rsid w:val="00A86662"/>
    <w:rsid w:val="00AF0993"/>
    <w:rsid w:val="00AF6582"/>
    <w:rsid w:val="00AF7988"/>
    <w:rsid w:val="00B1578C"/>
    <w:rsid w:val="00BA77A9"/>
    <w:rsid w:val="00BF7AFB"/>
    <w:rsid w:val="00CC422D"/>
    <w:rsid w:val="00CE52C3"/>
    <w:rsid w:val="00D64BD0"/>
    <w:rsid w:val="00DA2A7E"/>
    <w:rsid w:val="00EB304B"/>
    <w:rsid w:val="00F3140E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D074919"/>
  <w15:chartTrackingRefBased/>
  <w15:docId w15:val="{8D39763A-3CF0-47CE-97F5-E345C3D86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AF099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861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99</TotalTime>
  <Pages>1</Pages>
  <Words>134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13</cp:revision>
  <cp:lastPrinted>2021-09-27T09:41:00Z</cp:lastPrinted>
  <dcterms:created xsi:type="dcterms:W3CDTF">2021-09-27T07:07:00Z</dcterms:created>
  <dcterms:modified xsi:type="dcterms:W3CDTF">2021-09-27T09:42:00Z</dcterms:modified>
</cp:coreProperties>
</file>