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3601D" w:rsidP="00D665F5">
      <w:pPr>
        <w:spacing w:after="240"/>
        <w:jc w:val="right"/>
        <w:rPr>
          <w:sz w:val="22"/>
          <w:szCs w:val="22"/>
        </w:rPr>
      </w:pPr>
      <w:r w:rsidRPr="00B3601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3601D">
        <w:rPr>
          <w:sz w:val="22"/>
          <w:szCs w:val="22"/>
        </w:rPr>
        <w:t>2021-09-27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3601D" w:rsidRPr="00B3601D" w:rsidRDefault="00B3601D" w:rsidP="00577BC6">
      <w:pPr>
        <w:spacing w:after="40"/>
        <w:rPr>
          <w:b/>
          <w:bCs/>
          <w:sz w:val="22"/>
          <w:szCs w:val="22"/>
        </w:rPr>
      </w:pPr>
      <w:r w:rsidRPr="00B3601D">
        <w:rPr>
          <w:b/>
          <w:bCs/>
          <w:sz w:val="22"/>
          <w:szCs w:val="22"/>
        </w:rPr>
        <w:t>Akademia Górniczo - Hutnicza</w:t>
      </w:r>
    </w:p>
    <w:p w:rsidR="00B3601D" w:rsidRPr="00B3601D" w:rsidRDefault="00B3601D" w:rsidP="00577BC6">
      <w:pPr>
        <w:spacing w:after="40"/>
        <w:rPr>
          <w:b/>
          <w:bCs/>
          <w:sz w:val="22"/>
          <w:szCs w:val="22"/>
        </w:rPr>
      </w:pPr>
      <w:r w:rsidRPr="00B3601D">
        <w:rPr>
          <w:b/>
          <w:bCs/>
          <w:sz w:val="22"/>
          <w:szCs w:val="22"/>
        </w:rPr>
        <w:t>im. Stanisława Staszica w Krakowie</w:t>
      </w:r>
    </w:p>
    <w:p w:rsidR="00D665F5" w:rsidRPr="00D91931" w:rsidRDefault="00B3601D" w:rsidP="00577BC6">
      <w:pPr>
        <w:spacing w:after="40"/>
        <w:rPr>
          <w:b/>
          <w:bCs/>
          <w:sz w:val="22"/>
          <w:szCs w:val="22"/>
        </w:rPr>
      </w:pPr>
      <w:r w:rsidRPr="00B3601D">
        <w:rPr>
          <w:b/>
          <w:bCs/>
          <w:sz w:val="22"/>
          <w:szCs w:val="22"/>
        </w:rPr>
        <w:t>Dział Zamówień Publicznych</w:t>
      </w:r>
    </w:p>
    <w:p w:rsidR="00D665F5" w:rsidRPr="00BD5546" w:rsidRDefault="00B3601D" w:rsidP="00D665F5">
      <w:pPr>
        <w:rPr>
          <w:sz w:val="22"/>
          <w:szCs w:val="22"/>
        </w:rPr>
      </w:pPr>
      <w:r w:rsidRPr="00B3601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3601D">
        <w:rPr>
          <w:sz w:val="22"/>
          <w:szCs w:val="22"/>
        </w:rPr>
        <w:t>30</w:t>
      </w:r>
    </w:p>
    <w:p w:rsidR="00D665F5" w:rsidRPr="00BD5546" w:rsidRDefault="00B3601D" w:rsidP="00D665F5">
      <w:pPr>
        <w:rPr>
          <w:sz w:val="22"/>
          <w:szCs w:val="22"/>
        </w:rPr>
      </w:pPr>
      <w:r w:rsidRPr="00B3601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3601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601D" w:rsidRPr="00B3601D">
        <w:rPr>
          <w:b/>
          <w:sz w:val="22"/>
          <w:szCs w:val="22"/>
        </w:rPr>
        <w:t>KC-zp.272-435/21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3601D" w:rsidRPr="00B3601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360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601D">
        <w:rPr>
          <w:b/>
          <w:sz w:val="22"/>
          <w:szCs w:val="22"/>
        </w:rPr>
        <w:t>indywidualny kurs j</w:t>
      </w:r>
      <w:r w:rsidR="003B65D4">
        <w:rPr>
          <w:b/>
          <w:sz w:val="22"/>
          <w:szCs w:val="22"/>
        </w:rPr>
        <w:t>ę</w:t>
      </w:r>
      <w:r w:rsidRPr="00B3601D">
        <w:rPr>
          <w:b/>
          <w:sz w:val="22"/>
          <w:szCs w:val="22"/>
        </w:rPr>
        <w:t>zykowy (j</w:t>
      </w:r>
      <w:r w:rsidR="003B65D4">
        <w:rPr>
          <w:b/>
          <w:sz w:val="22"/>
          <w:szCs w:val="22"/>
        </w:rPr>
        <w:t>ę</w:t>
      </w:r>
      <w:r w:rsidRPr="00B3601D">
        <w:rPr>
          <w:b/>
          <w:sz w:val="22"/>
          <w:szCs w:val="22"/>
        </w:rPr>
        <w:t>zyk angielski i niemiecki) z native speakerem w ramach Projektu POWR.03.05.00-00-Z309/18- KC-zp.272-435/21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3601D" w:rsidRPr="00B3601D">
        <w:rPr>
          <w:sz w:val="22"/>
          <w:szCs w:val="22"/>
        </w:rPr>
        <w:t xml:space="preserve">(Dz.U. </w:t>
      </w:r>
      <w:r w:rsidR="003B65D4">
        <w:rPr>
          <w:sz w:val="22"/>
          <w:szCs w:val="22"/>
        </w:rPr>
        <w:t xml:space="preserve">2019 </w:t>
      </w:r>
      <w:r w:rsidR="00B3601D" w:rsidRPr="00B3601D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3601D" w:rsidRPr="00B3601D">
        <w:rPr>
          <w:sz w:val="22"/>
          <w:szCs w:val="22"/>
        </w:rPr>
        <w:t>27/09/2021</w:t>
      </w:r>
      <w:r w:rsidR="00FF4AB1" w:rsidRPr="00577BC6">
        <w:rPr>
          <w:sz w:val="22"/>
          <w:szCs w:val="22"/>
        </w:rPr>
        <w:t xml:space="preserve"> o godz. </w:t>
      </w:r>
      <w:r w:rsidR="00B3601D" w:rsidRPr="00B3601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3601D" w:rsidRPr="00493F8C" w:rsidTr="003A194F">
        <w:tc>
          <w:tcPr>
            <w:tcW w:w="993" w:type="dxa"/>
            <w:shd w:val="clear" w:color="auto" w:fill="auto"/>
            <w:vAlign w:val="center"/>
          </w:tcPr>
          <w:p w:rsidR="00B3601D" w:rsidRPr="00490DC0" w:rsidRDefault="00B3601D" w:rsidP="003A194F">
            <w:pPr>
              <w:spacing w:before="120" w:after="120"/>
              <w:jc w:val="center"/>
            </w:pPr>
            <w:r w:rsidRPr="00B3601D">
              <w:t>1</w:t>
            </w:r>
          </w:p>
        </w:tc>
        <w:tc>
          <w:tcPr>
            <w:tcW w:w="5244" w:type="dxa"/>
            <w:shd w:val="clear" w:color="auto" w:fill="auto"/>
          </w:tcPr>
          <w:p w:rsidR="00B3601D" w:rsidRPr="00490DC0" w:rsidRDefault="00B3601D" w:rsidP="003A194F">
            <w:pPr>
              <w:spacing w:before="40"/>
            </w:pPr>
            <w:proofErr w:type="spellStart"/>
            <w:r w:rsidRPr="00B3601D">
              <w:t>Axon</w:t>
            </w:r>
            <w:proofErr w:type="spellEnd"/>
            <w:r w:rsidRPr="00B3601D">
              <w:t xml:space="preserve"> System Spółka Cywilna </w:t>
            </w:r>
            <w:proofErr w:type="spellStart"/>
            <w:r w:rsidRPr="00B3601D">
              <w:t>Pawel</w:t>
            </w:r>
            <w:proofErr w:type="spellEnd"/>
            <w:r w:rsidRPr="00B3601D">
              <w:t xml:space="preserve"> Hejduk Monika Boroń</w:t>
            </w:r>
          </w:p>
          <w:p w:rsidR="00B3601D" w:rsidRPr="00490DC0" w:rsidRDefault="00B3601D" w:rsidP="003A194F">
            <w:r w:rsidRPr="00B3601D">
              <w:t>marsz. J. Piłsudskiego</w:t>
            </w:r>
            <w:r w:rsidRPr="00490DC0">
              <w:t xml:space="preserve"> </w:t>
            </w:r>
            <w:r w:rsidRPr="00B3601D">
              <w:t>17/8</w:t>
            </w:r>
            <w:r w:rsidRPr="00490DC0">
              <w:t xml:space="preserve"> </w:t>
            </w:r>
          </w:p>
          <w:p w:rsidR="00B3601D" w:rsidRPr="00490DC0" w:rsidRDefault="00B3601D" w:rsidP="003A194F">
            <w:pPr>
              <w:spacing w:after="40"/>
              <w:jc w:val="both"/>
            </w:pPr>
            <w:r w:rsidRPr="00B3601D">
              <w:t>31-110</w:t>
            </w:r>
            <w:r w:rsidRPr="00490DC0">
              <w:t xml:space="preserve"> </w:t>
            </w:r>
            <w:r w:rsidRPr="00B3601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601D" w:rsidRPr="00490DC0" w:rsidRDefault="00B3601D" w:rsidP="003A194F">
            <w:pPr>
              <w:spacing w:before="120" w:after="120"/>
              <w:jc w:val="both"/>
            </w:pPr>
            <w:r w:rsidRPr="00B3601D">
              <w:t>88 200.00 zł</w:t>
            </w:r>
          </w:p>
        </w:tc>
      </w:tr>
      <w:tr w:rsidR="00B3601D" w:rsidRPr="00493F8C" w:rsidTr="003A194F">
        <w:tc>
          <w:tcPr>
            <w:tcW w:w="993" w:type="dxa"/>
            <w:shd w:val="clear" w:color="auto" w:fill="auto"/>
            <w:vAlign w:val="center"/>
          </w:tcPr>
          <w:p w:rsidR="00B3601D" w:rsidRPr="00490DC0" w:rsidRDefault="00B3601D" w:rsidP="003A194F">
            <w:pPr>
              <w:spacing w:before="120" w:after="120"/>
              <w:jc w:val="center"/>
            </w:pPr>
            <w:r w:rsidRPr="00B3601D">
              <w:t>2</w:t>
            </w:r>
          </w:p>
        </w:tc>
        <w:tc>
          <w:tcPr>
            <w:tcW w:w="5244" w:type="dxa"/>
            <w:shd w:val="clear" w:color="auto" w:fill="auto"/>
          </w:tcPr>
          <w:p w:rsidR="00B3601D" w:rsidRPr="00490DC0" w:rsidRDefault="00B3601D" w:rsidP="003A194F">
            <w:pPr>
              <w:spacing w:before="40"/>
            </w:pPr>
            <w:r w:rsidRPr="00B3601D">
              <w:t xml:space="preserve">MJP </w:t>
            </w:r>
            <w:proofErr w:type="spellStart"/>
            <w:r w:rsidRPr="00B3601D">
              <w:t>Investments</w:t>
            </w:r>
            <w:proofErr w:type="spellEnd"/>
            <w:r w:rsidRPr="00B3601D">
              <w:t xml:space="preserve"> </w:t>
            </w:r>
            <w:proofErr w:type="spellStart"/>
            <w:r w:rsidRPr="00B3601D">
              <w:t>Payne</w:t>
            </w:r>
            <w:proofErr w:type="spellEnd"/>
            <w:r w:rsidRPr="00B3601D">
              <w:t xml:space="preserve"> </w:t>
            </w:r>
            <w:proofErr w:type="spellStart"/>
            <w:r w:rsidRPr="00B3601D">
              <w:t>Matthew</w:t>
            </w:r>
            <w:proofErr w:type="spellEnd"/>
          </w:p>
          <w:p w:rsidR="00B3601D" w:rsidRPr="00490DC0" w:rsidRDefault="00B3601D" w:rsidP="003A194F">
            <w:r w:rsidRPr="00B3601D">
              <w:t>Władysława Jagiełły</w:t>
            </w:r>
            <w:r w:rsidRPr="00490DC0">
              <w:t xml:space="preserve"> </w:t>
            </w:r>
            <w:r w:rsidRPr="00B3601D">
              <w:t>2</w:t>
            </w:r>
            <w:r w:rsidRPr="00490DC0">
              <w:t xml:space="preserve"> </w:t>
            </w:r>
          </w:p>
          <w:p w:rsidR="00B3601D" w:rsidRPr="00490DC0" w:rsidRDefault="00B3601D" w:rsidP="003A194F">
            <w:pPr>
              <w:spacing w:after="40"/>
              <w:jc w:val="both"/>
            </w:pPr>
            <w:r w:rsidRPr="00B3601D">
              <w:t>32-400</w:t>
            </w:r>
            <w:r w:rsidRPr="00490DC0">
              <w:t xml:space="preserve"> </w:t>
            </w:r>
            <w:r w:rsidRPr="00B3601D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601D" w:rsidRPr="00490DC0" w:rsidRDefault="00B3601D" w:rsidP="003A194F">
            <w:pPr>
              <w:spacing w:before="120" w:after="120"/>
              <w:jc w:val="both"/>
            </w:pPr>
            <w:r w:rsidRPr="00B3601D">
              <w:t>98 902.30 zł</w:t>
            </w:r>
          </w:p>
        </w:tc>
      </w:tr>
      <w:tr w:rsidR="00B3601D" w:rsidRPr="00493F8C" w:rsidTr="003A194F">
        <w:tc>
          <w:tcPr>
            <w:tcW w:w="993" w:type="dxa"/>
            <w:shd w:val="clear" w:color="auto" w:fill="auto"/>
            <w:vAlign w:val="center"/>
          </w:tcPr>
          <w:p w:rsidR="00B3601D" w:rsidRPr="00490DC0" w:rsidRDefault="00B3601D" w:rsidP="003A194F">
            <w:pPr>
              <w:spacing w:before="120" w:after="120"/>
              <w:jc w:val="center"/>
            </w:pPr>
            <w:r w:rsidRPr="00B3601D">
              <w:t>3</w:t>
            </w:r>
          </w:p>
        </w:tc>
        <w:tc>
          <w:tcPr>
            <w:tcW w:w="5244" w:type="dxa"/>
            <w:shd w:val="clear" w:color="auto" w:fill="auto"/>
          </w:tcPr>
          <w:p w:rsidR="00B3601D" w:rsidRPr="00490DC0" w:rsidRDefault="00B3601D" w:rsidP="003A194F">
            <w:pPr>
              <w:spacing w:before="40"/>
            </w:pPr>
            <w:r w:rsidRPr="00B3601D">
              <w:t>Poliglota Szkoła Języków Zygmunt Łenyk</w:t>
            </w:r>
          </w:p>
          <w:p w:rsidR="00B3601D" w:rsidRPr="00490DC0" w:rsidRDefault="00B3601D" w:rsidP="003A194F">
            <w:r w:rsidRPr="00B3601D">
              <w:t>Długa</w:t>
            </w:r>
            <w:r w:rsidRPr="00490DC0">
              <w:t xml:space="preserve"> </w:t>
            </w:r>
            <w:r w:rsidRPr="00B3601D">
              <w:t>88</w:t>
            </w:r>
            <w:r w:rsidRPr="00490DC0">
              <w:t xml:space="preserve"> </w:t>
            </w:r>
          </w:p>
          <w:p w:rsidR="00B3601D" w:rsidRPr="00490DC0" w:rsidRDefault="00B3601D" w:rsidP="003A194F">
            <w:pPr>
              <w:spacing w:after="40"/>
              <w:jc w:val="both"/>
            </w:pPr>
            <w:r w:rsidRPr="00B3601D">
              <w:t>31-984</w:t>
            </w:r>
            <w:r w:rsidRPr="00490DC0">
              <w:t xml:space="preserve"> </w:t>
            </w:r>
            <w:r w:rsidRPr="00B3601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601D" w:rsidRPr="00490DC0" w:rsidRDefault="00B3601D" w:rsidP="003A194F">
            <w:pPr>
              <w:spacing w:before="120" w:after="120"/>
              <w:jc w:val="both"/>
            </w:pPr>
            <w:r w:rsidRPr="00B3601D">
              <w:t>94 500.00 zł</w:t>
            </w:r>
          </w:p>
        </w:tc>
      </w:tr>
      <w:tr w:rsidR="00B3601D" w:rsidRPr="00493F8C" w:rsidTr="003A194F">
        <w:tc>
          <w:tcPr>
            <w:tcW w:w="993" w:type="dxa"/>
            <w:shd w:val="clear" w:color="auto" w:fill="auto"/>
            <w:vAlign w:val="center"/>
          </w:tcPr>
          <w:p w:rsidR="00B3601D" w:rsidRPr="00490DC0" w:rsidRDefault="00B3601D" w:rsidP="003A194F">
            <w:pPr>
              <w:spacing w:before="120" w:after="120"/>
              <w:jc w:val="center"/>
            </w:pPr>
            <w:r w:rsidRPr="00B3601D">
              <w:t>4</w:t>
            </w:r>
          </w:p>
        </w:tc>
        <w:tc>
          <w:tcPr>
            <w:tcW w:w="5244" w:type="dxa"/>
            <w:shd w:val="clear" w:color="auto" w:fill="auto"/>
          </w:tcPr>
          <w:p w:rsidR="00B3601D" w:rsidRPr="00490DC0" w:rsidRDefault="00B3601D" w:rsidP="003A194F">
            <w:pPr>
              <w:spacing w:before="40"/>
            </w:pPr>
            <w:r w:rsidRPr="00B3601D">
              <w:t xml:space="preserve">Open Abramowicz, </w:t>
            </w:r>
            <w:proofErr w:type="spellStart"/>
            <w:r w:rsidRPr="00B3601D">
              <w:t>Świątelska</w:t>
            </w:r>
            <w:proofErr w:type="spellEnd"/>
            <w:r w:rsidRPr="00B3601D">
              <w:t xml:space="preserve"> </w:t>
            </w:r>
            <w:proofErr w:type="spellStart"/>
            <w:r w:rsidRPr="00B3601D">
              <w:t>sp.j</w:t>
            </w:r>
            <w:proofErr w:type="spellEnd"/>
            <w:r w:rsidRPr="00B3601D">
              <w:t>.</w:t>
            </w:r>
          </w:p>
          <w:p w:rsidR="00B3601D" w:rsidRPr="00490DC0" w:rsidRDefault="00B3601D" w:rsidP="003A194F">
            <w:r w:rsidRPr="00B3601D">
              <w:t>Jana Pawła II</w:t>
            </w:r>
            <w:r w:rsidRPr="00490DC0">
              <w:t xml:space="preserve"> </w:t>
            </w:r>
            <w:r w:rsidRPr="00B3601D">
              <w:t>20/21</w:t>
            </w:r>
            <w:r w:rsidRPr="00490DC0">
              <w:t xml:space="preserve"> </w:t>
            </w:r>
          </w:p>
          <w:p w:rsidR="00B3601D" w:rsidRPr="00490DC0" w:rsidRDefault="00B3601D" w:rsidP="003A194F">
            <w:pPr>
              <w:spacing w:after="40"/>
              <w:jc w:val="both"/>
            </w:pPr>
            <w:r w:rsidRPr="00B3601D">
              <w:t>43-100</w:t>
            </w:r>
            <w:r w:rsidRPr="00490DC0">
              <w:t xml:space="preserve"> </w:t>
            </w:r>
            <w:r w:rsidRPr="00B3601D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601D" w:rsidRPr="00490DC0" w:rsidRDefault="00B3601D" w:rsidP="003A194F">
            <w:pPr>
              <w:spacing w:before="120" w:after="120"/>
              <w:jc w:val="both"/>
            </w:pPr>
            <w:r w:rsidRPr="00B3601D">
              <w:t>112 000.00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B20" w:rsidRDefault="00EB4B20">
      <w:r>
        <w:separator/>
      </w:r>
    </w:p>
  </w:endnote>
  <w:endnote w:type="continuationSeparator" w:id="0">
    <w:p w:rsidR="00EB4B20" w:rsidRDefault="00EB4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B20" w:rsidRDefault="00EB4B20">
      <w:r>
        <w:separator/>
      </w:r>
    </w:p>
  </w:footnote>
  <w:footnote w:type="continuationSeparator" w:id="0">
    <w:p w:rsidR="00EB4B20" w:rsidRDefault="00EB4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601D" w:rsidRDefault="00B36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601D" w:rsidRDefault="003B65D4">
    <w:pPr>
      <w:pStyle w:val="Nagwek"/>
    </w:pPr>
    <w:r>
      <w:t xml:space="preserve">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  <w:r>
      <w:t xml:space="preserve">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601D" w:rsidRDefault="00B360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B2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5D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3601D"/>
    <w:rsid w:val="00C236D3"/>
    <w:rsid w:val="00C659E2"/>
    <w:rsid w:val="00CB0802"/>
    <w:rsid w:val="00D665F5"/>
    <w:rsid w:val="00D7128F"/>
    <w:rsid w:val="00EA3476"/>
    <w:rsid w:val="00EB4B2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7CD8EB"/>
  <w15:chartTrackingRefBased/>
  <w15:docId w15:val="{69C72BD7-5CA8-4805-B2FC-A51E5A6A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2021-09-27T11:01:00Z</cp:lastPrinted>
  <dcterms:created xsi:type="dcterms:W3CDTF">2021-09-27T11:01:00Z</dcterms:created>
  <dcterms:modified xsi:type="dcterms:W3CDTF">2021-09-27T11:01:00Z</dcterms:modified>
</cp:coreProperties>
</file>