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DD38E" w14:textId="3890F122" w:rsidR="0029606A" w:rsidRPr="007173BF" w:rsidRDefault="007C6800" w:rsidP="00E64DB7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</w:t>
      </w:r>
      <w:r w:rsidR="002D4F20" w:rsidRPr="007173BF">
        <w:rPr>
          <w:sz w:val="22"/>
          <w:szCs w:val="22"/>
        </w:rPr>
        <w:t>Kraków</w:t>
      </w:r>
      <w:r w:rsidR="006A5DF1" w:rsidRPr="007173BF">
        <w:rPr>
          <w:sz w:val="22"/>
          <w:szCs w:val="22"/>
        </w:rPr>
        <w:t xml:space="preserve"> dnia: </w:t>
      </w:r>
      <w:r w:rsidR="002D4F20" w:rsidRPr="007173BF">
        <w:rPr>
          <w:sz w:val="22"/>
          <w:szCs w:val="22"/>
        </w:rPr>
        <w:t>2021-09-27</w:t>
      </w:r>
    </w:p>
    <w:p w14:paraId="0439C85B" w14:textId="77777777" w:rsidR="002D4F20" w:rsidRPr="007173BF" w:rsidRDefault="002D4F20" w:rsidP="00E64DB7">
      <w:pPr>
        <w:jc w:val="both"/>
        <w:rPr>
          <w:b/>
          <w:bCs/>
          <w:sz w:val="22"/>
          <w:szCs w:val="22"/>
        </w:rPr>
      </w:pPr>
      <w:r w:rsidRPr="007173BF">
        <w:rPr>
          <w:b/>
          <w:bCs/>
          <w:sz w:val="22"/>
          <w:szCs w:val="22"/>
        </w:rPr>
        <w:t>Akademia Górniczo - Hutnicza</w:t>
      </w:r>
    </w:p>
    <w:p w14:paraId="37C7EF66" w14:textId="77777777" w:rsidR="002D4F20" w:rsidRPr="007173BF" w:rsidRDefault="002D4F20" w:rsidP="00E64DB7">
      <w:pPr>
        <w:jc w:val="both"/>
        <w:rPr>
          <w:b/>
          <w:bCs/>
          <w:sz w:val="22"/>
          <w:szCs w:val="22"/>
        </w:rPr>
      </w:pPr>
      <w:r w:rsidRPr="007173BF">
        <w:rPr>
          <w:b/>
          <w:bCs/>
          <w:sz w:val="22"/>
          <w:szCs w:val="22"/>
        </w:rPr>
        <w:t>im. Stanisława Staszica w Krakowie</w:t>
      </w:r>
    </w:p>
    <w:p w14:paraId="0C37F992" w14:textId="77777777" w:rsidR="006A5DF1" w:rsidRPr="007173BF" w:rsidRDefault="002D4F20" w:rsidP="00E64DB7">
      <w:pPr>
        <w:jc w:val="both"/>
        <w:rPr>
          <w:b/>
          <w:bCs/>
          <w:sz w:val="22"/>
          <w:szCs w:val="22"/>
        </w:rPr>
      </w:pPr>
      <w:r w:rsidRPr="007173BF">
        <w:rPr>
          <w:b/>
          <w:bCs/>
          <w:sz w:val="22"/>
          <w:szCs w:val="22"/>
        </w:rPr>
        <w:t>Dział Zamówień Publicznych</w:t>
      </w:r>
    </w:p>
    <w:p w14:paraId="5A6DFD86" w14:textId="77777777" w:rsidR="006A5DF1" w:rsidRPr="007173BF" w:rsidRDefault="002D4F20" w:rsidP="00E64DB7">
      <w:pPr>
        <w:jc w:val="both"/>
        <w:rPr>
          <w:sz w:val="22"/>
          <w:szCs w:val="22"/>
        </w:rPr>
      </w:pPr>
      <w:r w:rsidRPr="007173BF">
        <w:rPr>
          <w:sz w:val="22"/>
          <w:szCs w:val="22"/>
        </w:rPr>
        <w:t>Al. Mickiewicza</w:t>
      </w:r>
      <w:r w:rsidR="006A5DF1" w:rsidRPr="007173BF">
        <w:rPr>
          <w:sz w:val="22"/>
          <w:szCs w:val="22"/>
        </w:rPr>
        <w:t xml:space="preserve"> </w:t>
      </w:r>
      <w:r w:rsidRPr="007173BF">
        <w:rPr>
          <w:sz w:val="22"/>
          <w:szCs w:val="22"/>
        </w:rPr>
        <w:t>30</w:t>
      </w:r>
    </w:p>
    <w:p w14:paraId="48A3F351" w14:textId="77777777" w:rsidR="006A5DF1" w:rsidRPr="007173BF" w:rsidRDefault="002D4F20" w:rsidP="00E64DB7">
      <w:pPr>
        <w:jc w:val="both"/>
        <w:rPr>
          <w:sz w:val="22"/>
          <w:szCs w:val="22"/>
        </w:rPr>
      </w:pPr>
      <w:r w:rsidRPr="007173BF">
        <w:rPr>
          <w:sz w:val="22"/>
          <w:szCs w:val="22"/>
        </w:rPr>
        <w:t>30-059</w:t>
      </w:r>
      <w:r w:rsidR="006A5DF1" w:rsidRPr="007173BF">
        <w:rPr>
          <w:sz w:val="22"/>
          <w:szCs w:val="22"/>
        </w:rPr>
        <w:t xml:space="preserve"> </w:t>
      </w:r>
      <w:r w:rsidRPr="007173BF">
        <w:rPr>
          <w:sz w:val="22"/>
          <w:szCs w:val="22"/>
        </w:rPr>
        <w:t>Kraków</w:t>
      </w:r>
    </w:p>
    <w:p w14:paraId="67F7946C" w14:textId="77777777" w:rsidR="006A5DF1" w:rsidRPr="007173BF" w:rsidRDefault="006A5DF1" w:rsidP="00E64DB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2005E32E" w14:textId="77777777" w:rsidR="006A5DF1" w:rsidRPr="007173BF" w:rsidRDefault="006A5DF1" w:rsidP="00E64DB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CE91D6D" w14:textId="49F289E4" w:rsidR="006A5DF1" w:rsidRPr="007173BF" w:rsidRDefault="006A5DF1" w:rsidP="00E64DB7">
      <w:pPr>
        <w:pStyle w:val="Nagwek"/>
        <w:tabs>
          <w:tab w:val="clear" w:pos="4536"/>
        </w:tabs>
        <w:jc w:val="both"/>
        <w:rPr>
          <w:bCs/>
          <w:sz w:val="22"/>
          <w:szCs w:val="22"/>
        </w:rPr>
      </w:pPr>
      <w:r w:rsidRPr="007173BF">
        <w:rPr>
          <w:sz w:val="22"/>
          <w:szCs w:val="22"/>
        </w:rPr>
        <w:t>Pismo:</w:t>
      </w:r>
      <w:r w:rsidRPr="007173BF">
        <w:rPr>
          <w:b/>
          <w:bCs/>
          <w:sz w:val="22"/>
          <w:szCs w:val="22"/>
        </w:rPr>
        <w:t xml:space="preserve"> </w:t>
      </w:r>
      <w:r w:rsidR="007173BF" w:rsidRPr="007173BF">
        <w:rPr>
          <w:bCs/>
          <w:sz w:val="22"/>
          <w:szCs w:val="22"/>
        </w:rPr>
        <w:t>KC-zp.272-497/21</w:t>
      </w:r>
      <w:r w:rsidRPr="007173BF">
        <w:rPr>
          <w:bCs/>
          <w:sz w:val="22"/>
          <w:szCs w:val="22"/>
        </w:rPr>
        <w:tab/>
        <w:t xml:space="preserve"> </w:t>
      </w:r>
    </w:p>
    <w:p w14:paraId="361A9D8A" w14:textId="77777777" w:rsidR="006A5DF1" w:rsidRPr="007173BF" w:rsidRDefault="006A5DF1" w:rsidP="00E64DB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361A80CA" w14:textId="77777777" w:rsidR="006A5DF1" w:rsidRPr="007173BF" w:rsidRDefault="006A5DF1" w:rsidP="00E64DB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2"/>
          <w:szCs w:val="22"/>
        </w:rPr>
      </w:pPr>
      <w:r w:rsidRPr="007173BF">
        <w:rPr>
          <w:b/>
          <w:sz w:val="22"/>
          <w:szCs w:val="22"/>
        </w:rPr>
        <w:t>WYKONAWCY</w:t>
      </w:r>
    </w:p>
    <w:p w14:paraId="31CB8E10" w14:textId="77777777" w:rsidR="006A5DF1" w:rsidRPr="007173BF" w:rsidRDefault="006A5DF1" w:rsidP="00E64DB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2"/>
          <w:szCs w:val="22"/>
        </w:rPr>
      </w:pPr>
      <w:r w:rsidRPr="007173BF">
        <w:rPr>
          <w:sz w:val="22"/>
          <w:szCs w:val="22"/>
        </w:rPr>
        <w:t>ubiegający się o zamówienie publiczne</w:t>
      </w:r>
    </w:p>
    <w:p w14:paraId="6915DCFE" w14:textId="77777777" w:rsidR="006D4AB3" w:rsidRPr="007173BF" w:rsidRDefault="006D4AB3" w:rsidP="00E64DB7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58432147" w14:textId="77777777" w:rsidR="006D4AB3" w:rsidRPr="007173BF" w:rsidRDefault="006D4AB3" w:rsidP="00E64DB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226093BC" w14:textId="51A775DB" w:rsidR="00632C3C" w:rsidRPr="007173BF" w:rsidRDefault="00E21B49" w:rsidP="00E64DB7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173BF">
        <w:rPr>
          <w:rFonts w:ascii="Times New Roman" w:hAnsi="Times New Roman"/>
          <w:sz w:val="22"/>
          <w:szCs w:val="22"/>
        </w:rPr>
        <w:t>WYJAŚNIENI</w:t>
      </w:r>
      <w:r w:rsidR="00520165" w:rsidRPr="007173BF">
        <w:rPr>
          <w:rFonts w:ascii="Times New Roman" w:hAnsi="Times New Roman"/>
          <w:sz w:val="22"/>
          <w:szCs w:val="22"/>
        </w:rPr>
        <w:t>A</w:t>
      </w:r>
      <w:r w:rsidR="00632C3C" w:rsidRPr="007173BF">
        <w:rPr>
          <w:rFonts w:ascii="Times New Roman" w:hAnsi="Times New Roman"/>
          <w:sz w:val="22"/>
          <w:szCs w:val="22"/>
        </w:rPr>
        <w:t xml:space="preserve"> TREŚCI</w:t>
      </w:r>
      <w:r w:rsidR="0029606A" w:rsidRPr="007173BF">
        <w:rPr>
          <w:rFonts w:ascii="Times New Roman" w:hAnsi="Times New Roman"/>
          <w:sz w:val="22"/>
          <w:szCs w:val="22"/>
        </w:rPr>
        <w:t xml:space="preserve"> SWZ</w:t>
      </w:r>
      <w:r w:rsidR="007C6800">
        <w:rPr>
          <w:rFonts w:ascii="Times New Roman" w:hAnsi="Times New Roman"/>
          <w:sz w:val="22"/>
          <w:szCs w:val="22"/>
        </w:rPr>
        <w:t xml:space="preserve"> 2</w:t>
      </w:r>
    </w:p>
    <w:p w14:paraId="6E105F32" w14:textId="462D1E8D" w:rsidR="006D4AB3" w:rsidRPr="007173BF" w:rsidRDefault="00632C3C" w:rsidP="00E64DB7">
      <w:pPr>
        <w:spacing w:after="360" w:line="276" w:lineRule="auto"/>
        <w:jc w:val="both"/>
        <w:rPr>
          <w:sz w:val="22"/>
          <w:szCs w:val="22"/>
        </w:rPr>
      </w:pPr>
      <w:r w:rsidRPr="007173BF">
        <w:rPr>
          <w:sz w:val="22"/>
          <w:szCs w:val="22"/>
        </w:rPr>
        <w:t xml:space="preserve">Dotyczy: </w:t>
      </w:r>
      <w:r w:rsidR="006A5DF1" w:rsidRPr="007173BF">
        <w:rPr>
          <w:sz w:val="22"/>
          <w:szCs w:val="22"/>
        </w:rPr>
        <w:t>p</w:t>
      </w:r>
      <w:r w:rsidRPr="007173BF">
        <w:rPr>
          <w:sz w:val="22"/>
          <w:szCs w:val="22"/>
        </w:rPr>
        <w:t>ostępowani</w:t>
      </w:r>
      <w:r w:rsidR="006A5DF1" w:rsidRPr="007173BF">
        <w:rPr>
          <w:sz w:val="22"/>
          <w:szCs w:val="22"/>
        </w:rPr>
        <w:t>a</w:t>
      </w:r>
      <w:r w:rsidRPr="007173BF">
        <w:rPr>
          <w:sz w:val="22"/>
          <w:szCs w:val="22"/>
        </w:rPr>
        <w:t xml:space="preserve"> o udzielenie zamówienia publicznego, prowadzone</w:t>
      </w:r>
      <w:r w:rsidR="006A5DF1" w:rsidRPr="007173BF">
        <w:rPr>
          <w:sz w:val="22"/>
          <w:szCs w:val="22"/>
        </w:rPr>
        <w:t>go</w:t>
      </w:r>
      <w:r w:rsidRPr="007173BF">
        <w:rPr>
          <w:sz w:val="22"/>
          <w:szCs w:val="22"/>
        </w:rPr>
        <w:t xml:space="preserve"> w trybie </w:t>
      </w:r>
      <w:r w:rsidR="002D4F20" w:rsidRPr="007173BF">
        <w:rPr>
          <w:sz w:val="22"/>
          <w:szCs w:val="22"/>
        </w:rPr>
        <w:t>podstawowy</w:t>
      </w:r>
      <w:r w:rsidR="007173BF" w:rsidRPr="007173BF">
        <w:rPr>
          <w:sz w:val="22"/>
          <w:szCs w:val="22"/>
        </w:rPr>
        <w:t>m</w:t>
      </w:r>
      <w:r w:rsidRPr="007173BF">
        <w:rPr>
          <w:b/>
          <w:sz w:val="22"/>
          <w:szCs w:val="22"/>
        </w:rPr>
        <w:t xml:space="preserve"> </w:t>
      </w:r>
      <w:r w:rsidRPr="007173BF">
        <w:rPr>
          <w:bCs/>
          <w:sz w:val="22"/>
          <w:szCs w:val="22"/>
        </w:rPr>
        <w:t>na</w:t>
      </w:r>
      <w:r w:rsidRPr="007173BF">
        <w:rPr>
          <w:b/>
          <w:sz w:val="22"/>
          <w:szCs w:val="22"/>
        </w:rPr>
        <w:t xml:space="preserve"> </w:t>
      </w:r>
      <w:r w:rsidR="00E72428" w:rsidRPr="007173BF">
        <w:rPr>
          <w:bCs/>
          <w:sz w:val="22"/>
          <w:szCs w:val="22"/>
        </w:rPr>
        <w:t>”</w:t>
      </w:r>
      <w:r w:rsidR="002D4F20" w:rsidRPr="007173BF">
        <w:rPr>
          <w:b/>
          <w:bCs/>
          <w:sz w:val="22"/>
          <w:szCs w:val="22"/>
        </w:rPr>
        <w:t>Prenumerat</w:t>
      </w:r>
      <w:r w:rsidR="007173BF" w:rsidRPr="007173BF">
        <w:rPr>
          <w:b/>
          <w:bCs/>
          <w:sz w:val="22"/>
          <w:szCs w:val="22"/>
        </w:rPr>
        <w:t>ę</w:t>
      </w:r>
      <w:r w:rsidR="002D4F20" w:rsidRPr="007173BF">
        <w:rPr>
          <w:b/>
          <w:bCs/>
          <w:sz w:val="22"/>
          <w:szCs w:val="22"/>
        </w:rPr>
        <w:t xml:space="preserve"> czasopism zagranicznych w wersji drukowanej i elektronicznej na 2022 rok dla BG - KC-zp.272-497/21</w:t>
      </w:r>
      <w:r w:rsidR="00E72428" w:rsidRPr="007173BF">
        <w:rPr>
          <w:bCs/>
          <w:sz w:val="22"/>
          <w:szCs w:val="22"/>
        </w:rPr>
        <w:t>”</w:t>
      </w:r>
      <w:r w:rsidRPr="007173BF">
        <w:rPr>
          <w:b/>
          <w:sz w:val="22"/>
          <w:szCs w:val="22"/>
        </w:rPr>
        <w:t xml:space="preserve"> </w:t>
      </w:r>
      <w:r w:rsidRPr="007173BF">
        <w:rPr>
          <w:bCs/>
          <w:sz w:val="22"/>
          <w:szCs w:val="22"/>
        </w:rPr>
        <w:t>– znak sprawy</w:t>
      </w:r>
      <w:r w:rsidRPr="007173BF">
        <w:rPr>
          <w:b/>
          <w:sz w:val="22"/>
          <w:szCs w:val="22"/>
        </w:rPr>
        <w:t xml:space="preserve"> </w:t>
      </w:r>
      <w:r w:rsidR="002D4F20" w:rsidRPr="007173BF">
        <w:rPr>
          <w:b/>
          <w:sz w:val="22"/>
          <w:szCs w:val="22"/>
        </w:rPr>
        <w:t>KC-zp.272-497/21</w:t>
      </w:r>
      <w:r w:rsidRPr="007173BF">
        <w:rPr>
          <w:b/>
          <w:sz w:val="22"/>
          <w:szCs w:val="22"/>
        </w:rPr>
        <w:t>.</w:t>
      </w:r>
    </w:p>
    <w:p w14:paraId="04296F93" w14:textId="7D4EA48B" w:rsidR="0012774F" w:rsidRPr="007173BF" w:rsidRDefault="00520165" w:rsidP="00E64DB7">
      <w:pPr>
        <w:spacing w:after="240" w:line="276" w:lineRule="auto"/>
        <w:jc w:val="both"/>
        <w:rPr>
          <w:b/>
          <w:sz w:val="22"/>
          <w:szCs w:val="22"/>
        </w:rPr>
      </w:pPr>
      <w:r w:rsidRPr="007173BF">
        <w:rPr>
          <w:sz w:val="22"/>
          <w:szCs w:val="22"/>
        </w:rPr>
        <w:t xml:space="preserve">Zamawiający, </w:t>
      </w:r>
      <w:r w:rsidR="002D4F20" w:rsidRPr="007173BF">
        <w:rPr>
          <w:b/>
          <w:sz w:val="22"/>
          <w:szCs w:val="22"/>
        </w:rPr>
        <w:t xml:space="preserve">Akademia Górniczo </w:t>
      </w:r>
      <w:r w:rsidR="007173BF" w:rsidRPr="007173BF">
        <w:rPr>
          <w:b/>
          <w:sz w:val="22"/>
          <w:szCs w:val="22"/>
        </w:rPr>
        <w:t>–</w:t>
      </w:r>
      <w:r w:rsidR="002D4F20" w:rsidRPr="007173BF">
        <w:rPr>
          <w:b/>
          <w:sz w:val="22"/>
          <w:szCs w:val="22"/>
        </w:rPr>
        <w:t xml:space="preserve"> Hutnicza</w:t>
      </w:r>
      <w:r w:rsidR="007173BF" w:rsidRPr="007173BF">
        <w:rPr>
          <w:b/>
          <w:sz w:val="22"/>
          <w:szCs w:val="22"/>
        </w:rPr>
        <w:t xml:space="preserve"> </w:t>
      </w:r>
      <w:r w:rsidR="002D4F20" w:rsidRPr="007173BF">
        <w:rPr>
          <w:b/>
          <w:sz w:val="22"/>
          <w:szCs w:val="22"/>
        </w:rPr>
        <w:t>im. Stanisława Staszica w Krakowie</w:t>
      </w:r>
      <w:r w:rsidR="007173BF" w:rsidRPr="007173BF">
        <w:rPr>
          <w:b/>
          <w:sz w:val="22"/>
          <w:szCs w:val="22"/>
        </w:rPr>
        <w:t xml:space="preserve"> </w:t>
      </w:r>
      <w:r w:rsidR="002D4F20" w:rsidRPr="007173BF">
        <w:rPr>
          <w:b/>
          <w:sz w:val="22"/>
          <w:szCs w:val="22"/>
        </w:rPr>
        <w:t>Dział Zamówień Publicznych</w:t>
      </w:r>
      <w:r w:rsidRPr="007173BF">
        <w:rPr>
          <w:sz w:val="22"/>
          <w:szCs w:val="22"/>
        </w:rPr>
        <w:t xml:space="preserve">, działając na podstawie art. </w:t>
      </w:r>
      <w:r w:rsidR="00E74BC3" w:rsidRPr="007173BF">
        <w:rPr>
          <w:sz w:val="22"/>
          <w:szCs w:val="22"/>
        </w:rPr>
        <w:t>284</w:t>
      </w:r>
      <w:r w:rsidRPr="007173BF">
        <w:rPr>
          <w:sz w:val="22"/>
          <w:szCs w:val="22"/>
        </w:rPr>
        <w:t xml:space="preserve"> ust. </w:t>
      </w:r>
      <w:r w:rsidR="0029606A" w:rsidRPr="007173BF">
        <w:rPr>
          <w:sz w:val="22"/>
          <w:szCs w:val="22"/>
        </w:rPr>
        <w:t>6</w:t>
      </w:r>
      <w:r w:rsidRPr="007173BF">
        <w:rPr>
          <w:sz w:val="22"/>
          <w:szCs w:val="22"/>
        </w:rPr>
        <w:t xml:space="preserve"> ustawy z dnia </w:t>
      </w:r>
      <w:r w:rsidR="0029606A" w:rsidRPr="007173BF">
        <w:rPr>
          <w:sz w:val="22"/>
          <w:szCs w:val="22"/>
        </w:rPr>
        <w:t>11</w:t>
      </w:r>
      <w:r w:rsidRPr="007173BF">
        <w:rPr>
          <w:sz w:val="22"/>
          <w:szCs w:val="22"/>
        </w:rPr>
        <w:t xml:space="preserve"> </w:t>
      </w:r>
      <w:r w:rsidR="0029606A" w:rsidRPr="007173BF">
        <w:rPr>
          <w:sz w:val="22"/>
          <w:szCs w:val="22"/>
        </w:rPr>
        <w:t xml:space="preserve">września </w:t>
      </w:r>
      <w:r w:rsidRPr="007173BF">
        <w:rPr>
          <w:sz w:val="22"/>
          <w:szCs w:val="22"/>
        </w:rPr>
        <w:t>20</w:t>
      </w:r>
      <w:r w:rsidR="0029606A" w:rsidRPr="007173BF">
        <w:rPr>
          <w:sz w:val="22"/>
          <w:szCs w:val="22"/>
        </w:rPr>
        <w:t>19</w:t>
      </w:r>
      <w:r w:rsidRPr="007173BF">
        <w:rPr>
          <w:sz w:val="22"/>
          <w:szCs w:val="22"/>
        </w:rPr>
        <w:t xml:space="preserve"> r</w:t>
      </w:r>
      <w:r w:rsidR="0029606A" w:rsidRPr="007173BF">
        <w:rPr>
          <w:sz w:val="22"/>
          <w:szCs w:val="22"/>
        </w:rPr>
        <w:t>.</w:t>
      </w:r>
      <w:r w:rsidRPr="007173BF">
        <w:rPr>
          <w:sz w:val="22"/>
          <w:szCs w:val="22"/>
        </w:rPr>
        <w:t xml:space="preserve"> Prawo </w:t>
      </w:r>
      <w:r w:rsidR="0029606A" w:rsidRPr="007173BF">
        <w:rPr>
          <w:sz w:val="22"/>
          <w:szCs w:val="22"/>
        </w:rPr>
        <w:t>z</w:t>
      </w:r>
      <w:r w:rsidRPr="007173BF">
        <w:rPr>
          <w:sz w:val="22"/>
          <w:szCs w:val="22"/>
        </w:rPr>
        <w:t xml:space="preserve">amówień </w:t>
      </w:r>
      <w:r w:rsidR="0029606A" w:rsidRPr="007173BF">
        <w:rPr>
          <w:sz w:val="22"/>
          <w:szCs w:val="22"/>
        </w:rPr>
        <w:t>p</w:t>
      </w:r>
      <w:r w:rsidRPr="007173BF">
        <w:rPr>
          <w:sz w:val="22"/>
          <w:szCs w:val="22"/>
        </w:rPr>
        <w:t xml:space="preserve">ublicznych </w:t>
      </w:r>
      <w:r w:rsidR="002D4F20" w:rsidRPr="007173BF">
        <w:rPr>
          <w:sz w:val="22"/>
          <w:szCs w:val="22"/>
        </w:rPr>
        <w:t>(Dz.U. poz. 2019 ze zm.)</w:t>
      </w:r>
      <w:r w:rsidR="00BE7BFD" w:rsidRPr="007173BF">
        <w:rPr>
          <w:sz w:val="22"/>
          <w:szCs w:val="22"/>
        </w:rPr>
        <w:t>,</w:t>
      </w:r>
      <w:r w:rsidR="002477B3">
        <w:rPr>
          <w:sz w:val="22"/>
          <w:szCs w:val="22"/>
        </w:rPr>
        <w:t xml:space="preserve"> </w:t>
      </w:r>
      <w:r w:rsidR="00E74BC3" w:rsidRPr="007173BF">
        <w:rPr>
          <w:sz w:val="22"/>
          <w:szCs w:val="22"/>
        </w:rPr>
        <w:t>udostępnia</w:t>
      </w:r>
      <w:r w:rsidR="00BE7BFD" w:rsidRPr="007173BF">
        <w:rPr>
          <w:sz w:val="22"/>
          <w:szCs w:val="22"/>
        </w:rPr>
        <w:t xml:space="preserve"> poniżej treść zapytań do S</w:t>
      </w:r>
      <w:r w:rsidR="0012774F" w:rsidRPr="007173BF">
        <w:rPr>
          <w:sz w:val="22"/>
          <w:szCs w:val="22"/>
        </w:rPr>
        <w:t>pecyfikacji Warunków Zamówienia (</w:t>
      </w:r>
      <w:r w:rsidR="0012774F" w:rsidRPr="007173BF">
        <w:rPr>
          <w:sz w:val="22"/>
          <w:szCs w:val="22"/>
          <w:lang w:eastAsia="ar-SA"/>
        </w:rPr>
        <w:t>zwanej dalej</w:t>
      </w:r>
      <w:r w:rsidR="0012774F" w:rsidRPr="007173BF">
        <w:rPr>
          <w:b/>
          <w:sz w:val="22"/>
          <w:szCs w:val="22"/>
          <w:lang w:eastAsia="ar-SA"/>
        </w:rPr>
        <w:t xml:space="preserve"> </w:t>
      </w:r>
      <w:r w:rsidR="0012774F" w:rsidRPr="007173BF">
        <w:rPr>
          <w:bCs/>
          <w:sz w:val="22"/>
          <w:szCs w:val="22"/>
          <w:lang w:eastAsia="ar-SA"/>
        </w:rPr>
        <w:t>”SWZ”)</w:t>
      </w:r>
      <w:r w:rsidR="00E74BC3" w:rsidRPr="007173BF">
        <w:rPr>
          <w:bCs/>
          <w:sz w:val="22"/>
          <w:szCs w:val="22"/>
          <w:lang w:eastAsia="ar-SA"/>
        </w:rPr>
        <w:t xml:space="preserve"> </w:t>
      </w:r>
      <w:r w:rsidR="00E74BC3" w:rsidRPr="007173BF">
        <w:rPr>
          <w:sz w:val="22"/>
          <w:szCs w:val="22"/>
        </w:rPr>
        <w:t>wraz z wyjaśnieniami</w:t>
      </w:r>
      <w:r w:rsidR="0012774F" w:rsidRPr="007173BF">
        <w:rPr>
          <w:bCs/>
          <w:sz w:val="22"/>
          <w:szCs w:val="22"/>
          <w:lang w:eastAsia="ar-SA"/>
        </w:rPr>
        <w:t>:</w:t>
      </w:r>
    </w:p>
    <w:tbl>
      <w:tblPr>
        <w:tblW w:w="9325" w:type="dxa"/>
        <w:tblLook w:val="04A0" w:firstRow="1" w:lastRow="0" w:firstColumn="1" w:lastColumn="0" w:noHBand="0" w:noVBand="1"/>
      </w:tblPr>
      <w:tblGrid>
        <w:gridCol w:w="9325"/>
      </w:tblGrid>
      <w:tr w:rsidR="007173BF" w:rsidRPr="007173BF" w14:paraId="7D20F930" w14:textId="77777777" w:rsidTr="00E64DB7">
        <w:trPr>
          <w:trHeight w:val="3088"/>
        </w:trPr>
        <w:tc>
          <w:tcPr>
            <w:tcW w:w="9325" w:type="dxa"/>
            <w:shd w:val="clear" w:color="auto" w:fill="auto"/>
          </w:tcPr>
          <w:p w14:paraId="065AE5A0" w14:textId="2E27C17A" w:rsidR="007173BF" w:rsidRPr="007173BF" w:rsidRDefault="002D4F20" w:rsidP="00E64DB7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73BF">
              <w:rPr>
                <w:b/>
                <w:bCs/>
                <w:sz w:val="22"/>
                <w:szCs w:val="22"/>
              </w:rPr>
              <w:t xml:space="preserve">Pytanie nr </w:t>
            </w:r>
            <w:r w:rsidRPr="007173BF">
              <w:rPr>
                <w:b/>
                <w:bCs/>
                <w:sz w:val="22"/>
                <w:szCs w:val="22"/>
              </w:rPr>
              <w:t>2</w:t>
            </w:r>
            <w:r w:rsidR="007173BF" w:rsidRPr="007173BF">
              <w:rPr>
                <w:sz w:val="22"/>
                <w:szCs w:val="22"/>
              </w:rPr>
              <w:t> </w:t>
            </w:r>
          </w:p>
          <w:p w14:paraId="493415CF" w14:textId="3B2F4F76" w:rsidR="002D4F20" w:rsidRPr="007173BF" w:rsidRDefault="007173BF" w:rsidP="00E64DB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7173BF">
              <w:rPr>
                <w:sz w:val="22"/>
                <w:szCs w:val="22"/>
              </w:rPr>
              <w:t>W rozdziale 4.1. SWZ dotyczącym opisu przedmiotu zamówienia w pkt. 5 dotyczącym Listy nr 1 do SWZ (czasopisma elektroniczne i bazy danych) wymagają Państwo zapewnienia dostępu wieczystego do zamawianego tytułu z roku prenumeraty. Ze względu na to, że niektórzy wydawca nadal nie oferują dostepu wieczystego prosimy o potwierdzenie, że Wykonawcy mają obowiązek zapewnić dostęp wieczysty tylko w tych przypadkach, w których wydawcy oferują ten dostęp w ramach prenumeraty. </w:t>
            </w:r>
          </w:p>
          <w:p w14:paraId="609B4A29" w14:textId="77777777" w:rsidR="002477B3" w:rsidRDefault="002477B3" w:rsidP="00E64DB7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E3583EF" w14:textId="4BF3BCB5" w:rsidR="002D4F20" w:rsidRPr="007173BF" w:rsidRDefault="002D4F20" w:rsidP="00E64DB7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7173BF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833A60D" w14:textId="77777777" w:rsidR="007173BF" w:rsidRPr="007173BF" w:rsidRDefault="007173BF" w:rsidP="00E64DB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7173BF">
              <w:rPr>
                <w:sz w:val="22"/>
                <w:szCs w:val="22"/>
              </w:rPr>
              <w:t>Wykonawcy przedmiotu zamówienia mają zapewnić wieczysty dostęp do prenumerowanych tytułów czasopism tylko w tych przypadkach, kiedy Wydawca oferuje ten rodzaj dostępu w prenumeracie.</w:t>
            </w:r>
          </w:p>
          <w:p w14:paraId="706D9A37" w14:textId="77777777" w:rsidR="007173BF" w:rsidRPr="007173BF" w:rsidRDefault="007173BF" w:rsidP="00E64DB7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6134A95" w14:textId="6FD2CFF9" w:rsidR="002D4F20" w:rsidRPr="007173BF" w:rsidRDefault="002D4F20" w:rsidP="00E64DB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5049614" w14:textId="77777777" w:rsidR="00BE7BFD" w:rsidRPr="007173BF" w:rsidRDefault="00BE7BFD" w:rsidP="00E64DB7">
      <w:pPr>
        <w:jc w:val="both"/>
        <w:rPr>
          <w:sz w:val="22"/>
          <w:szCs w:val="22"/>
        </w:rPr>
      </w:pPr>
    </w:p>
    <w:p w14:paraId="7B1ACD9E" w14:textId="35F14225" w:rsidR="006D4AB3" w:rsidRDefault="008D7F15" w:rsidP="00E64DB7">
      <w:pPr>
        <w:spacing w:before="120" w:after="120"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</w:t>
      </w:r>
      <w:r w:rsidR="007173BF" w:rsidRPr="007173BF">
        <w:rPr>
          <w:sz w:val="22"/>
          <w:szCs w:val="22"/>
        </w:rPr>
        <w:t>KANCLERZ</w:t>
      </w:r>
    </w:p>
    <w:p w14:paraId="7573044D" w14:textId="77777777" w:rsidR="007173BF" w:rsidRPr="007173BF" w:rsidRDefault="007173BF" w:rsidP="00E64DB7">
      <w:pPr>
        <w:spacing w:before="120" w:after="120" w:line="360" w:lineRule="auto"/>
        <w:ind w:left="567"/>
        <w:jc w:val="both"/>
        <w:rPr>
          <w:sz w:val="22"/>
          <w:szCs w:val="22"/>
        </w:rPr>
      </w:pPr>
    </w:p>
    <w:p w14:paraId="38899E9A" w14:textId="3627498B" w:rsidR="007173BF" w:rsidRPr="007173BF" w:rsidRDefault="008D7F15" w:rsidP="00E64DB7">
      <w:pPr>
        <w:spacing w:before="120" w:after="120"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r w:rsidR="007173BF" w:rsidRPr="007173BF">
        <w:rPr>
          <w:sz w:val="22"/>
          <w:szCs w:val="22"/>
        </w:rPr>
        <w:t>mgr inż. Henryk Zioło</w:t>
      </w:r>
    </w:p>
    <w:sectPr w:rsidR="007173BF" w:rsidRPr="007173B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6C793" w14:textId="77777777" w:rsidR="00280E46" w:rsidRDefault="00280E46">
      <w:r>
        <w:separator/>
      </w:r>
    </w:p>
  </w:endnote>
  <w:endnote w:type="continuationSeparator" w:id="0">
    <w:p w14:paraId="4135AE88" w14:textId="77777777" w:rsidR="00280E46" w:rsidRDefault="00280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C8D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DF185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F66E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CEAA25D">
        <v:line id="_x0000_s2049" style="position:absolute;left:0;text-align:left;z-index:251657728" from="-3.85pt,8.75pt" to="455.15pt,8.75pt"/>
      </w:pict>
    </w:r>
  </w:p>
  <w:p w14:paraId="758B687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B17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E148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AC5E0B" w14:textId="77777777" w:rsidR="006D4AB3" w:rsidRDefault="006D4AB3">
    <w:pPr>
      <w:pStyle w:val="Stopka"/>
      <w:tabs>
        <w:tab w:val="clear" w:pos="4536"/>
        <w:tab w:val="left" w:pos="6237"/>
      </w:tabs>
    </w:pPr>
  </w:p>
  <w:p w14:paraId="0AA0BB1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91198" w14:textId="77777777" w:rsidR="00280E46" w:rsidRDefault="00280E46">
      <w:r>
        <w:separator/>
      </w:r>
    </w:p>
  </w:footnote>
  <w:footnote w:type="continuationSeparator" w:id="0">
    <w:p w14:paraId="1EE2DBA1" w14:textId="77777777" w:rsidR="00280E46" w:rsidRDefault="00280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FA177" w14:textId="77777777" w:rsidR="002D4F20" w:rsidRDefault="002D4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CCFEF" w14:textId="77777777" w:rsidR="002D4F20" w:rsidRDefault="002D4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31105" w14:textId="77777777" w:rsidR="002D4F20" w:rsidRDefault="002D4F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90106B"/>
    <w:multiLevelType w:val="multilevel"/>
    <w:tmpl w:val="FB6C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E46"/>
    <w:rsid w:val="00031374"/>
    <w:rsid w:val="000A1097"/>
    <w:rsid w:val="000E2A8F"/>
    <w:rsid w:val="0012774F"/>
    <w:rsid w:val="00144B7A"/>
    <w:rsid w:val="00180C6E"/>
    <w:rsid w:val="002477B3"/>
    <w:rsid w:val="00280E46"/>
    <w:rsid w:val="0029606A"/>
    <w:rsid w:val="002D4F20"/>
    <w:rsid w:val="0048262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73BF"/>
    <w:rsid w:val="007C6800"/>
    <w:rsid w:val="007D7198"/>
    <w:rsid w:val="00870F9F"/>
    <w:rsid w:val="008804B6"/>
    <w:rsid w:val="00897AB0"/>
    <w:rsid w:val="008A3553"/>
    <w:rsid w:val="008D7F1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4DB7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C4DDA1"/>
  <w15:chartTrackingRefBased/>
  <w15:docId w15:val="{3812D2D8-335C-4B73-8881-C84D3E70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173BF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173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211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11</cp:revision>
  <cp:lastPrinted>2001-02-10T14:28:00Z</cp:lastPrinted>
  <dcterms:created xsi:type="dcterms:W3CDTF">2021-09-27T06:56:00Z</dcterms:created>
  <dcterms:modified xsi:type="dcterms:W3CDTF">2021-09-27T07:02:00Z</dcterms:modified>
</cp:coreProperties>
</file>