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535AA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166CC9">
      <w:pPr>
        <w:spacing w:before="240" w:after="480" w:line="240" w:lineRule="auto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81513" w:rsidRPr="00A81513">
        <w:rPr>
          <w:rFonts w:ascii="Times New Roman" w:eastAsia="Times New Roman" w:hAnsi="Times New Roman"/>
          <w:b/>
          <w:lang w:eastAsia="pl-PL"/>
        </w:rPr>
        <w:t>KA-2/076/2021</w:t>
      </w:r>
    </w:p>
    <w:p w:rsidR="00A56A6F" w:rsidRPr="00DE3B21" w:rsidRDefault="00E27ABB" w:rsidP="00166CC9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166CC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166CC9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6CC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81513" w:rsidRPr="00A8151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166C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166CC9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BE3BCE" w:rsidP="00166CC9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166CC9">
        <w:rPr>
          <w:rFonts w:ascii="Times New Roman" w:eastAsia="Times New Roman" w:hAnsi="Times New Roman"/>
          <w:lang w:eastAsia="pl-PL"/>
        </w:rPr>
        <w:t xml:space="preserve"> </w:t>
      </w:r>
      <w:r w:rsidR="006731DC" w:rsidRPr="006731DC">
        <w:rPr>
          <w:rFonts w:ascii="Times New Roman" w:eastAsia="Times New Roman" w:hAnsi="Times New Roman"/>
          <w:b/>
          <w:bCs/>
          <w:lang w:eastAsia="pl-PL"/>
        </w:rPr>
        <w:t>Opracowanie wielobran</w:t>
      </w:r>
      <w:r w:rsidR="00844FD3">
        <w:rPr>
          <w:rFonts w:ascii="Times New Roman" w:eastAsia="Times New Roman" w:hAnsi="Times New Roman"/>
          <w:b/>
          <w:bCs/>
          <w:lang w:eastAsia="pl-PL"/>
        </w:rPr>
        <w:t>ż</w:t>
      </w:r>
      <w:r w:rsidR="006731DC" w:rsidRPr="006731DC">
        <w:rPr>
          <w:rFonts w:ascii="Times New Roman" w:eastAsia="Times New Roman" w:hAnsi="Times New Roman"/>
          <w:b/>
          <w:bCs/>
          <w:lang w:eastAsia="pl-PL"/>
        </w:rPr>
        <w:t>owej dokumentacji projektowej zamiennej oraz kosztorysowej dla zadania:" Budowa budynku Centrum Pro-Ekologicznych technologii energetycznych(</w:t>
      </w:r>
      <w:proofErr w:type="spellStart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CePTE</w:t>
      </w:r>
      <w:proofErr w:type="spellEnd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) wraz z towarzysz</w:t>
      </w:r>
      <w:r w:rsidR="00844FD3">
        <w:rPr>
          <w:rFonts w:ascii="Times New Roman" w:eastAsia="Times New Roman" w:hAnsi="Times New Roman"/>
          <w:b/>
          <w:bCs/>
          <w:lang w:eastAsia="pl-PL"/>
        </w:rPr>
        <w:t>ą</w:t>
      </w:r>
      <w:r w:rsidR="006731DC" w:rsidRPr="006731DC">
        <w:rPr>
          <w:rFonts w:ascii="Times New Roman" w:eastAsia="Times New Roman" w:hAnsi="Times New Roman"/>
          <w:b/>
          <w:bCs/>
          <w:lang w:eastAsia="pl-PL"/>
        </w:rPr>
        <w:t xml:space="preserve">cą infrastrukturą techniczną, drogą wewnętrzną, chodnikami i miejscami postojowymi przy al. Jana Pawła II w Krakowie na działkach nr 21/169, 21/274, 21/275,21/277 </w:t>
      </w:r>
      <w:proofErr w:type="spellStart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obr</w:t>
      </w:r>
      <w:proofErr w:type="spellEnd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. 6 Nowa Huta " wraz  z niezb</w:t>
      </w:r>
      <w:r w:rsidR="00844FD3">
        <w:rPr>
          <w:rFonts w:ascii="Times New Roman" w:eastAsia="Times New Roman" w:hAnsi="Times New Roman"/>
          <w:b/>
          <w:bCs/>
          <w:lang w:eastAsia="pl-PL"/>
        </w:rPr>
        <w:t>ę</w:t>
      </w:r>
      <w:r w:rsidR="006731DC" w:rsidRPr="006731DC">
        <w:rPr>
          <w:rFonts w:ascii="Times New Roman" w:eastAsia="Times New Roman" w:hAnsi="Times New Roman"/>
          <w:b/>
          <w:bCs/>
          <w:lang w:eastAsia="pl-PL"/>
        </w:rPr>
        <w:t>dnymi uzgodnieniami, pozwoleniami, odst</w:t>
      </w:r>
      <w:r w:rsidR="00844FD3">
        <w:rPr>
          <w:rFonts w:ascii="Times New Roman" w:eastAsia="Times New Roman" w:hAnsi="Times New Roman"/>
          <w:b/>
          <w:bCs/>
          <w:lang w:eastAsia="pl-PL"/>
        </w:rPr>
        <w:t>ę</w:t>
      </w:r>
      <w:r w:rsidR="006731DC" w:rsidRPr="006731DC">
        <w:rPr>
          <w:rFonts w:ascii="Times New Roman" w:eastAsia="Times New Roman" w:hAnsi="Times New Roman"/>
          <w:b/>
          <w:bCs/>
          <w:lang w:eastAsia="pl-PL"/>
        </w:rPr>
        <w:t>pstwem w ramach zadania inwes</w:t>
      </w:r>
      <w:bookmarkStart w:id="1" w:name="_GoBack"/>
      <w:bookmarkEnd w:id="1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tycyjnego pn. " centrum Proekologicznych Technologii energetycznych (</w:t>
      </w:r>
      <w:proofErr w:type="spellStart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CePTE</w:t>
      </w:r>
      <w:proofErr w:type="spellEnd"/>
      <w:r w:rsidR="006731DC" w:rsidRPr="006731DC">
        <w:rPr>
          <w:rFonts w:ascii="Times New Roman" w:eastAsia="Times New Roman" w:hAnsi="Times New Roman"/>
          <w:b/>
          <w:bCs/>
          <w:lang w:eastAsia="pl-PL"/>
        </w:rPr>
        <w:t>) al. Jana Pawła II, Kraków</w:t>
      </w:r>
      <w:r w:rsidR="006731DC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6731DC" w:rsidRPr="006731DC">
        <w:rPr>
          <w:rFonts w:ascii="Times New Roman" w:eastAsia="Times New Roman" w:hAnsi="Times New Roman"/>
          <w:bCs/>
          <w:lang w:eastAsia="pl-PL"/>
        </w:rPr>
        <w:t>, o</w:t>
      </w:r>
      <w:r w:rsidR="00DC652A" w:rsidRPr="006731DC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6731DC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8BA" w:rsidRDefault="00CC18BA" w:rsidP="00025386">
      <w:pPr>
        <w:spacing w:after="0" w:line="240" w:lineRule="auto"/>
      </w:pPr>
      <w:r>
        <w:separator/>
      </w:r>
    </w:p>
  </w:endnote>
  <w:endnote w:type="continuationSeparator" w:id="0">
    <w:p w:rsidR="00CC18BA" w:rsidRDefault="00CC18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E616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B907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8BA" w:rsidRDefault="00CC18BA" w:rsidP="00025386">
      <w:pPr>
        <w:spacing w:after="0" w:line="240" w:lineRule="auto"/>
      </w:pPr>
      <w:r>
        <w:separator/>
      </w:r>
    </w:p>
  </w:footnote>
  <w:footnote w:type="continuationSeparator" w:id="0">
    <w:p w:rsidR="00CC18BA" w:rsidRDefault="00CC18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513" w:rsidRDefault="00A81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0AD"/>
    <w:rsid w:val="00025386"/>
    <w:rsid w:val="000423B9"/>
    <w:rsid w:val="00084786"/>
    <w:rsid w:val="0016158F"/>
    <w:rsid w:val="00166CC9"/>
    <w:rsid w:val="001C2314"/>
    <w:rsid w:val="00213980"/>
    <w:rsid w:val="004374F2"/>
    <w:rsid w:val="00460705"/>
    <w:rsid w:val="00485239"/>
    <w:rsid w:val="004E27D7"/>
    <w:rsid w:val="0055145C"/>
    <w:rsid w:val="005535AA"/>
    <w:rsid w:val="005624D8"/>
    <w:rsid w:val="005740AD"/>
    <w:rsid w:val="00620476"/>
    <w:rsid w:val="00657A47"/>
    <w:rsid w:val="006731DC"/>
    <w:rsid w:val="00745A44"/>
    <w:rsid w:val="007666D6"/>
    <w:rsid w:val="00824D73"/>
    <w:rsid w:val="00830970"/>
    <w:rsid w:val="00844FD3"/>
    <w:rsid w:val="008B797E"/>
    <w:rsid w:val="008E6168"/>
    <w:rsid w:val="008F2498"/>
    <w:rsid w:val="0093388F"/>
    <w:rsid w:val="00A56A6F"/>
    <w:rsid w:val="00A81513"/>
    <w:rsid w:val="00A87380"/>
    <w:rsid w:val="00AF7375"/>
    <w:rsid w:val="00B77707"/>
    <w:rsid w:val="00BE3BCE"/>
    <w:rsid w:val="00CB29AC"/>
    <w:rsid w:val="00CC18B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C23EB8"/>
  <w15:chartTrackingRefBased/>
  <w15:docId w15:val="{8739F4B2-711C-4A69-BEA8-44750664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2021-09-17T11:30:00Z</dcterms:created>
  <dcterms:modified xsi:type="dcterms:W3CDTF">2021-09-17T11:38:00Z</dcterms:modified>
</cp:coreProperties>
</file>