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CD75C0" w14:textId="77777777" w:rsidR="005C0930" w:rsidRDefault="00052FA9" w:rsidP="005C0930">
      <w:pPr>
        <w:spacing w:after="240"/>
        <w:jc w:val="right"/>
        <w:rPr>
          <w:sz w:val="22"/>
          <w:szCs w:val="22"/>
        </w:rPr>
      </w:pPr>
      <w:r w:rsidRPr="00052FA9">
        <w:rPr>
          <w:sz w:val="22"/>
          <w:szCs w:val="22"/>
        </w:rPr>
        <w:t>Poznań</w:t>
      </w:r>
      <w:r w:rsidR="005C0930" w:rsidRPr="00D91931">
        <w:rPr>
          <w:sz w:val="22"/>
          <w:szCs w:val="22"/>
        </w:rPr>
        <w:t xml:space="preserve"> dnia: </w:t>
      </w:r>
      <w:r w:rsidRPr="00052FA9">
        <w:rPr>
          <w:sz w:val="22"/>
          <w:szCs w:val="22"/>
        </w:rPr>
        <w:t>2021-10-07</w:t>
      </w:r>
    </w:p>
    <w:p w14:paraId="282AFAC1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13E27F57" w14:textId="77777777" w:rsidR="00052FA9" w:rsidRPr="00052FA9" w:rsidRDefault="00052FA9" w:rsidP="005C0930">
      <w:pPr>
        <w:rPr>
          <w:b/>
          <w:bCs/>
          <w:sz w:val="22"/>
          <w:szCs w:val="22"/>
        </w:rPr>
      </w:pPr>
      <w:r w:rsidRPr="00052FA9">
        <w:rPr>
          <w:b/>
          <w:bCs/>
          <w:sz w:val="22"/>
          <w:szCs w:val="22"/>
        </w:rPr>
        <w:t>Szpital Wojewódzki w Poznaniu</w:t>
      </w:r>
    </w:p>
    <w:p w14:paraId="733BF7CB" w14:textId="77777777" w:rsidR="005C0930" w:rsidRPr="00D91931" w:rsidRDefault="00052FA9" w:rsidP="005C0930">
      <w:pPr>
        <w:rPr>
          <w:b/>
          <w:bCs/>
          <w:sz w:val="22"/>
          <w:szCs w:val="22"/>
        </w:rPr>
      </w:pPr>
      <w:r w:rsidRPr="00052FA9">
        <w:rPr>
          <w:b/>
          <w:bCs/>
          <w:sz w:val="22"/>
          <w:szCs w:val="22"/>
        </w:rPr>
        <w:t>Dział Zamówień Publicznych</w:t>
      </w:r>
    </w:p>
    <w:p w14:paraId="5E9E1E5E" w14:textId="736AC739" w:rsidR="005C0930" w:rsidRPr="00BD5546" w:rsidRDefault="004945D3" w:rsidP="005C093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52FA9" w:rsidRPr="00052FA9">
        <w:rPr>
          <w:sz w:val="22"/>
          <w:szCs w:val="22"/>
        </w:rPr>
        <w:t>Juraszów</w:t>
      </w:r>
      <w:r w:rsidR="005C0930" w:rsidRPr="00BD5546">
        <w:rPr>
          <w:sz w:val="22"/>
          <w:szCs w:val="22"/>
        </w:rPr>
        <w:t xml:space="preserve"> </w:t>
      </w:r>
      <w:r w:rsidR="00052FA9" w:rsidRPr="00052FA9">
        <w:rPr>
          <w:sz w:val="22"/>
          <w:szCs w:val="22"/>
        </w:rPr>
        <w:t>7/19</w:t>
      </w:r>
    </w:p>
    <w:p w14:paraId="72FFE8DE" w14:textId="77777777" w:rsidR="005C0930" w:rsidRPr="00BD5546" w:rsidRDefault="00052FA9" w:rsidP="005C0930">
      <w:pPr>
        <w:rPr>
          <w:sz w:val="22"/>
          <w:szCs w:val="22"/>
        </w:rPr>
      </w:pPr>
      <w:r w:rsidRPr="00052FA9">
        <w:rPr>
          <w:sz w:val="22"/>
          <w:szCs w:val="22"/>
        </w:rPr>
        <w:t>60-479</w:t>
      </w:r>
      <w:r w:rsidR="005C0930" w:rsidRPr="00BD5546">
        <w:rPr>
          <w:sz w:val="22"/>
          <w:szCs w:val="22"/>
        </w:rPr>
        <w:t xml:space="preserve"> </w:t>
      </w:r>
      <w:r w:rsidRPr="00052FA9">
        <w:rPr>
          <w:sz w:val="22"/>
          <w:szCs w:val="22"/>
        </w:rPr>
        <w:t>Poznań</w:t>
      </w:r>
    </w:p>
    <w:p w14:paraId="6F05C461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B4BA204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F935922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052FA9" w:rsidRPr="00052FA9">
        <w:rPr>
          <w:b/>
          <w:sz w:val="22"/>
          <w:szCs w:val="22"/>
        </w:rPr>
        <w:t>SZW/DZP/57/2021</w:t>
      </w:r>
      <w:r w:rsidR="005C0930" w:rsidRPr="00D91931">
        <w:rPr>
          <w:sz w:val="22"/>
          <w:szCs w:val="22"/>
        </w:rPr>
        <w:tab/>
        <w:t xml:space="preserve"> </w:t>
      </w:r>
    </w:p>
    <w:p w14:paraId="42CF337C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1F6F67D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A5AD61B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9D4823B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94E2A8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62C81CF9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20C6369" w14:textId="4418486F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  <w:r w:rsidR="004945D3">
        <w:rPr>
          <w:rFonts w:ascii="Times New Roman" w:hAnsi="Times New Roman"/>
        </w:rPr>
        <w:t xml:space="preserve"> 4</w:t>
      </w:r>
    </w:p>
    <w:p w14:paraId="204E7CA7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7E10CD69" w14:textId="6269D2C3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052FA9" w:rsidRPr="00052FA9">
        <w:rPr>
          <w:sz w:val="22"/>
          <w:szCs w:val="22"/>
        </w:rPr>
        <w:t>Tryb podstawowy bez negocjacji - art. 275 pkt. 1 ustawy Pzp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052FA9" w:rsidRPr="00052FA9">
        <w:rPr>
          <w:b/>
          <w:bCs/>
          <w:sz w:val="22"/>
          <w:szCs w:val="22"/>
        </w:rPr>
        <w:t>Przeglądy techniczne i naprawy urządzeń medycznych - 5 zadań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052FA9" w:rsidRPr="00052FA9">
        <w:rPr>
          <w:b/>
          <w:sz w:val="22"/>
          <w:szCs w:val="22"/>
        </w:rPr>
        <w:t>SZW/DZP/57/2021</w:t>
      </w:r>
    </w:p>
    <w:p w14:paraId="65A51E91" w14:textId="77777777"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0A929066" w14:textId="77777777" w:rsidR="00052FA9" w:rsidRPr="00052FA9" w:rsidRDefault="005C0930">
      <w:pPr>
        <w:spacing w:before="120" w:after="120" w:line="360" w:lineRule="auto"/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052FA9" w:rsidRPr="00052FA9">
        <w:rPr>
          <w:b/>
          <w:sz w:val="22"/>
          <w:szCs w:val="22"/>
        </w:rPr>
        <w:t>Szpital Wojewódzki w Poznaniu</w:t>
      </w:r>
    </w:p>
    <w:p w14:paraId="33BA45DD" w14:textId="0ED8EA2A" w:rsidR="00EF1037" w:rsidRDefault="00052FA9">
      <w:pPr>
        <w:spacing w:before="120" w:after="120" w:line="360" w:lineRule="auto"/>
        <w:jc w:val="both"/>
        <w:rPr>
          <w:sz w:val="22"/>
          <w:szCs w:val="22"/>
        </w:rPr>
      </w:pPr>
      <w:r w:rsidRPr="00052FA9">
        <w:rPr>
          <w:b/>
          <w:sz w:val="22"/>
          <w:szCs w:val="22"/>
        </w:rPr>
        <w:t>Dział Zamówień Publicznych</w:t>
      </w:r>
      <w:r w:rsidR="005C0930"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="005C0930"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="005C0930" w:rsidRPr="005C0930">
        <w:rPr>
          <w:sz w:val="22"/>
          <w:szCs w:val="22"/>
        </w:rPr>
        <w:t xml:space="preserve"> ustawy z dnia 11 września 2019r. Prawo zamówień publicznych </w:t>
      </w:r>
      <w:r w:rsidRPr="00052FA9">
        <w:rPr>
          <w:sz w:val="22"/>
          <w:szCs w:val="22"/>
        </w:rPr>
        <w:t>(t.j. Dz.U. z 2021r. poz. 1129)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</w:t>
      </w:r>
      <w:r w:rsidR="004945D3">
        <w:rPr>
          <w:sz w:val="22"/>
          <w:szCs w:val="22"/>
        </w:rPr>
        <w:br/>
      </w:r>
      <w:r w:rsidR="005C0930" w:rsidRPr="005C0930">
        <w:rPr>
          <w:sz w:val="22"/>
          <w:szCs w:val="22"/>
        </w:rPr>
        <w:t>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329BF9EB" w14:textId="77777777" w:rsidR="004945D3" w:rsidRDefault="004945D3">
      <w:pPr>
        <w:spacing w:before="120" w:after="120" w:line="360" w:lineRule="auto"/>
        <w:jc w:val="both"/>
        <w:rPr>
          <w:sz w:val="22"/>
          <w:szCs w:val="22"/>
        </w:rPr>
      </w:pPr>
    </w:p>
    <w:p w14:paraId="1028B287" w14:textId="38EF7B99" w:rsidR="004945D3" w:rsidRDefault="004945D3" w:rsidP="004945D3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 zadania nr 6 usuwa się pozycję nr 1 tj. </w:t>
      </w:r>
      <w:r w:rsidRPr="004945D3">
        <w:rPr>
          <w:sz w:val="22"/>
          <w:szCs w:val="22"/>
        </w:rPr>
        <w:t>Bieżnia do prób wysiłkowych + system</w:t>
      </w:r>
      <w:r>
        <w:rPr>
          <w:sz w:val="22"/>
          <w:szCs w:val="22"/>
        </w:rPr>
        <w:t xml:space="preserve">, typ </w:t>
      </w:r>
      <w:proofErr w:type="spellStart"/>
      <w:r w:rsidRPr="004945D3">
        <w:rPr>
          <w:sz w:val="22"/>
          <w:szCs w:val="22"/>
        </w:rPr>
        <w:t>Lode</w:t>
      </w:r>
      <w:proofErr w:type="spellEnd"/>
      <w:r w:rsidRPr="004945D3">
        <w:rPr>
          <w:sz w:val="22"/>
          <w:szCs w:val="22"/>
        </w:rPr>
        <w:t xml:space="preserve"> </w:t>
      </w:r>
      <w:proofErr w:type="spellStart"/>
      <w:r w:rsidRPr="004945D3">
        <w:rPr>
          <w:sz w:val="22"/>
          <w:szCs w:val="22"/>
        </w:rPr>
        <w:t>Flow</w:t>
      </w:r>
      <w:proofErr w:type="spellEnd"/>
      <w:r w:rsidRPr="004945D3">
        <w:rPr>
          <w:sz w:val="22"/>
          <w:szCs w:val="22"/>
        </w:rPr>
        <w:t xml:space="preserve"> </w:t>
      </w:r>
      <w:proofErr w:type="spellStart"/>
      <w:r w:rsidRPr="004945D3">
        <w:rPr>
          <w:sz w:val="22"/>
          <w:szCs w:val="22"/>
        </w:rPr>
        <w:t>Cpet</w:t>
      </w:r>
      <w:proofErr w:type="spellEnd"/>
      <w:r>
        <w:rPr>
          <w:sz w:val="22"/>
          <w:szCs w:val="22"/>
        </w:rPr>
        <w:t xml:space="preserve">, producent </w:t>
      </w:r>
      <w:r w:rsidRPr="004945D3">
        <w:rPr>
          <w:sz w:val="22"/>
          <w:szCs w:val="22"/>
        </w:rPr>
        <w:t>MORTARA</w:t>
      </w:r>
      <w:r>
        <w:rPr>
          <w:sz w:val="22"/>
          <w:szCs w:val="22"/>
        </w:rPr>
        <w:t>,</w:t>
      </w:r>
      <w:r w:rsidRPr="004945D3">
        <w:rPr>
          <w:sz w:val="22"/>
          <w:szCs w:val="22"/>
        </w:rPr>
        <w:t xml:space="preserve"> Instrument USA</w:t>
      </w:r>
      <w:r>
        <w:rPr>
          <w:sz w:val="22"/>
          <w:szCs w:val="22"/>
        </w:rPr>
        <w:t xml:space="preserve">, rok produkcji </w:t>
      </w:r>
      <w:r w:rsidRPr="004945D3">
        <w:rPr>
          <w:sz w:val="22"/>
          <w:szCs w:val="22"/>
        </w:rPr>
        <w:t>2018</w:t>
      </w:r>
      <w:r>
        <w:rPr>
          <w:sz w:val="22"/>
          <w:szCs w:val="22"/>
        </w:rPr>
        <w:t xml:space="preserve">, nr seryjny </w:t>
      </w:r>
      <w:r w:rsidRPr="004945D3">
        <w:rPr>
          <w:sz w:val="22"/>
          <w:szCs w:val="22"/>
        </w:rPr>
        <w:t>20180031</w:t>
      </w:r>
      <w:r>
        <w:rPr>
          <w:sz w:val="22"/>
          <w:szCs w:val="22"/>
        </w:rPr>
        <w:t>, nr paszportu 90</w:t>
      </w:r>
    </w:p>
    <w:p w14:paraId="566575BF" w14:textId="63EAA75E" w:rsidR="004945D3" w:rsidRPr="004945D3" w:rsidRDefault="004945D3" w:rsidP="004945D3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  <w:u w:val="single"/>
        </w:rPr>
        <w:t>Uzasadnienie:</w:t>
      </w:r>
      <w:r>
        <w:rPr>
          <w:sz w:val="22"/>
          <w:szCs w:val="22"/>
        </w:rPr>
        <w:t xml:space="preserve"> niniejsza pozycja występuje już w zadaniu nr 5 poz. 1</w:t>
      </w:r>
    </w:p>
    <w:p w14:paraId="68983B62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778E1C64" w14:textId="77777777" w:rsidR="002F0591" w:rsidRDefault="002F0591" w:rsidP="002F0591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6D5504F5" w14:textId="559CB30F" w:rsidR="002F0591" w:rsidRDefault="002F0591" w:rsidP="002F0591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71AC1C5E" w14:textId="77777777" w:rsidR="002F0591" w:rsidRDefault="002F0591" w:rsidP="002F0591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72C93B9B" w14:textId="77777777" w:rsidR="002F0591" w:rsidRDefault="002F0591" w:rsidP="002F0591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2D009415" w14:textId="77777777" w:rsidR="002F0591" w:rsidRDefault="002F0591" w:rsidP="002F0591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6FA433C7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3147DE" w14:textId="77777777" w:rsidR="00C41E6C" w:rsidRDefault="00C41E6C">
      <w:r>
        <w:separator/>
      </w:r>
    </w:p>
  </w:endnote>
  <w:endnote w:type="continuationSeparator" w:id="0">
    <w:p w14:paraId="376A46D5" w14:textId="77777777" w:rsidR="00C41E6C" w:rsidRDefault="00C41E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B4BE25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EF5075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3DB8D" w14:textId="7B2FD172" w:rsidR="00EF1037" w:rsidRDefault="002D00E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D1179D2" wp14:editId="180B0E49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35FCB9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BZVv/bcAAAACAEAAA8AAABkcnMv&#10;ZG93bnJldi54bWxMj8FOwzAQRO9I/IO1SFyq1k4rKIQ4FQJy64UC4rpNliQiXqex2wa+vos4wHFn&#10;RrNvstXoOnWgIbSeLSQzA4q49FXLtYXXl2J6AypE5Ao7z2ThiwKs8vOzDNPKH/mZDptYKynhkKKF&#10;JsY+1TqUDTkMM98Ti/fhB4dRzqHW1YBHKXednhtzrR22LB8a7OmhofJzs3cWQvFGu+J7Uk7M+6L2&#10;NN89rp/Q2suL8f4OVKQx/oXhB1/QIRemrd9zFVRnYbpcSlL0qwSU+LeJWYD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FlW/9twAAAAIAQAADwAAAAAAAAAAAAAAAAAZ&#10;BAAAZHJzL2Rvd25yZXYueG1sUEsFBgAAAAAEAAQA8wAAACIFAAAAAA==&#10;"/>
          </w:pict>
        </mc:Fallback>
      </mc:AlternateContent>
    </w:r>
  </w:p>
  <w:p w14:paraId="2B4A6B6B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6107AE60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380F4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AB6EE87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E97B60" w14:textId="77777777" w:rsidR="00EF1037" w:rsidRDefault="00EF1037">
    <w:pPr>
      <w:pStyle w:val="Stopka"/>
      <w:tabs>
        <w:tab w:val="clear" w:pos="4536"/>
        <w:tab w:val="left" w:pos="6237"/>
      </w:tabs>
    </w:pPr>
  </w:p>
  <w:p w14:paraId="162ECC8C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2D0F5D" w14:textId="77777777" w:rsidR="00C41E6C" w:rsidRDefault="00C41E6C">
      <w:r>
        <w:separator/>
      </w:r>
    </w:p>
  </w:footnote>
  <w:footnote w:type="continuationSeparator" w:id="0">
    <w:p w14:paraId="421E43D3" w14:textId="77777777" w:rsidR="00C41E6C" w:rsidRDefault="00C41E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B64639" w14:textId="77777777" w:rsidR="00052FA9" w:rsidRDefault="00052F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102B65" w14:textId="77777777" w:rsidR="00052FA9" w:rsidRDefault="00052F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24AFC" w14:textId="77777777" w:rsidR="00052FA9" w:rsidRDefault="00052F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754"/>
    <w:rsid w:val="00052FA9"/>
    <w:rsid w:val="00057D02"/>
    <w:rsid w:val="000613E0"/>
    <w:rsid w:val="000E5661"/>
    <w:rsid w:val="001A571A"/>
    <w:rsid w:val="002B1C74"/>
    <w:rsid w:val="002D00E7"/>
    <w:rsid w:val="002E1754"/>
    <w:rsid w:val="002F0591"/>
    <w:rsid w:val="00384EFD"/>
    <w:rsid w:val="004222DA"/>
    <w:rsid w:val="00453E59"/>
    <w:rsid w:val="00460DC4"/>
    <w:rsid w:val="004945D3"/>
    <w:rsid w:val="005079A4"/>
    <w:rsid w:val="0055546F"/>
    <w:rsid w:val="005C0930"/>
    <w:rsid w:val="006D4AE5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C152AE"/>
    <w:rsid w:val="00C41E6C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1BD86B"/>
  <w15:chartTrackingRefBased/>
  <w15:docId w15:val="{38853E3E-F3E3-460B-8D6C-EC873384C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387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cp:lastModifiedBy>Szpital Wojewódzki w Poznaniu</cp:lastModifiedBy>
  <cp:revision>3</cp:revision>
  <cp:lastPrinted>2021-10-07T07:11:00Z</cp:lastPrinted>
  <dcterms:created xsi:type="dcterms:W3CDTF">2021-10-07T07:11:00Z</dcterms:created>
  <dcterms:modified xsi:type="dcterms:W3CDTF">2021-10-07T07:12:00Z</dcterms:modified>
</cp:coreProperties>
</file>