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7F9A79" w14:textId="77777777" w:rsidR="006A5DF1" w:rsidRDefault="00096B07" w:rsidP="006A5DF1">
      <w:pPr>
        <w:spacing w:after="240"/>
        <w:jc w:val="right"/>
        <w:rPr>
          <w:sz w:val="22"/>
          <w:szCs w:val="22"/>
        </w:rPr>
      </w:pPr>
      <w:r w:rsidRPr="00096B07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96B07">
        <w:rPr>
          <w:sz w:val="22"/>
          <w:szCs w:val="22"/>
        </w:rPr>
        <w:t>2021-10-08</w:t>
      </w:r>
    </w:p>
    <w:p w14:paraId="1155EE2D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289EDC23" w14:textId="77777777" w:rsidR="00096B07" w:rsidRPr="00096B07" w:rsidRDefault="00096B07" w:rsidP="006A5DF1">
      <w:pPr>
        <w:rPr>
          <w:b/>
          <w:bCs/>
          <w:sz w:val="22"/>
          <w:szCs w:val="22"/>
        </w:rPr>
      </w:pPr>
      <w:r w:rsidRPr="00096B07">
        <w:rPr>
          <w:b/>
          <w:bCs/>
          <w:sz w:val="22"/>
          <w:szCs w:val="22"/>
        </w:rPr>
        <w:t>Szpital Miejski Specjalistyczny</w:t>
      </w:r>
    </w:p>
    <w:p w14:paraId="716FEF7F" w14:textId="77777777" w:rsidR="00096B07" w:rsidRPr="00096B07" w:rsidRDefault="00096B07" w:rsidP="006A5DF1">
      <w:pPr>
        <w:rPr>
          <w:b/>
          <w:bCs/>
          <w:sz w:val="22"/>
          <w:szCs w:val="22"/>
        </w:rPr>
      </w:pPr>
      <w:r w:rsidRPr="00096B07">
        <w:rPr>
          <w:b/>
          <w:bCs/>
          <w:sz w:val="22"/>
          <w:szCs w:val="22"/>
        </w:rPr>
        <w:t>im. Gabriela Narutowicza w Krakowie</w:t>
      </w:r>
    </w:p>
    <w:p w14:paraId="3ACCBB2A" w14:textId="77777777" w:rsidR="006A5DF1" w:rsidRPr="00BD5546" w:rsidRDefault="00096B07" w:rsidP="006A5DF1">
      <w:pPr>
        <w:rPr>
          <w:sz w:val="22"/>
          <w:szCs w:val="22"/>
        </w:rPr>
      </w:pPr>
      <w:r w:rsidRPr="00096B07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096B07">
        <w:rPr>
          <w:sz w:val="22"/>
          <w:szCs w:val="22"/>
        </w:rPr>
        <w:t>35-37</w:t>
      </w:r>
    </w:p>
    <w:p w14:paraId="5B351957" w14:textId="77777777" w:rsidR="006A5DF1" w:rsidRPr="00BD5546" w:rsidRDefault="00096B07" w:rsidP="006A5DF1">
      <w:pPr>
        <w:rPr>
          <w:sz w:val="22"/>
          <w:szCs w:val="22"/>
        </w:rPr>
      </w:pPr>
      <w:r w:rsidRPr="00096B07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096B07">
        <w:rPr>
          <w:sz w:val="22"/>
          <w:szCs w:val="22"/>
        </w:rPr>
        <w:t>Kraków</w:t>
      </w:r>
    </w:p>
    <w:p w14:paraId="39631648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95AA9F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636379A" w14:textId="5F710705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B46070">
        <w:rPr>
          <w:bCs/>
          <w:sz w:val="22"/>
          <w:szCs w:val="22"/>
        </w:rPr>
        <w:t>ZP/48/2021</w:t>
      </w:r>
      <w:r w:rsidRPr="00D91931">
        <w:rPr>
          <w:sz w:val="22"/>
          <w:szCs w:val="22"/>
        </w:rPr>
        <w:tab/>
        <w:t xml:space="preserve"> </w:t>
      </w:r>
    </w:p>
    <w:p w14:paraId="38FFD98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A47D313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07955FF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9E4E62A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2D5E9A86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15AC22D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1D7F45E" w14:textId="6D264645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7D2427">
        <w:rPr>
          <w:rFonts w:ascii="Times New Roman" w:hAnsi="Times New Roman"/>
          <w:szCs w:val="28"/>
        </w:rPr>
        <w:t>-4</w:t>
      </w:r>
    </w:p>
    <w:p w14:paraId="44C68095" w14:textId="439BA08A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096B07" w:rsidRPr="00096B07">
        <w:rPr>
          <w:sz w:val="22"/>
          <w:szCs w:val="22"/>
        </w:rPr>
        <w:t>podstawowy</w:t>
      </w:r>
      <w:r w:rsidR="00B46070">
        <w:rPr>
          <w:sz w:val="22"/>
          <w:szCs w:val="22"/>
        </w:rPr>
        <w:t>m</w:t>
      </w:r>
      <w:r w:rsidR="00096B07" w:rsidRPr="00096B07">
        <w:rPr>
          <w:sz w:val="22"/>
          <w:szCs w:val="22"/>
        </w:rPr>
        <w:t xml:space="preserve"> bez negocjacji - art. 275 pkt. 1 ustawy </w:t>
      </w:r>
      <w:proofErr w:type="spellStart"/>
      <w:r w:rsidR="00096B07" w:rsidRPr="00096B07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096B07" w:rsidRPr="00096B07">
        <w:rPr>
          <w:b/>
          <w:bCs/>
          <w:sz w:val="22"/>
          <w:szCs w:val="22"/>
        </w:rPr>
        <w:t xml:space="preserve">Zakup pierwszego wyposażenia dla potrzeb Poradni Ginekologiczno-Położniczej i Poradni Urologicznej  w Szpitalu Miejskim Specjalistycznym </w:t>
      </w:r>
      <w:r w:rsidR="00B46070">
        <w:rPr>
          <w:b/>
          <w:bCs/>
          <w:sz w:val="22"/>
          <w:szCs w:val="22"/>
        </w:rPr>
        <w:br/>
      </w:r>
      <w:r w:rsidR="00096B07" w:rsidRPr="00096B07">
        <w:rPr>
          <w:b/>
          <w:bCs/>
          <w:sz w:val="22"/>
          <w:szCs w:val="22"/>
        </w:rPr>
        <w:t xml:space="preserve">im. Gabriela Narutowicza w Krakowie - lampa zabiegowa mobilna, fotel ginekologiczny </w:t>
      </w:r>
      <w:r w:rsidR="00B46070">
        <w:rPr>
          <w:b/>
          <w:bCs/>
          <w:sz w:val="22"/>
          <w:szCs w:val="22"/>
        </w:rPr>
        <w:br/>
      </w:r>
      <w:r w:rsidR="00096B07" w:rsidRPr="00096B07">
        <w:rPr>
          <w:b/>
          <w:bCs/>
          <w:sz w:val="22"/>
          <w:szCs w:val="22"/>
        </w:rPr>
        <w:t xml:space="preserve">i </w:t>
      </w:r>
      <w:proofErr w:type="spellStart"/>
      <w:r w:rsidR="00096B07" w:rsidRPr="00096B07">
        <w:rPr>
          <w:b/>
          <w:bCs/>
          <w:sz w:val="22"/>
          <w:szCs w:val="22"/>
        </w:rPr>
        <w:t>kolposkop</w:t>
      </w:r>
      <w:proofErr w:type="spellEnd"/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096B07" w:rsidRPr="00096B07">
        <w:rPr>
          <w:b/>
          <w:sz w:val="22"/>
          <w:szCs w:val="22"/>
        </w:rPr>
        <w:t>ZP/48/2021</w:t>
      </w:r>
      <w:r w:rsidRPr="006A5DF1">
        <w:rPr>
          <w:b/>
          <w:sz w:val="22"/>
          <w:szCs w:val="22"/>
        </w:rPr>
        <w:t>.</w:t>
      </w:r>
    </w:p>
    <w:p w14:paraId="50FDA306" w14:textId="2E8F1F72" w:rsidR="0012774F" w:rsidRPr="00B46070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096B07" w:rsidRPr="00096B07">
        <w:rPr>
          <w:b/>
          <w:sz w:val="22"/>
          <w:szCs w:val="22"/>
        </w:rPr>
        <w:t>Szpital Miejski Specjalistyczny</w:t>
      </w:r>
      <w:r w:rsidR="00B46070">
        <w:rPr>
          <w:b/>
          <w:sz w:val="22"/>
          <w:szCs w:val="22"/>
        </w:rPr>
        <w:t xml:space="preserve"> </w:t>
      </w:r>
      <w:r w:rsidR="00096B07" w:rsidRPr="00096B07">
        <w:rPr>
          <w:b/>
          <w:sz w:val="22"/>
          <w:szCs w:val="22"/>
        </w:rPr>
        <w:t>im. Gabriela Narutowicza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096B07" w:rsidRPr="00096B07">
        <w:rPr>
          <w:sz w:val="22"/>
          <w:szCs w:val="22"/>
        </w:rPr>
        <w:t>(</w:t>
      </w:r>
      <w:proofErr w:type="spellStart"/>
      <w:r w:rsidR="00096B07" w:rsidRPr="00096B07">
        <w:rPr>
          <w:sz w:val="22"/>
          <w:szCs w:val="22"/>
        </w:rPr>
        <w:t>t.j</w:t>
      </w:r>
      <w:proofErr w:type="spellEnd"/>
      <w:r w:rsidR="00096B07" w:rsidRPr="00096B07">
        <w:rPr>
          <w:sz w:val="22"/>
          <w:szCs w:val="22"/>
        </w:rPr>
        <w:t xml:space="preserve">. Dz.U. </w:t>
      </w:r>
      <w:r w:rsidR="00B46070">
        <w:rPr>
          <w:sz w:val="22"/>
          <w:szCs w:val="22"/>
        </w:rPr>
        <w:br/>
      </w:r>
      <w:r w:rsidR="00096B07" w:rsidRPr="00096B07">
        <w:rPr>
          <w:sz w:val="22"/>
          <w:szCs w:val="22"/>
        </w:rPr>
        <w:t>z 2021r. poz. 1129)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96B07" w:rsidRPr="006A5DF1" w14:paraId="6EBEC3DC" w14:textId="77777777" w:rsidTr="00B46070">
        <w:trPr>
          <w:trHeight w:val="1732"/>
        </w:trPr>
        <w:tc>
          <w:tcPr>
            <w:tcW w:w="9356" w:type="dxa"/>
            <w:shd w:val="clear" w:color="auto" w:fill="auto"/>
          </w:tcPr>
          <w:p w14:paraId="2D6406AE" w14:textId="77777777" w:rsidR="00096B07" w:rsidRPr="006A5DF1" w:rsidRDefault="00096B07" w:rsidP="001F71C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096B07">
              <w:rPr>
                <w:b/>
                <w:bCs/>
                <w:sz w:val="22"/>
                <w:szCs w:val="22"/>
              </w:rPr>
              <w:t>4</w:t>
            </w:r>
          </w:p>
          <w:p w14:paraId="71611175" w14:textId="77777777" w:rsidR="00096B07" w:rsidRPr="00096B07" w:rsidRDefault="00096B07" w:rsidP="001F71C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96B07">
              <w:rPr>
                <w:sz w:val="22"/>
                <w:szCs w:val="22"/>
              </w:rPr>
              <w:t>Czy Zamawiający dopuści do zaoferowania lampę zabiegową mobilną</w:t>
            </w:r>
          </w:p>
          <w:p w14:paraId="33E7A3F3" w14:textId="77777777" w:rsidR="00096B07" w:rsidRPr="006A5DF1" w:rsidRDefault="00096B07" w:rsidP="001F71C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96B07">
              <w:rPr>
                <w:sz w:val="22"/>
                <w:szCs w:val="22"/>
              </w:rPr>
              <w:t>ze współczynnikiem R9: 92?</w:t>
            </w:r>
          </w:p>
          <w:p w14:paraId="10E3BD13" w14:textId="77777777" w:rsidR="00096B07" w:rsidRDefault="00B46070" w:rsidP="00B46070">
            <w:pPr>
              <w:spacing w:after="60"/>
              <w:ind w:right="-72"/>
              <w:jc w:val="both"/>
              <w:rPr>
                <w:sz w:val="22"/>
                <w:szCs w:val="22"/>
              </w:rPr>
            </w:pPr>
            <w:r w:rsidRPr="00B46070">
              <w:rPr>
                <w:sz w:val="22"/>
                <w:szCs w:val="22"/>
              </w:rPr>
              <w:t>Odpowiedź: Zamawiający nie dopuszcza</w:t>
            </w:r>
            <w:r>
              <w:rPr>
                <w:sz w:val="22"/>
                <w:szCs w:val="22"/>
              </w:rPr>
              <w:t>.</w:t>
            </w:r>
          </w:p>
          <w:p w14:paraId="2BC990A5" w14:textId="02EE73F9" w:rsidR="00B46070" w:rsidRPr="00096B07" w:rsidRDefault="00B46070" w:rsidP="00B46070">
            <w:pPr>
              <w:spacing w:after="60"/>
              <w:ind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5A134AD8" w14:textId="77777777" w:rsidR="007D2427" w:rsidRDefault="00B46070" w:rsidP="00520165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14:paraId="43416C19" w14:textId="66976BE6" w:rsidR="00B46070" w:rsidRPr="007D2427" w:rsidRDefault="00B46070" w:rsidP="007D2427">
      <w:pPr>
        <w:ind w:left="4248" w:firstLine="708"/>
        <w:jc w:val="both"/>
        <w:rPr>
          <w:i/>
          <w:iCs/>
          <w:sz w:val="22"/>
          <w:szCs w:val="22"/>
        </w:rPr>
      </w:pPr>
      <w:r w:rsidRPr="007D2427">
        <w:rPr>
          <w:i/>
          <w:iCs/>
          <w:sz w:val="22"/>
          <w:szCs w:val="22"/>
        </w:rPr>
        <w:t>Przewodniczący Komisji Przetargowej</w:t>
      </w:r>
    </w:p>
    <w:p w14:paraId="169C0B01" w14:textId="77777777" w:rsidR="00B46070" w:rsidRPr="007D2427" w:rsidRDefault="00B46070" w:rsidP="00520165">
      <w:pPr>
        <w:jc w:val="both"/>
        <w:rPr>
          <w:i/>
          <w:iCs/>
          <w:sz w:val="22"/>
          <w:szCs w:val="22"/>
        </w:rPr>
      </w:pPr>
    </w:p>
    <w:p w14:paraId="00BA2165" w14:textId="77777777" w:rsidR="00B46070" w:rsidRPr="007D2427" w:rsidRDefault="00B46070" w:rsidP="00520165">
      <w:pPr>
        <w:jc w:val="both"/>
        <w:rPr>
          <w:i/>
          <w:iCs/>
          <w:sz w:val="22"/>
          <w:szCs w:val="22"/>
        </w:rPr>
      </w:pPr>
    </w:p>
    <w:p w14:paraId="276CB86C" w14:textId="668477A2" w:rsidR="00BE7BFD" w:rsidRPr="007D2427" w:rsidRDefault="00B46070" w:rsidP="00520165">
      <w:pPr>
        <w:jc w:val="both"/>
        <w:rPr>
          <w:i/>
          <w:iCs/>
          <w:sz w:val="22"/>
          <w:szCs w:val="22"/>
        </w:rPr>
      </w:pPr>
      <w:r w:rsidRPr="007D2427">
        <w:rPr>
          <w:i/>
          <w:iCs/>
          <w:sz w:val="22"/>
          <w:szCs w:val="22"/>
        </w:rPr>
        <w:tab/>
      </w:r>
      <w:r w:rsidRPr="007D2427">
        <w:rPr>
          <w:i/>
          <w:iCs/>
          <w:sz w:val="22"/>
          <w:szCs w:val="22"/>
        </w:rPr>
        <w:tab/>
      </w:r>
      <w:r w:rsidRPr="007D2427">
        <w:rPr>
          <w:i/>
          <w:iCs/>
          <w:sz w:val="22"/>
          <w:szCs w:val="22"/>
        </w:rPr>
        <w:tab/>
      </w:r>
      <w:r w:rsidRPr="007D2427">
        <w:rPr>
          <w:i/>
          <w:iCs/>
          <w:sz w:val="22"/>
          <w:szCs w:val="22"/>
        </w:rPr>
        <w:tab/>
      </w:r>
      <w:r w:rsidRPr="007D2427">
        <w:rPr>
          <w:i/>
          <w:iCs/>
          <w:sz w:val="22"/>
          <w:szCs w:val="22"/>
        </w:rPr>
        <w:tab/>
      </w:r>
      <w:r w:rsidRPr="007D2427">
        <w:rPr>
          <w:i/>
          <w:iCs/>
          <w:sz w:val="22"/>
          <w:szCs w:val="22"/>
        </w:rPr>
        <w:tab/>
      </w:r>
      <w:r w:rsidRPr="007D2427">
        <w:rPr>
          <w:i/>
          <w:iCs/>
          <w:sz w:val="22"/>
          <w:szCs w:val="22"/>
        </w:rPr>
        <w:tab/>
      </w:r>
      <w:r w:rsidRPr="007D2427">
        <w:rPr>
          <w:i/>
          <w:iCs/>
          <w:sz w:val="22"/>
          <w:szCs w:val="22"/>
        </w:rPr>
        <w:tab/>
        <w:t xml:space="preserve">Piotr Nowakowski  </w:t>
      </w:r>
    </w:p>
    <w:sectPr w:rsidR="00BE7BFD" w:rsidRPr="007D2427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1BEBB8" w14:textId="77777777" w:rsidR="00D9138C" w:rsidRDefault="00D9138C">
      <w:r>
        <w:separator/>
      </w:r>
    </w:p>
  </w:endnote>
  <w:endnote w:type="continuationSeparator" w:id="0">
    <w:p w14:paraId="3D771F33" w14:textId="77777777" w:rsidR="00D9138C" w:rsidRDefault="00D913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36763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2621A3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195B3F" w14:textId="446A94A4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976E5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970AF1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2FAA528" w14:textId="77777777" w:rsidR="006D4AB3" w:rsidRDefault="006D4AB3">
    <w:pPr>
      <w:pStyle w:val="Stopka"/>
      <w:tabs>
        <w:tab w:val="clear" w:pos="4536"/>
        <w:tab w:val="left" w:pos="6237"/>
      </w:tabs>
    </w:pPr>
  </w:p>
  <w:p w14:paraId="249EBD2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60FA68F" w14:textId="77777777" w:rsidR="00D9138C" w:rsidRDefault="00D9138C">
      <w:r>
        <w:separator/>
      </w:r>
    </w:p>
  </w:footnote>
  <w:footnote w:type="continuationSeparator" w:id="0">
    <w:p w14:paraId="79D49776" w14:textId="77777777" w:rsidR="00D9138C" w:rsidRDefault="00D913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2A2D2B" w14:textId="77777777" w:rsidR="00096B07" w:rsidRDefault="00096B0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7EB32C" w14:textId="77777777" w:rsidR="00096B07" w:rsidRDefault="00096B0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71C4F2" w14:textId="77777777" w:rsidR="00096B07" w:rsidRDefault="00096B0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9138C"/>
    <w:rsid w:val="00031374"/>
    <w:rsid w:val="00096B07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2427"/>
    <w:rsid w:val="007D7198"/>
    <w:rsid w:val="00870F9F"/>
    <w:rsid w:val="008804B6"/>
    <w:rsid w:val="00897AB0"/>
    <w:rsid w:val="008A3553"/>
    <w:rsid w:val="00A905AC"/>
    <w:rsid w:val="00B46070"/>
    <w:rsid w:val="00BA6584"/>
    <w:rsid w:val="00BE7BFD"/>
    <w:rsid w:val="00C370F2"/>
    <w:rsid w:val="00C44EEC"/>
    <w:rsid w:val="00D22FFA"/>
    <w:rsid w:val="00D8461B"/>
    <w:rsid w:val="00D9138C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1406023"/>
  <w15:chartTrackingRefBased/>
  <w15:docId w15:val="{80AFC6A7-76BC-4634-A496-F969654FF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grun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147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Grüner</dc:creator>
  <cp:keywords/>
  <cp:lastModifiedBy>Łukasz Grüner</cp:lastModifiedBy>
  <cp:revision>4</cp:revision>
  <cp:lastPrinted>2001-02-10T14:28:00Z</cp:lastPrinted>
  <dcterms:created xsi:type="dcterms:W3CDTF">2021-10-08T05:47:00Z</dcterms:created>
  <dcterms:modified xsi:type="dcterms:W3CDTF">2021-10-08T05:50:00Z</dcterms:modified>
</cp:coreProperties>
</file>