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F140FA" w14:textId="77777777" w:rsidR="00071B86" w:rsidRPr="00071B86" w:rsidRDefault="00071B86" w:rsidP="00071B86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Polska-Kraków: Komputery przenośne</w:t>
      </w:r>
    </w:p>
    <w:p w14:paraId="48569AB3" w14:textId="77777777" w:rsidR="00071B86" w:rsidRPr="00071B86" w:rsidRDefault="00071B86" w:rsidP="00071B86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2021/S 202-527500</w:t>
      </w:r>
    </w:p>
    <w:p w14:paraId="3D79A3BD" w14:textId="77777777" w:rsidR="00071B86" w:rsidRPr="00071B86" w:rsidRDefault="00071B86" w:rsidP="00071B86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Sprostowanie</w:t>
      </w:r>
      <w:bookmarkStart w:id="0" w:name="_GoBack"/>
      <w:bookmarkEnd w:id="0"/>
    </w:p>
    <w:p w14:paraId="7E8B53E9" w14:textId="77777777" w:rsidR="00071B86" w:rsidRPr="00071B86" w:rsidRDefault="00071B86" w:rsidP="00071B86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zmian lub dodatkowych informacji</w:t>
      </w:r>
    </w:p>
    <w:p w14:paraId="421F1212" w14:textId="77777777" w:rsidR="00071B86" w:rsidRPr="00071B86" w:rsidRDefault="00071B86" w:rsidP="00071B86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14:paraId="3D052344" w14:textId="77777777" w:rsidR="00071B86" w:rsidRPr="00071B86" w:rsidRDefault="00071B86" w:rsidP="00071B86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(Suplement do Dziennika Urzędowego Unii Europejskiej, </w:t>
      </w:r>
      <w:hyperlink r:id="rId4" w:history="1">
        <w:r w:rsidRPr="00071B86">
          <w:rPr>
            <w:rFonts w:ascii="Lucida Sans Unicode" w:eastAsia="Times New Roman" w:hAnsi="Lucida Sans Unicode" w:cs="Lucida Sans Unicode"/>
            <w:b/>
            <w:bCs/>
            <w:color w:val="3366CC"/>
            <w:sz w:val="20"/>
            <w:szCs w:val="20"/>
            <w:u w:val="single"/>
            <w:lang w:eastAsia="pl-PL"/>
          </w:rPr>
          <w:t>2021/S 182-472999</w:t>
        </w:r>
      </w:hyperlink>
      <w:r w:rsidRPr="00071B8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)</w:t>
      </w:r>
    </w:p>
    <w:p w14:paraId="0926C2AB" w14:textId="77777777" w:rsidR="00071B86" w:rsidRPr="00071B86" w:rsidRDefault="00071B86" w:rsidP="00071B8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14:paraId="2F06E13B" w14:textId="77777777" w:rsidR="00071B86" w:rsidRPr="00071B86" w:rsidRDefault="00071B86" w:rsidP="00071B8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14:paraId="35FB565F" w14:textId="77777777" w:rsidR="00071B86" w:rsidRPr="00071B86" w:rsidRDefault="00071B86" w:rsidP="00071B86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071B8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zamawiająca/podmiot zamawiający</w:t>
      </w:r>
    </w:p>
    <w:p w14:paraId="062D4E5C" w14:textId="77777777" w:rsidR="00071B86" w:rsidRPr="00071B86" w:rsidRDefault="00071B86" w:rsidP="00071B8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071B8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14:paraId="1323DCB7" w14:textId="77777777" w:rsidR="00071B86" w:rsidRPr="00071B86" w:rsidRDefault="00071B86" w:rsidP="00071B86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Akademia Górniczo - Hutnicza im. Stanisława Staszica w Krakowie</w:t>
      </w: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Al. Mickiewicza 30, 30-059 Kraków</w:t>
      </w: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Kraków</w:t>
      </w: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 PL213 Miasto Kraków</w:t>
      </w: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30-059</w:t>
      </w: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Katarzyna Breguła</w:t>
      </w: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5" w:history="1">
        <w:r w:rsidRPr="00071B86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dzp@agh.edu.pl</w:t>
        </w:r>
      </w:hyperlink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126173595</w:t>
      </w: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126173363</w:t>
      </w: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071B8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internetowe:</w:t>
      </w: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 adres: </w:t>
      </w:r>
      <w:hyperlink r:id="rId6" w:tgtFrame="_blank" w:history="1">
        <w:r w:rsidRPr="00071B86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profilu nabywcy: </w:t>
      </w:r>
      <w:hyperlink r:id="rId7" w:tgtFrame="_blank" w:history="1">
        <w:r w:rsidRPr="00071B86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</w:p>
    <w:p w14:paraId="61D72248" w14:textId="77777777" w:rsidR="00071B86" w:rsidRPr="00071B86" w:rsidRDefault="00071B86" w:rsidP="00071B86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071B8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14:paraId="154B2124" w14:textId="77777777" w:rsidR="00071B86" w:rsidRPr="00071B86" w:rsidRDefault="00071B86" w:rsidP="00071B8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071B8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14:paraId="7E4314A7" w14:textId="77777777" w:rsidR="00071B86" w:rsidRPr="00071B86" w:rsidRDefault="00071B86" w:rsidP="00071B8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071B8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14:paraId="6E7C3BCF" w14:textId="77777777" w:rsidR="00071B86" w:rsidRPr="00071B86" w:rsidRDefault="00071B86" w:rsidP="00071B8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sukcesywna dostawę niszczarek dla potrzeb AGH-KC-zp.272-370/21</w:t>
      </w:r>
    </w:p>
    <w:p w14:paraId="2F0F58D4" w14:textId="77777777" w:rsidR="00071B86" w:rsidRPr="00071B86" w:rsidRDefault="00071B86" w:rsidP="00071B8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KC-zp.272-370/21</w:t>
      </w:r>
    </w:p>
    <w:p w14:paraId="7ACF94C1" w14:textId="77777777" w:rsidR="00071B86" w:rsidRPr="00071B86" w:rsidRDefault="00071B86" w:rsidP="00071B8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071B8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14:paraId="088AA4DB" w14:textId="77777777" w:rsidR="00071B86" w:rsidRPr="00071B86" w:rsidRDefault="00071B86" w:rsidP="00071B8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30213100 Komputery przenośne</w:t>
      </w:r>
    </w:p>
    <w:p w14:paraId="49E31909" w14:textId="77777777" w:rsidR="00071B86" w:rsidRPr="00071B86" w:rsidRDefault="00071B86" w:rsidP="00071B8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071B8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14:paraId="28443FF1" w14:textId="77777777" w:rsidR="00071B86" w:rsidRPr="00071B86" w:rsidRDefault="00071B86" w:rsidP="00071B8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14:paraId="5D55D9F0" w14:textId="77777777" w:rsidR="00071B86" w:rsidRPr="00071B86" w:rsidRDefault="00071B86" w:rsidP="00071B8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071B8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14:paraId="4196C0C7" w14:textId="77777777" w:rsidR="00071B86" w:rsidRPr="00071B86" w:rsidRDefault="00071B86" w:rsidP="00071B86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Przedmiotem zamówienia jest sukcesywna dostawa niszczarek dla potrzeb AGH-KC-zp.272-370/21 - opis przedmiotu zamówienia zgodnie z pkt. 4.1. SWZ .</w:t>
      </w:r>
    </w:p>
    <w:p w14:paraId="4F6E5E0B" w14:textId="77777777" w:rsidR="00071B86" w:rsidRPr="00071B86" w:rsidRDefault="00071B86" w:rsidP="00071B86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071B8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14:paraId="581ABE56" w14:textId="77777777" w:rsidR="00071B86" w:rsidRPr="00071B86" w:rsidRDefault="00071B86" w:rsidP="00071B8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071B8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14:paraId="1504CA21" w14:textId="77777777" w:rsidR="00071B86" w:rsidRPr="00071B86" w:rsidRDefault="00071B86" w:rsidP="00071B8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13/10/2021</w:t>
      </w:r>
    </w:p>
    <w:p w14:paraId="73CB0224" w14:textId="77777777" w:rsidR="00071B86" w:rsidRPr="00071B86" w:rsidRDefault="00071B86" w:rsidP="00071B8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VI.6)</w:t>
      </w:r>
      <w:r w:rsidRPr="00071B8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14:paraId="4E1E1B15" w14:textId="77777777" w:rsidR="00071B86" w:rsidRPr="00071B86" w:rsidRDefault="00071B86" w:rsidP="00071B86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Numer ogłoszenia w </w:t>
      </w:r>
      <w:proofErr w:type="spellStart"/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Dz.Urz</w:t>
      </w:r>
      <w:proofErr w:type="spellEnd"/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UE – OJ/S: </w:t>
      </w:r>
      <w:hyperlink r:id="rId8" w:history="1">
        <w:r w:rsidRPr="00071B86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2021/S 182-472999</w:t>
        </w:r>
      </w:hyperlink>
    </w:p>
    <w:p w14:paraId="7401E624" w14:textId="77777777" w:rsidR="00071B86" w:rsidRPr="00071B86" w:rsidRDefault="00071B86" w:rsidP="00071B86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071B8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lastRenderedPageBreak/>
        <w:t>Sekcja VII: Zmiany</w:t>
      </w:r>
    </w:p>
    <w:p w14:paraId="07E6FA67" w14:textId="77777777" w:rsidR="00071B86" w:rsidRPr="00071B86" w:rsidRDefault="00071B86" w:rsidP="00071B8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 w:rsidRPr="00071B8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 zmiany lub dodania</w:t>
      </w:r>
    </w:p>
    <w:p w14:paraId="4320F6B1" w14:textId="77777777" w:rsidR="00071B86" w:rsidRPr="00071B86" w:rsidRDefault="00071B86" w:rsidP="00071B8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 w:rsidRPr="00071B8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14:paraId="62A4C3C2" w14:textId="77777777" w:rsidR="00071B86" w:rsidRPr="00071B86" w:rsidRDefault="00071B86" w:rsidP="00071B8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IV.2.2</w:t>
      </w:r>
    </w:p>
    <w:p w14:paraId="65F6D30C" w14:textId="77777777" w:rsidR="00071B86" w:rsidRPr="00071B86" w:rsidRDefault="00071B86" w:rsidP="00071B8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Termin składania ofert lub wniosków o dopuszczenie do udziału</w:t>
      </w:r>
    </w:p>
    <w:p w14:paraId="490B70F0" w14:textId="77777777" w:rsidR="00071B86" w:rsidRPr="00071B86" w:rsidRDefault="00071B86" w:rsidP="00071B8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14:paraId="56F89182" w14:textId="77777777" w:rsidR="00071B86" w:rsidRPr="00071B86" w:rsidRDefault="00071B86" w:rsidP="00071B8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19/10/2021</w:t>
      </w:r>
    </w:p>
    <w:p w14:paraId="18F31EC4" w14:textId="77777777" w:rsidR="00071B86" w:rsidRPr="00071B86" w:rsidRDefault="00071B86" w:rsidP="00071B8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10:00</w:t>
      </w:r>
    </w:p>
    <w:p w14:paraId="41F00651" w14:textId="77777777" w:rsidR="00071B86" w:rsidRPr="00071B86" w:rsidRDefault="00071B86" w:rsidP="00071B8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14:paraId="302F2559" w14:textId="77777777" w:rsidR="00071B86" w:rsidRPr="00071B86" w:rsidRDefault="00071B86" w:rsidP="00071B8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22/10/2021</w:t>
      </w:r>
    </w:p>
    <w:p w14:paraId="1BB88B98" w14:textId="77777777" w:rsidR="00071B86" w:rsidRPr="00071B86" w:rsidRDefault="00071B86" w:rsidP="00071B8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10:00</w:t>
      </w:r>
    </w:p>
    <w:p w14:paraId="11D00BE8" w14:textId="77777777" w:rsidR="00071B86" w:rsidRPr="00071B86" w:rsidRDefault="00071B86" w:rsidP="00071B8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IV.2.6</w:t>
      </w:r>
    </w:p>
    <w:p w14:paraId="756573E8" w14:textId="77777777" w:rsidR="00071B86" w:rsidRPr="00071B86" w:rsidRDefault="00071B86" w:rsidP="00071B8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Minimalny okres, w którym oferent będzie związany ofertą</w:t>
      </w:r>
    </w:p>
    <w:p w14:paraId="501C8710" w14:textId="77777777" w:rsidR="00071B86" w:rsidRPr="00071B86" w:rsidRDefault="00071B86" w:rsidP="00071B8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14:paraId="71764D59" w14:textId="77777777" w:rsidR="00071B86" w:rsidRPr="00071B86" w:rsidRDefault="00071B86" w:rsidP="00071B8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16/01/2022</w:t>
      </w:r>
    </w:p>
    <w:p w14:paraId="628235AF" w14:textId="77777777" w:rsidR="00071B86" w:rsidRPr="00071B86" w:rsidRDefault="00071B86" w:rsidP="00071B8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14:paraId="38525936" w14:textId="77777777" w:rsidR="00071B86" w:rsidRPr="00071B86" w:rsidRDefault="00071B86" w:rsidP="00071B8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19/01/2022</w:t>
      </w:r>
    </w:p>
    <w:p w14:paraId="4A352FE7" w14:textId="77777777" w:rsidR="00071B86" w:rsidRPr="00071B86" w:rsidRDefault="00071B86" w:rsidP="00071B8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IV.2.7</w:t>
      </w:r>
    </w:p>
    <w:p w14:paraId="757B8F1A" w14:textId="77777777" w:rsidR="00071B86" w:rsidRPr="00071B86" w:rsidRDefault="00071B86" w:rsidP="00071B8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Warunki otwarcia ofert</w:t>
      </w:r>
    </w:p>
    <w:p w14:paraId="202DBEA6" w14:textId="77777777" w:rsidR="00071B86" w:rsidRPr="00071B86" w:rsidRDefault="00071B86" w:rsidP="00071B8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14:paraId="15F7B6DB" w14:textId="77777777" w:rsidR="00071B86" w:rsidRPr="00071B86" w:rsidRDefault="00071B86" w:rsidP="00071B8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19/10/2021</w:t>
      </w:r>
    </w:p>
    <w:p w14:paraId="5B2EAD26" w14:textId="77777777" w:rsidR="00071B86" w:rsidRPr="00071B86" w:rsidRDefault="00071B86" w:rsidP="00071B8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11:00</w:t>
      </w:r>
    </w:p>
    <w:p w14:paraId="28B5707C" w14:textId="77777777" w:rsidR="00071B86" w:rsidRPr="00071B86" w:rsidRDefault="00071B86" w:rsidP="00071B8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14:paraId="53A90B2E" w14:textId="77777777" w:rsidR="00071B86" w:rsidRPr="00071B86" w:rsidRDefault="00071B86" w:rsidP="00071B8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22/10/2021</w:t>
      </w:r>
    </w:p>
    <w:p w14:paraId="171EBE27" w14:textId="77777777" w:rsidR="00071B86" w:rsidRPr="00071B86" w:rsidRDefault="00071B86" w:rsidP="00071B8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11:00</w:t>
      </w:r>
    </w:p>
    <w:p w14:paraId="11719ADD" w14:textId="77777777" w:rsidR="00071B86" w:rsidRPr="00071B86" w:rsidRDefault="00071B86" w:rsidP="00071B86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1B8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VII.2)</w:t>
      </w:r>
      <w:r w:rsidRPr="00071B8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</w:p>
    <w:p w14:paraId="58B8A46D" w14:textId="77777777" w:rsidR="00B766C4" w:rsidRDefault="00B766C4"/>
    <w:sectPr w:rsidR="00B76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3FC"/>
    <w:rsid w:val="00071B86"/>
    <w:rsid w:val="008823FC"/>
    <w:rsid w:val="00B76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D2E7DF-D1D1-435B-B282-0EB06D91B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18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69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24258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8294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4266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331831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5724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7713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9791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46299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0434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1193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61175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8966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85443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7587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7513847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1053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6084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23828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1351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3235150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2739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1865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2792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5183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0780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3604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6488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891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1483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6590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6741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8125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0549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7284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7132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13111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411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8683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7734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8637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872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2296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1607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6534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16546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72999-2021:TEXT:PL: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dzp.agh.edu.pl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p.agh.edu.pl/" TargetMode="External"/><Relationship Id="rId5" Type="http://schemas.openxmlformats.org/officeDocument/2006/relationships/hyperlink" Target="mailto:dzp@agh.edu.pl?subject=TED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ted.europa.eu/udl?uri=TED:NOTICE:472999-2021:TEXT:PL: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343</Words>
  <Characters>2062</Characters>
  <Application>Microsoft Office Word</Application>
  <DocSecurity>0</DocSecurity>
  <Lines>17</Lines>
  <Paragraphs>4</Paragraphs>
  <ScaleCrop>false</ScaleCrop>
  <Company/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keywords/>
  <dc:description/>
  <cp:lastModifiedBy>Katarzyna Breguła</cp:lastModifiedBy>
  <cp:revision>2</cp:revision>
  <dcterms:created xsi:type="dcterms:W3CDTF">2021-10-18T10:41:00Z</dcterms:created>
  <dcterms:modified xsi:type="dcterms:W3CDTF">2021-10-18T10:41:00Z</dcterms:modified>
</cp:coreProperties>
</file>