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082" w:rsidRDefault="00C6576A">
      <w:pPr>
        <w:spacing w:after="0" w:line="240" w:lineRule="auto"/>
        <w:jc w:val="right"/>
        <w:rPr>
          <w:color w:val="000000"/>
        </w:rPr>
      </w:pPr>
      <w:bookmarkStart w:id="0" w:name="_GoBack"/>
      <w:bookmarkEnd w:id="0"/>
      <w:r>
        <w:rPr>
          <w:color w:val="000000"/>
        </w:rPr>
        <w:t>NZ/56/D/P/AC/2021</w:t>
      </w:r>
    </w:p>
    <w:p w:rsidR="00A35082" w:rsidRDefault="00C6576A">
      <w:pPr>
        <w:spacing w:after="0" w:line="240" w:lineRule="auto"/>
        <w:jc w:val="center"/>
        <w:rPr>
          <w:color w:val="000000"/>
        </w:rPr>
      </w:pPr>
      <w:r>
        <w:rPr>
          <w:b/>
          <w:color w:val="000000"/>
        </w:rPr>
        <w:t>Umowa</w:t>
      </w:r>
    </w:p>
    <w:p w:rsidR="00A35082" w:rsidRDefault="00C6576A">
      <w:pPr>
        <w:spacing w:after="0" w:line="240" w:lineRule="auto"/>
        <w:rPr>
          <w:color w:val="000000"/>
          <w:sz w:val="19"/>
          <w:szCs w:val="19"/>
        </w:rPr>
      </w:pPr>
      <w:r>
        <w:rPr>
          <w:color w:val="000000"/>
          <w:sz w:val="19"/>
          <w:szCs w:val="19"/>
        </w:rPr>
        <w:t xml:space="preserve"> zawarta w dniu ______2021 r.  w Limanowej pomiędzy:</w:t>
      </w:r>
    </w:p>
    <w:p w:rsidR="00A35082" w:rsidRDefault="00C6576A">
      <w:pPr>
        <w:spacing w:after="0" w:line="240" w:lineRule="auto"/>
        <w:rPr>
          <w:color w:val="000000"/>
          <w:sz w:val="19"/>
          <w:szCs w:val="19"/>
        </w:rPr>
      </w:pPr>
      <w:r>
        <w:rPr>
          <w:b/>
          <w:color w:val="000000"/>
          <w:sz w:val="19"/>
          <w:szCs w:val="19"/>
        </w:rPr>
        <w:t xml:space="preserve"> Szpitalem Powiatowym w Limanowej Imienia Miłosierdzia Bożego</w:t>
      </w:r>
    </w:p>
    <w:p w:rsidR="00A35082" w:rsidRDefault="00C6576A">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rsidR="00A35082" w:rsidRDefault="00C6576A">
      <w:pPr>
        <w:spacing w:after="0" w:line="240" w:lineRule="auto"/>
        <w:rPr>
          <w:color w:val="000000"/>
          <w:sz w:val="19"/>
          <w:szCs w:val="19"/>
        </w:rPr>
      </w:pPr>
      <w:r>
        <w:rPr>
          <w:b/>
          <w:color w:val="000000"/>
          <w:sz w:val="19"/>
          <w:szCs w:val="19"/>
        </w:rPr>
        <w:t xml:space="preserve"> KRS 0000019390, NIP 737-17-41-935, REGON P-000304378</w:t>
      </w:r>
    </w:p>
    <w:p w:rsidR="00A35082" w:rsidRDefault="00C6576A">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rsidR="00A35082" w:rsidRDefault="00C6576A">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rsidR="00A35082" w:rsidRDefault="00C6576A">
      <w:pPr>
        <w:spacing w:after="0" w:line="240" w:lineRule="auto"/>
        <w:rPr>
          <w:color w:val="000000"/>
          <w:sz w:val="19"/>
          <w:szCs w:val="19"/>
        </w:rPr>
      </w:pPr>
      <w:r>
        <w:rPr>
          <w:b/>
          <w:color w:val="000000"/>
          <w:sz w:val="19"/>
          <w:szCs w:val="19"/>
        </w:rPr>
        <w:t xml:space="preserve"> a firmą _______________________________________________________________________</w:t>
      </w:r>
    </w:p>
    <w:p w:rsidR="00A35082" w:rsidRDefault="00C6576A">
      <w:pPr>
        <w:spacing w:after="0" w:line="240" w:lineRule="auto"/>
        <w:rPr>
          <w:color w:val="000000"/>
          <w:sz w:val="19"/>
          <w:szCs w:val="19"/>
        </w:rPr>
      </w:pPr>
      <w:r>
        <w:rPr>
          <w:color w:val="000000"/>
          <w:sz w:val="19"/>
          <w:szCs w:val="19"/>
        </w:rPr>
        <w:t xml:space="preserve">               _______________________________________________________________________</w:t>
      </w:r>
    </w:p>
    <w:p w:rsidR="00A35082" w:rsidRDefault="00C6576A">
      <w:pPr>
        <w:spacing w:after="0" w:line="240" w:lineRule="auto"/>
        <w:rPr>
          <w:color w:val="000000"/>
          <w:sz w:val="19"/>
          <w:szCs w:val="19"/>
        </w:rPr>
      </w:pPr>
      <w:r>
        <w:rPr>
          <w:color w:val="000000"/>
          <w:sz w:val="19"/>
          <w:szCs w:val="19"/>
        </w:rPr>
        <w:t xml:space="preserve"> z siedzibą: _____________________________________________________________________</w:t>
      </w:r>
    </w:p>
    <w:p w:rsidR="00A35082" w:rsidRDefault="00C6576A">
      <w:pPr>
        <w:spacing w:after="0" w:line="240" w:lineRule="auto"/>
        <w:rPr>
          <w:color w:val="000000"/>
          <w:sz w:val="19"/>
          <w:szCs w:val="19"/>
        </w:rPr>
      </w:pPr>
      <w:r>
        <w:rPr>
          <w:color w:val="000000"/>
          <w:sz w:val="19"/>
          <w:szCs w:val="19"/>
        </w:rPr>
        <w:t xml:space="preserve"> wpisaną do KRS __________________, NIP ________________, REGON  _________________</w:t>
      </w:r>
    </w:p>
    <w:p w:rsidR="00A35082" w:rsidRDefault="00C6576A">
      <w:pPr>
        <w:spacing w:after="0" w:line="240" w:lineRule="auto"/>
        <w:rPr>
          <w:color w:val="000000"/>
          <w:sz w:val="19"/>
          <w:szCs w:val="19"/>
        </w:rPr>
      </w:pPr>
      <w:r>
        <w:rPr>
          <w:color w:val="000000"/>
          <w:sz w:val="19"/>
          <w:szCs w:val="19"/>
        </w:rPr>
        <w:t xml:space="preserve"> reprezentowaną przez: ___________________________________________________</w:t>
      </w:r>
    </w:p>
    <w:p w:rsidR="00A35082" w:rsidRDefault="00C6576A">
      <w:pPr>
        <w:spacing w:after="0" w:line="240" w:lineRule="auto"/>
        <w:rPr>
          <w:color w:val="000000"/>
          <w:sz w:val="19"/>
          <w:szCs w:val="19"/>
        </w:rPr>
      </w:pPr>
      <w:r>
        <w:rPr>
          <w:color w:val="000000"/>
          <w:sz w:val="19"/>
          <w:szCs w:val="19"/>
        </w:rPr>
        <w:t xml:space="preserve">                                               ___________________________________________________</w:t>
      </w:r>
    </w:p>
    <w:p w:rsidR="00A35082" w:rsidRDefault="00C6576A">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rsidR="00A35082" w:rsidRDefault="00A35082">
      <w:pPr>
        <w:spacing w:after="0" w:line="240" w:lineRule="auto"/>
        <w:rPr>
          <w:color w:val="000000"/>
          <w:sz w:val="19"/>
          <w:szCs w:val="19"/>
        </w:rPr>
      </w:pPr>
    </w:p>
    <w:p w:rsidR="00A35082" w:rsidRDefault="00C6576A">
      <w:pPr>
        <w:spacing w:after="0" w:line="240" w:lineRule="auto"/>
        <w:rPr>
          <w:color w:val="000000"/>
          <w:sz w:val="19"/>
          <w:szCs w:val="19"/>
        </w:rPr>
      </w:pPr>
      <w:r>
        <w:rPr>
          <w:color w:val="000000"/>
          <w:sz w:val="19"/>
          <w:szCs w:val="19"/>
        </w:rPr>
        <w:t xml:space="preserve"> W wyniku postępowania o udzielenie zamówienia publicznego w trybie podstawowym bez negocjacji zgodnie z ustawą z dnia 11 września 2019 r. Prawo zamówień publicznych, (tekst jednolity</w:t>
      </w:r>
      <w:r>
        <w:rPr>
          <w:sz w:val="19"/>
          <w:szCs w:val="19"/>
        </w:rPr>
        <w:t xml:space="preserve"> Dz.U. z 2021 r. poz. 1129),</w:t>
      </w:r>
      <w:r>
        <w:t xml:space="preserve"> </w:t>
      </w:r>
      <w:r>
        <w:rPr>
          <w:color w:val="000000"/>
          <w:sz w:val="19"/>
          <w:szCs w:val="19"/>
        </w:rPr>
        <w:t xml:space="preserve">zwanej dalej   ustawą, została zawarta umowa o następującej treści: </w:t>
      </w:r>
    </w:p>
    <w:p w:rsidR="00A35082" w:rsidRDefault="00A35082">
      <w:pPr>
        <w:spacing w:after="0" w:line="240" w:lineRule="auto"/>
        <w:rPr>
          <w:b/>
          <w:color w:val="000000"/>
          <w:sz w:val="19"/>
          <w:szCs w:val="19"/>
        </w:rPr>
      </w:pPr>
    </w:p>
    <w:p w:rsidR="00A35082" w:rsidRDefault="00C6576A">
      <w:pPr>
        <w:spacing w:after="0" w:line="240" w:lineRule="auto"/>
        <w:jc w:val="center"/>
        <w:rPr>
          <w:color w:val="000000"/>
          <w:sz w:val="19"/>
          <w:szCs w:val="19"/>
        </w:rPr>
      </w:pPr>
      <w:r>
        <w:rPr>
          <w:b/>
          <w:color w:val="000000"/>
          <w:sz w:val="19"/>
          <w:szCs w:val="19"/>
        </w:rPr>
        <w:t>§ 1</w:t>
      </w:r>
    </w:p>
    <w:p w:rsidR="00A35082" w:rsidRDefault="00C6576A">
      <w:pPr>
        <w:spacing w:after="0" w:line="240" w:lineRule="auto"/>
        <w:jc w:val="center"/>
        <w:rPr>
          <w:color w:val="000000"/>
          <w:sz w:val="19"/>
          <w:szCs w:val="19"/>
        </w:rPr>
      </w:pPr>
      <w:r>
        <w:rPr>
          <w:b/>
          <w:color w:val="000000"/>
          <w:sz w:val="19"/>
          <w:szCs w:val="19"/>
        </w:rPr>
        <w:t>Przedmiot umowy</w:t>
      </w:r>
    </w:p>
    <w:p w:rsidR="00A35082" w:rsidRDefault="00C6576A">
      <w:pPr>
        <w:spacing w:line="240" w:lineRule="auto"/>
        <w:rPr>
          <w:rFonts w:asciiTheme="majorHAnsi" w:hAnsiTheme="majorHAnsi"/>
          <w:sz w:val="19"/>
          <w:szCs w:val="19"/>
        </w:rPr>
      </w:pPr>
      <w:r>
        <w:rPr>
          <w:rFonts w:asciiTheme="majorHAnsi" w:hAnsiTheme="majorHAnsi"/>
          <w:sz w:val="19"/>
          <w:szCs w:val="19"/>
        </w:rPr>
        <w:t xml:space="preserve"> 1. Przedmiotem umowy są sukcesywne </w:t>
      </w:r>
      <w:r>
        <w:rPr>
          <w:rFonts w:asciiTheme="majorHAnsi" w:hAnsiTheme="majorHAnsi"/>
          <w:b/>
          <w:sz w:val="19"/>
          <w:szCs w:val="19"/>
        </w:rPr>
        <w:t>Dostawy artykułów spożywczych ujętych w zadaniu nr _______</w:t>
      </w:r>
      <w:r>
        <w:rPr>
          <w:rFonts w:asciiTheme="majorHAnsi" w:hAnsiTheme="majorHAnsi"/>
          <w:sz w:val="19"/>
          <w:szCs w:val="19"/>
        </w:rPr>
        <w:t>dla potrzeb Szpitala Powiatowego w Limanowej w ilości, asortymencie i cenach określonych w ofercie Wykonawcy stanowiącej załącznik nr 1 do niniejszej umowy.</w:t>
      </w:r>
    </w:p>
    <w:p w:rsidR="00A35082" w:rsidRDefault="00C6576A">
      <w:pPr>
        <w:spacing w:after="53" w:line="240" w:lineRule="auto"/>
        <w:rPr>
          <w:rFonts w:asciiTheme="majorHAnsi" w:hAnsiTheme="majorHAnsi"/>
          <w:color w:val="000000"/>
          <w:sz w:val="19"/>
          <w:szCs w:val="19"/>
        </w:rPr>
      </w:pPr>
      <w:r>
        <w:rPr>
          <w:rFonts w:asciiTheme="majorHAnsi" w:hAnsiTheme="majorHAnsi"/>
          <w:color w:val="000000"/>
          <w:sz w:val="19"/>
          <w:szCs w:val="19"/>
        </w:rPr>
        <w:t>2. Ilość określona w załączniku do niniejszej umowy stanowi wielkość szacunkową i może ulec zwiększeniu w zależności od potrzeb Zamawiającego w ramach każdej pozycji z zastrzeżeniem, iż zmiany te nie spowodują przekroczenia wartości określonej w § 1 ust. 3.</w:t>
      </w:r>
    </w:p>
    <w:p w:rsidR="00A35082" w:rsidRDefault="00C6576A">
      <w:pPr>
        <w:spacing w:after="53" w:line="240" w:lineRule="auto"/>
        <w:rPr>
          <w:rFonts w:asciiTheme="majorHAnsi" w:hAnsiTheme="majorHAnsi"/>
          <w:color w:val="000000"/>
          <w:sz w:val="19"/>
          <w:szCs w:val="19"/>
        </w:rPr>
      </w:pPr>
      <w:r>
        <w:rPr>
          <w:rFonts w:asciiTheme="majorHAnsi" w:hAnsiTheme="majorHAnsi"/>
          <w:color w:val="000000"/>
          <w:sz w:val="19"/>
          <w:szCs w:val="19"/>
        </w:rPr>
        <w:t>3. Wartość niniejszej umowy określa się na: netto: ..................PLN (słownie:..............................................................................), plus należny podatek VAT.</w:t>
      </w:r>
    </w:p>
    <w:p w:rsidR="00A35082" w:rsidRDefault="00C6576A">
      <w:pPr>
        <w:spacing w:after="53" w:line="240" w:lineRule="auto"/>
        <w:rPr>
          <w:rFonts w:asciiTheme="majorHAnsi" w:hAnsiTheme="majorHAnsi"/>
          <w:color w:val="000000"/>
          <w:sz w:val="19"/>
          <w:szCs w:val="19"/>
        </w:rPr>
      </w:pPr>
      <w:r>
        <w:rPr>
          <w:rFonts w:asciiTheme="majorHAnsi" w:hAnsiTheme="majorHAnsi"/>
          <w:color w:val="000000"/>
          <w:sz w:val="19"/>
          <w:szCs w:val="19"/>
        </w:rPr>
        <w:t>Wartość niniejszej umowy określa się na: brutto: ..................PLN (słownie:................................................................................),</w:t>
      </w:r>
    </w:p>
    <w:p w:rsidR="00A35082" w:rsidRDefault="00C6576A">
      <w:pPr>
        <w:spacing w:after="53" w:line="240" w:lineRule="auto"/>
        <w:rPr>
          <w:rFonts w:asciiTheme="majorHAnsi" w:hAnsiTheme="majorHAnsi"/>
          <w:color w:val="000000"/>
          <w:sz w:val="19"/>
          <w:szCs w:val="19"/>
        </w:rPr>
      </w:pPr>
      <w:r>
        <w:rPr>
          <w:rFonts w:asciiTheme="majorHAnsi" w:hAnsiTheme="majorHAnsi"/>
          <w:color w:val="000000"/>
          <w:sz w:val="19"/>
          <w:szCs w:val="19"/>
        </w:rPr>
        <w:t>5. Strony zobowiązują się do współdziałania w dobrej wierze przy wykonaniu umowy w celu pełnej realizacji dostawy.</w:t>
      </w:r>
    </w:p>
    <w:p w:rsidR="00A35082" w:rsidRDefault="00C6576A">
      <w:pPr>
        <w:spacing w:after="53" w:line="240" w:lineRule="auto"/>
        <w:rPr>
          <w:rFonts w:asciiTheme="majorHAnsi" w:hAnsiTheme="majorHAnsi"/>
          <w:color w:val="000000"/>
          <w:sz w:val="19"/>
          <w:szCs w:val="19"/>
        </w:rPr>
      </w:pPr>
      <w:r>
        <w:rPr>
          <w:rFonts w:asciiTheme="majorHAnsi" w:hAnsiTheme="majorHAnsi"/>
          <w:color w:val="000000"/>
          <w:sz w:val="19"/>
          <w:szCs w:val="19"/>
        </w:rPr>
        <w:t xml:space="preserve">6. </w:t>
      </w:r>
      <w:r>
        <w:rPr>
          <w:rFonts w:asciiTheme="majorHAnsi" w:hAnsiTheme="majorHAnsi"/>
          <w:sz w:val="19"/>
          <w:szCs w:val="19"/>
        </w:rPr>
        <w:t>W całym okresie trwania umowy wszystkie produkty będące przedmiotem dostawy będą odpowiadać określonym wymogom zgodnie z Ustawą o bezpieczeństwie żywności i żywienia z dnia 25.08.2006 r. (Tj. Dz.U z 2020 poz. 2021). Wykonawca oświadcza, że na każde żądanie Zamawiającego przedstawienia właściwych dokumentów niezwłocznie je prześle.</w:t>
      </w:r>
    </w:p>
    <w:p w:rsidR="00A35082" w:rsidRDefault="00C6576A">
      <w:pPr>
        <w:pStyle w:val="Bezodstpw"/>
        <w:jc w:val="center"/>
        <w:rPr>
          <w:b/>
          <w:sz w:val="19"/>
          <w:szCs w:val="19"/>
        </w:rPr>
      </w:pPr>
      <w:r>
        <w:rPr>
          <w:b/>
          <w:sz w:val="19"/>
          <w:szCs w:val="19"/>
        </w:rPr>
        <w:t>§ 2</w:t>
      </w:r>
    </w:p>
    <w:p w:rsidR="00A35082" w:rsidRDefault="00C6576A">
      <w:pPr>
        <w:pStyle w:val="Bezodstpw"/>
        <w:jc w:val="center"/>
        <w:rPr>
          <w:b/>
          <w:sz w:val="19"/>
          <w:szCs w:val="19"/>
        </w:rPr>
      </w:pPr>
      <w:r>
        <w:rPr>
          <w:b/>
          <w:sz w:val="19"/>
          <w:szCs w:val="19"/>
        </w:rPr>
        <w:t>Zasady dostaw</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następować będą sukcesywnie </w:t>
      </w:r>
      <w:r>
        <w:rPr>
          <w:sz w:val="20"/>
          <w:szCs w:val="20"/>
        </w:rPr>
        <w:t xml:space="preserve">przez okres </w:t>
      </w:r>
      <w:r>
        <w:rPr>
          <w:b/>
          <w:sz w:val="20"/>
          <w:szCs w:val="20"/>
        </w:rPr>
        <w:t xml:space="preserve">12 miesięcy </w:t>
      </w:r>
      <w:r>
        <w:rPr>
          <w:bCs/>
          <w:sz w:val="20"/>
          <w:szCs w:val="20"/>
          <w:lang w:eastAsia="ar-SA"/>
        </w:rPr>
        <w:t>od dnia zawarcia umowy</w:t>
      </w:r>
      <w:r>
        <w:rPr>
          <w:sz w:val="20"/>
          <w:szCs w:val="20"/>
        </w:rPr>
        <w:t xml:space="preserve"> lub do wcześniejszego wyczerpania  wartości zamówienia, w zależności od tego który wariant nastąpi wcześniej</w:t>
      </w:r>
      <w:r>
        <w:rPr>
          <w:rFonts w:asciiTheme="majorHAnsi" w:hAnsiTheme="majorHAnsi"/>
          <w:sz w:val="19"/>
          <w:szCs w:val="19"/>
          <w:lang w:eastAsia="ar-SA"/>
        </w:rPr>
        <w:t>, w ilości i asortymencie, zgodnie z zamówieniami częściowymi Zamawiającego..</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 będą składane e-mailem lub telefonicznie przez osobę wyznaczoną przez   Zamawiającego.</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dostarczenie strony rozumieją transport, wyładunek i złożenie przedmiotu dostawy w pomieszczeniach </w:t>
      </w:r>
      <w:r>
        <w:rPr>
          <w:rFonts w:asciiTheme="majorHAnsi" w:hAnsiTheme="majorHAnsi"/>
          <w:b/>
          <w:sz w:val="19"/>
          <w:szCs w:val="19"/>
          <w:lang w:eastAsia="ar-SA"/>
        </w:rPr>
        <w:t xml:space="preserve">Sekcji Żywienia Szpitala </w:t>
      </w:r>
      <w:r>
        <w:rPr>
          <w:rFonts w:asciiTheme="majorHAnsi" w:hAnsiTheme="majorHAnsi"/>
          <w:sz w:val="19"/>
          <w:szCs w:val="19"/>
          <w:lang w:eastAsia="ar-SA"/>
        </w:rPr>
        <w:t>Powiatowego w Limanowej. Dostawy: jeden raz w tygodniu, w dni robocze od godz. 7.00 do 14.00  zgodnie z zapotrzebowaniem z wyprzedzeniem 2 dni przed dostawą. W razie nieprzewidzianej potrzeby uzupełnienie dostawy po telefonicznym zgłoszeniu.</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Odpowiedzialność za dostarczenie przedmiotu zamówienia w terminie i w miejsce wskazane przez Zamawiającego ponosi Wykonawca.</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rsidR="00A35082" w:rsidRDefault="00C6576A">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rsidR="00A35082" w:rsidRDefault="00C6576A">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rsidR="00A35082" w:rsidRDefault="00C6576A">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rsidR="00A35082" w:rsidRDefault="00C6576A">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rsidR="00A35082" w:rsidRDefault="00C6576A">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rsidR="00A35082" w:rsidRDefault="00A35082">
      <w:pPr>
        <w:pStyle w:val="Bezodstpw"/>
        <w:jc w:val="center"/>
        <w:rPr>
          <w:b/>
          <w:sz w:val="19"/>
          <w:szCs w:val="19"/>
        </w:rPr>
      </w:pPr>
    </w:p>
    <w:p w:rsidR="00A35082" w:rsidRDefault="00C6576A">
      <w:pPr>
        <w:pStyle w:val="Bezodstpw"/>
        <w:jc w:val="center"/>
        <w:rPr>
          <w:b/>
          <w:sz w:val="19"/>
          <w:szCs w:val="19"/>
        </w:rPr>
      </w:pPr>
      <w:r>
        <w:rPr>
          <w:b/>
          <w:sz w:val="19"/>
          <w:szCs w:val="19"/>
        </w:rPr>
        <w:t>§ 3</w:t>
      </w:r>
    </w:p>
    <w:p w:rsidR="00A35082" w:rsidRDefault="00C6576A">
      <w:pPr>
        <w:pStyle w:val="Bezodstpw"/>
        <w:jc w:val="center"/>
        <w:rPr>
          <w:b/>
          <w:sz w:val="19"/>
          <w:szCs w:val="19"/>
        </w:rPr>
      </w:pPr>
      <w:r>
        <w:rPr>
          <w:b/>
          <w:sz w:val="19"/>
          <w:szCs w:val="19"/>
        </w:rPr>
        <w:t>Warunki dostaw i reklamacji</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lastRenderedPageBreak/>
        <w:t>Wykonawca oświadcza, że do każdej dostawy dołączony będzie dokument HDI.,</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Na każdej partii towaru muszą znajdować się etykiety umożliwiające oznaczenie towaru co do tożsamości.</w:t>
      </w:r>
    </w:p>
    <w:p w:rsidR="00A35082" w:rsidRDefault="00C6576A">
      <w:pPr>
        <w:pStyle w:val="Tytu"/>
        <w:numPr>
          <w:ilvl w:val="0"/>
          <w:numId w:val="4"/>
        </w:numPr>
        <w:spacing w:line="240" w:lineRule="auto"/>
        <w:jc w:val="both"/>
        <w:rPr>
          <w:rFonts w:ascii="Calibri" w:hAnsi="Calibri" w:cs="Tahoma"/>
          <w:b w:val="0"/>
          <w:bCs/>
          <w:sz w:val="18"/>
        </w:rPr>
      </w:pPr>
      <w:r>
        <w:rPr>
          <w:rFonts w:ascii="Calibri" w:hAnsi="Calibri" w:cs="Tahoma"/>
          <w:b w:val="0"/>
          <w:bCs/>
          <w:sz w:val="18"/>
        </w:rPr>
        <w:t>Na opakowaniach wymaga się następujących oznaczeń w języku polskim: nazwa wyrobu, ilość, data produkcji, nazwa producenta, termin przydatności do spożycia.</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Reklamacja będzie składana faksem lub emailem przez osobę upoważnioną przez niego.</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udzielenia pisemnej lub w formie faksu odpowiedzi na reklamację Zamawiającego w terminie 2 dni od daty zgłoszenia reklamacji. W przypadku braku odpowiedzi w powyższym terminie przyjmuje się, że reklamacja została uwzględniona. W przypadku uwzględnienia reklamacji Wykonawca w terminie 2 dni od udzielenia odpowiedzi na reklamację zobowiązany jest uzupełnić dostawę lub dostarczyć fakturę korygującą do Zamawiającego.</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Towarem wadliwym jest towar nie spełniający jakichkolwiek wymaganych wymogów oraz mający braki, wady lub uszkodzenia.</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zobowiązuje się do wymiany towaru wadliwego na towar bez wad w ciągu 2 dni od otrzymania informacji o reklamacji Zamawiającego.</w:t>
      </w:r>
    </w:p>
    <w:p w:rsidR="00A35082" w:rsidRDefault="00C6576A">
      <w:pPr>
        <w:numPr>
          <w:ilvl w:val="0"/>
          <w:numId w:val="4"/>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dostarczenia towarów nie zamówionych przez Zamawiającego zostaną one zwrócone Wykonawcy na jego koszt.</w:t>
      </w:r>
    </w:p>
    <w:p w:rsidR="00A35082" w:rsidRDefault="00A35082">
      <w:pPr>
        <w:pStyle w:val="Bezodstpw"/>
        <w:jc w:val="center"/>
        <w:rPr>
          <w:b/>
          <w:sz w:val="19"/>
          <w:szCs w:val="19"/>
        </w:rPr>
      </w:pPr>
    </w:p>
    <w:p w:rsidR="00A35082" w:rsidRDefault="00C6576A">
      <w:pPr>
        <w:pStyle w:val="Bezodstpw"/>
        <w:jc w:val="center"/>
        <w:rPr>
          <w:b/>
          <w:sz w:val="19"/>
          <w:szCs w:val="19"/>
        </w:rPr>
      </w:pPr>
      <w:r>
        <w:rPr>
          <w:b/>
          <w:sz w:val="19"/>
          <w:szCs w:val="19"/>
        </w:rPr>
        <w:t>§ 4</w:t>
      </w:r>
    </w:p>
    <w:p w:rsidR="00A35082" w:rsidRDefault="00C6576A">
      <w:pPr>
        <w:pStyle w:val="Bezodstpw"/>
        <w:jc w:val="center"/>
        <w:rPr>
          <w:b/>
          <w:sz w:val="19"/>
          <w:szCs w:val="19"/>
        </w:rPr>
      </w:pPr>
      <w:r>
        <w:rPr>
          <w:b/>
          <w:sz w:val="19"/>
          <w:szCs w:val="19"/>
        </w:rPr>
        <w:t>Podstawy rozwiązania umowy</w:t>
      </w:r>
    </w:p>
    <w:p w:rsidR="00A35082" w:rsidRDefault="00C6576A">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8 ust. 4.</w:t>
      </w:r>
    </w:p>
    <w:p w:rsidR="00A35082" w:rsidRDefault="00C6576A">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8 ust. 4 umowy.</w:t>
      </w:r>
    </w:p>
    <w:p w:rsidR="00A35082" w:rsidRDefault="00C6576A">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rsidR="00A35082" w:rsidRDefault="00A35082">
      <w:pPr>
        <w:spacing w:line="160" w:lineRule="atLeast"/>
        <w:jc w:val="both"/>
        <w:rPr>
          <w:rFonts w:asciiTheme="majorHAnsi" w:hAnsiTheme="majorHAnsi"/>
          <w:sz w:val="19"/>
          <w:szCs w:val="19"/>
          <w:lang w:eastAsia="ar-SA"/>
        </w:rPr>
      </w:pPr>
    </w:p>
    <w:p w:rsidR="00A35082" w:rsidRDefault="00C6576A">
      <w:pPr>
        <w:pStyle w:val="Bezodstpw"/>
        <w:jc w:val="center"/>
        <w:rPr>
          <w:b/>
          <w:sz w:val="19"/>
          <w:szCs w:val="19"/>
          <w:lang w:eastAsia="ar-SA"/>
        </w:rPr>
      </w:pPr>
      <w:r>
        <w:rPr>
          <w:b/>
          <w:sz w:val="19"/>
          <w:szCs w:val="19"/>
          <w:lang w:eastAsia="ar-SA"/>
        </w:rPr>
        <w:t>§ 5</w:t>
      </w:r>
    </w:p>
    <w:p w:rsidR="00A35082" w:rsidRDefault="00C6576A">
      <w:pPr>
        <w:pStyle w:val="Bezodstpw"/>
        <w:jc w:val="center"/>
        <w:rPr>
          <w:b/>
          <w:sz w:val="19"/>
          <w:szCs w:val="19"/>
          <w:lang w:eastAsia="ar-SA"/>
        </w:rPr>
      </w:pPr>
      <w:r>
        <w:rPr>
          <w:b/>
          <w:sz w:val="19"/>
          <w:szCs w:val="19"/>
          <w:lang w:eastAsia="ar-SA"/>
        </w:rPr>
        <w:t>Wynagrodzenie i zasady jego zmiany</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Cena ustalona w dniu zawarcia umowy nie ulegnie zmianie przez okres_______(min. 3 miesięcy)  od dnia zawarcia umowy, z wyłączeniem zmiany stawek podatkowych (ceny netto – bez zmian), które następują z dniem wejścia w życie przepisów wprowadzających zmianę. </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cen u producentów lub dostawców. o +/- 1o% w stosunku do stanu z dnia zawarcia umowy. Wykonawca domagając się zmiany ceny przedstawia stosowny wniosek, w którym przedstawia kalkulację elementów wpływających na cenę z uwzględnieniem stanu z dnia zawarcia umowy i momentu złożenia wniosku wraz z odpowiednimi  dokumentami potwierdzającymi </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Zmianę cen wprowadza się w drodze aneksu do umowy od pierwszego dnia miesiąca następującego po miesiącu, w którym podpisano aneks.</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Propozycja zmiany cen musi być udokumentowana i zaakceptowana przez Zamawiającego.</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Wykonawcy nie przysługuje żadne dodatkowe wynagrodzenie ani odszkodowanie z tytułu zmiany terminu realizacji umowy.</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rsidR="00A35082" w:rsidRDefault="00C6576A">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rsidR="00A35082" w:rsidRDefault="00C6576A">
      <w:pPr>
        <w:numPr>
          <w:ilvl w:val="0"/>
          <w:numId w:val="6"/>
        </w:numPr>
        <w:tabs>
          <w:tab w:val="left" w:pos="360"/>
        </w:tabs>
        <w:spacing w:after="0" w:line="160" w:lineRule="atLeast"/>
        <w:jc w:val="both"/>
        <w:rPr>
          <w:b/>
          <w:sz w:val="19"/>
          <w:szCs w:val="19"/>
          <w:lang w:eastAsia="ar-SA"/>
        </w:rPr>
      </w:pPr>
      <w:r>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rsidR="00A35082" w:rsidRDefault="00A35082">
      <w:pPr>
        <w:pStyle w:val="Bezodstpw"/>
        <w:jc w:val="center"/>
        <w:rPr>
          <w:b/>
          <w:sz w:val="19"/>
          <w:szCs w:val="19"/>
          <w:lang w:eastAsia="ar-SA"/>
        </w:rPr>
      </w:pPr>
    </w:p>
    <w:p w:rsidR="00A35082" w:rsidRDefault="00C6576A">
      <w:pPr>
        <w:pStyle w:val="Bezodstpw"/>
        <w:jc w:val="center"/>
        <w:rPr>
          <w:b/>
          <w:sz w:val="19"/>
          <w:szCs w:val="19"/>
          <w:lang w:eastAsia="ar-SA"/>
        </w:rPr>
      </w:pPr>
      <w:r>
        <w:rPr>
          <w:b/>
          <w:sz w:val="19"/>
          <w:szCs w:val="19"/>
          <w:lang w:eastAsia="ar-SA"/>
        </w:rPr>
        <w:t>§ 6</w:t>
      </w:r>
    </w:p>
    <w:p w:rsidR="00A35082" w:rsidRDefault="00C6576A">
      <w:pPr>
        <w:pStyle w:val="Bezodstpw"/>
        <w:jc w:val="center"/>
        <w:rPr>
          <w:b/>
          <w:sz w:val="19"/>
          <w:szCs w:val="19"/>
          <w:lang w:eastAsia="ar-SA"/>
        </w:rPr>
      </w:pPr>
      <w:r>
        <w:rPr>
          <w:b/>
          <w:sz w:val="19"/>
          <w:szCs w:val="19"/>
          <w:lang w:eastAsia="ar-SA"/>
        </w:rPr>
        <w:t>Faktury</w:t>
      </w:r>
    </w:p>
    <w:p w:rsidR="00A35082" w:rsidRDefault="00C6576A">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rsidR="00A35082" w:rsidRDefault="00C6576A">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rsidR="00A35082" w:rsidRDefault="00C6576A">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rsidR="00A35082" w:rsidRDefault="00C6576A">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rsidR="00A35082" w:rsidRDefault="00C6576A">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rsidR="00A35082" w:rsidRDefault="00A35082">
      <w:pPr>
        <w:pStyle w:val="Bezodstpw"/>
        <w:jc w:val="center"/>
        <w:rPr>
          <w:b/>
          <w:sz w:val="19"/>
          <w:szCs w:val="19"/>
          <w:lang w:eastAsia="ar-SA"/>
        </w:rPr>
      </w:pPr>
    </w:p>
    <w:p w:rsidR="00A35082" w:rsidRDefault="00C6576A">
      <w:pPr>
        <w:pStyle w:val="Bezodstpw"/>
        <w:jc w:val="center"/>
        <w:rPr>
          <w:b/>
          <w:sz w:val="19"/>
          <w:szCs w:val="19"/>
          <w:lang w:eastAsia="ar-SA"/>
        </w:rPr>
      </w:pPr>
      <w:r>
        <w:rPr>
          <w:b/>
          <w:sz w:val="19"/>
          <w:szCs w:val="19"/>
          <w:lang w:eastAsia="ar-SA"/>
        </w:rPr>
        <w:t>§ 7</w:t>
      </w:r>
    </w:p>
    <w:p w:rsidR="00A35082" w:rsidRDefault="00C6576A">
      <w:pPr>
        <w:pStyle w:val="Bezodstpw"/>
        <w:jc w:val="center"/>
        <w:rPr>
          <w:b/>
          <w:sz w:val="19"/>
          <w:szCs w:val="19"/>
          <w:lang w:eastAsia="ar-SA"/>
        </w:rPr>
      </w:pPr>
      <w:r>
        <w:rPr>
          <w:b/>
          <w:sz w:val="19"/>
          <w:szCs w:val="19"/>
          <w:lang w:eastAsia="ar-SA"/>
        </w:rPr>
        <w:t>Kary umowne</w:t>
      </w:r>
    </w:p>
    <w:p w:rsidR="00A35082" w:rsidRDefault="00C6576A">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nieterminowych dostaw za każdy dzień zwłoki  ponad termin określony w § 2 ust. 1 umowy oraz kolejne 14 dni w wysokości 1 % wartości brutto zamówienia za każdy dzień, nie więcej jednak niż 1 % wartości brutto niniejszej umowy za pojedynczy przypadek opóźnienia. </w:t>
      </w:r>
    </w:p>
    <w:p w:rsidR="00A35082" w:rsidRDefault="00C6576A">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4 ust. 10 umowy oraz kolejne 14 dni w wysokości 1 % wartości brutto zamówienia za każdy dzień, nie więcej jednak niż 1 % wartości brutto niniejszej umowy za pojedynczy przypadek opóźnienia. </w:t>
      </w:r>
    </w:p>
    <w:p w:rsidR="00A35082" w:rsidRDefault="00C6576A">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zwłoki w dostawach towaru ponad termin określony w  § 2 ust. 1 umowy e</w:t>
      </w:r>
    </w:p>
    <w:p w:rsidR="00A35082" w:rsidRDefault="00C6576A">
      <w:pPr>
        <w:numPr>
          <w:ilvl w:val="0"/>
          <w:numId w:val="8"/>
        </w:numPr>
        <w:tabs>
          <w:tab w:val="left" w:pos="360"/>
        </w:tabs>
        <w:spacing w:after="0" w:line="160" w:lineRule="atLeast"/>
        <w:ind w:firstLine="0"/>
        <w:jc w:val="both"/>
        <w:rPr>
          <w:rFonts w:asciiTheme="majorHAnsi" w:hAnsiTheme="majorHAnsi"/>
          <w:sz w:val="19"/>
          <w:szCs w:val="19"/>
          <w:lang w:eastAsia="ar-SA"/>
        </w:rPr>
      </w:pPr>
      <w:r>
        <w:rPr>
          <w:rFonts w:asciiTheme="majorHAnsi" w:hAnsiTheme="majorHAnsi"/>
          <w:sz w:val="19"/>
          <w:szCs w:val="19"/>
          <w:lang w:eastAsia="ar-SA"/>
        </w:rPr>
        <w:t>4. 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rsidR="00A35082" w:rsidRDefault="00C6576A">
      <w:pPr>
        <w:numPr>
          <w:ilvl w:val="0"/>
          <w:numId w:val="8"/>
        </w:numPr>
        <w:tabs>
          <w:tab w:val="left" w:pos="360"/>
        </w:tabs>
        <w:spacing w:after="0" w:line="160" w:lineRule="atLeast"/>
        <w:ind w:firstLine="0"/>
        <w:jc w:val="both"/>
        <w:rPr>
          <w:rFonts w:asciiTheme="majorHAnsi" w:hAnsiTheme="majorHAnsi"/>
          <w:sz w:val="19"/>
          <w:szCs w:val="19"/>
          <w:lang w:eastAsia="ar-SA"/>
        </w:rPr>
      </w:pPr>
      <w:r>
        <w:rPr>
          <w:rFonts w:asciiTheme="majorHAnsi" w:hAnsiTheme="majorHAnsi"/>
          <w:sz w:val="19"/>
          <w:szCs w:val="19"/>
          <w:lang w:eastAsia="ar-SA"/>
        </w:rPr>
        <w:t>5. Wykonawca zobowiązuje się zapłacić Zamawiającemu karę w wysokości 10 % wartości brutto określonej w § 1 ust. 3 umowy w przypadku odstąpienia przez Wykonawcę od niniejszej umowy oraz w przypadku rozwiązania umowy przez Zamawiającego  na podstawie  § 5 ust. 1, 2 lub 3 umowy.6. Zamawiający zobowiązuje się zapłacić Wykonawcy karę w wysokości 10 % wartości brutto określonej w § 1 ust. 3 umowy w przypadku odstąpienia przez Wykonawcę od niniejszej umowy z powodu rażącego naruszenia umowy przez Zamawiającego.</w:t>
      </w:r>
    </w:p>
    <w:p w:rsidR="00A35082" w:rsidRDefault="00C6576A">
      <w:pPr>
        <w:numPr>
          <w:ilvl w:val="0"/>
          <w:numId w:val="8"/>
        </w:numPr>
        <w:tabs>
          <w:tab w:val="left" w:pos="360"/>
        </w:tabs>
        <w:spacing w:after="0" w:line="160" w:lineRule="atLeast"/>
        <w:ind w:firstLine="0"/>
        <w:jc w:val="both"/>
        <w:rPr>
          <w:rFonts w:asciiTheme="majorHAnsi" w:hAnsiTheme="majorHAnsi"/>
          <w:sz w:val="19"/>
          <w:szCs w:val="19"/>
          <w:lang w:eastAsia="ar-SA"/>
        </w:rPr>
      </w:pPr>
      <w:r>
        <w:rPr>
          <w:rFonts w:asciiTheme="majorHAnsi" w:hAnsiTheme="majorHAnsi"/>
          <w:sz w:val="19"/>
          <w:szCs w:val="19"/>
          <w:lang w:eastAsia="ar-SA"/>
        </w:rPr>
        <w:t xml:space="preserve">7. Zamawiający jest uprawniony do dochodzenia odszkodowania przewyższającego zastrzeżone kary umowne na zasadach ogólnych, jeżeli kara umowna nie pokryje szkody.8. 8. Łączna wartość wszystkich kar umownych naliczonych drugiej stronie nie może przekroczyć 20 % wartości zamówienia określonej w § 1 ust. 3. </w:t>
      </w:r>
    </w:p>
    <w:p w:rsidR="00A35082" w:rsidRDefault="00A35082">
      <w:pPr>
        <w:pStyle w:val="Bezodstpw"/>
        <w:jc w:val="center"/>
        <w:rPr>
          <w:b/>
          <w:sz w:val="19"/>
          <w:szCs w:val="19"/>
          <w:lang w:eastAsia="ar-SA"/>
        </w:rPr>
      </w:pPr>
    </w:p>
    <w:p w:rsidR="00A35082" w:rsidRDefault="00C6576A">
      <w:pPr>
        <w:pStyle w:val="Bezodstpw"/>
        <w:jc w:val="center"/>
        <w:rPr>
          <w:b/>
          <w:sz w:val="19"/>
          <w:szCs w:val="19"/>
          <w:lang w:eastAsia="ar-SA"/>
        </w:rPr>
      </w:pPr>
      <w:r>
        <w:rPr>
          <w:b/>
          <w:sz w:val="19"/>
          <w:szCs w:val="19"/>
          <w:lang w:eastAsia="ar-SA"/>
        </w:rPr>
        <w:t>§ 8</w:t>
      </w:r>
    </w:p>
    <w:p w:rsidR="00A35082" w:rsidRDefault="00C6576A">
      <w:pPr>
        <w:pStyle w:val="Bezodstpw"/>
        <w:jc w:val="center"/>
        <w:rPr>
          <w:b/>
          <w:sz w:val="19"/>
          <w:szCs w:val="19"/>
          <w:lang w:eastAsia="ar-SA"/>
        </w:rPr>
      </w:pPr>
      <w:r>
        <w:rPr>
          <w:b/>
          <w:sz w:val="19"/>
          <w:szCs w:val="19"/>
          <w:lang w:eastAsia="ar-SA"/>
        </w:rPr>
        <w:t>Odstąpienie i zmiana umowy</w:t>
      </w:r>
    </w:p>
    <w:p w:rsidR="00A35082" w:rsidRDefault="00C6576A">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może odstąpić od niniejszej umowy w trybie i na zasadach określonych w art. 456 PZP.</w:t>
      </w:r>
    </w:p>
    <w:p w:rsidR="00A35082" w:rsidRDefault="00C6576A">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mogą zmienić niniejszą umowę o zamówienie publiczne, jeżeli taka możliwość wynika wprost z przepisów prawa. </w:t>
      </w:r>
    </w:p>
    <w:p w:rsidR="00A35082" w:rsidRDefault="00C6576A">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dopuszczają zmianę umowy w przypadku:</w:t>
      </w:r>
    </w:p>
    <w:p w:rsidR="00A35082" w:rsidRDefault="00C6576A">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1) Nie wykorzystania asortymentu będącego przedmiotem umowy, poprzez wydłużenie czasu realizacji umowy o którym mowa w § 12 o okres nie dłuższy niż 12 miesięcy.</w:t>
      </w:r>
    </w:p>
    <w:p w:rsidR="00A35082" w:rsidRDefault="00C6576A">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t>3) Zmiany ustawowej stawki podatku VAT, poprzez zmianę ceny brutto asortymentu będącego przedmiotem umowy</w:t>
      </w:r>
    </w:p>
    <w:p w:rsidR="00A35082" w:rsidRDefault="00C6576A">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rsidR="00A35082" w:rsidRDefault="00C6576A">
      <w:pPr>
        <w:pStyle w:val="Bezodstpw"/>
        <w:ind w:left="436" w:firstLine="720"/>
        <w:rPr>
          <w:sz w:val="19"/>
          <w:szCs w:val="19"/>
          <w:lang w:eastAsia="ar-SA"/>
        </w:rPr>
      </w:pPr>
      <w:r>
        <w:rPr>
          <w:sz w:val="19"/>
          <w:szCs w:val="19"/>
          <w:lang w:eastAsia="ar-SA"/>
        </w:rPr>
        <w:t>a) producent przedmiotu zamówienia wskazanego w umowie zaprzestanie jego produkcji lub</w:t>
      </w:r>
    </w:p>
    <w:p w:rsidR="00A35082" w:rsidRDefault="00C6576A">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rsidR="00A35082" w:rsidRDefault="00C6576A">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rsidR="00A35082" w:rsidRDefault="00C6576A">
      <w:pPr>
        <w:pStyle w:val="Bezodstpw"/>
        <w:ind w:left="284"/>
        <w:rPr>
          <w:sz w:val="19"/>
          <w:szCs w:val="19"/>
          <w:lang w:eastAsia="ar-SA"/>
        </w:rPr>
      </w:pPr>
      <w:r>
        <w:rPr>
          <w:sz w:val="19"/>
          <w:szCs w:val="19"/>
          <w:lang w:eastAsia="ar-SA"/>
        </w:rPr>
        <w:t xml:space="preserve"> </w:t>
      </w:r>
    </w:p>
    <w:p w:rsidR="00A35082" w:rsidRDefault="00A35082">
      <w:pPr>
        <w:pStyle w:val="Bezodstpw"/>
        <w:ind w:left="284"/>
        <w:rPr>
          <w:sz w:val="19"/>
          <w:szCs w:val="19"/>
          <w:lang w:eastAsia="ar-SA"/>
        </w:rPr>
      </w:pPr>
    </w:p>
    <w:p w:rsidR="00A35082" w:rsidRDefault="00C6576A">
      <w:pPr>
        <w:pStyle w:val="Bezodstpw"/>
        <w:jc w:val="center"/>
        <w:rPr>
          <w:b/>
          <w:sz w:val="19"/>
          <w:szCs w:val="19"/>
          <w:lang w:eastAsia="ar-SA"/>
        </w:rPr>
      </w:pPr>
      <w:r>
        <w:rPr>
          <w:b/>
          <w:sz w:val="19"/>
          <w:szCs w:val="19"/>
          <w:lang w:eastAsia="ar-SA"/>
        </w:rPr>
        <w:t>§ 9</w:t>
      </w:r>
    </w:p>
    <w:p w:rsidR="00A35082" w:rsidRDefault="00C6576A">
      <w:pPr>
        <w:pStyle w:val="Bezodstpw"/>
        <w:jc w:val="center"/>
        <w:rPr>
          <w:b/>
          <w:sz w:val="19"/>
          <w:szCs w:val="19"/>
          <w:lang w:eastAsia="ar-SA"/>
        </w:rPr>
      </w:pPr>
      <w:r>
        <w:rPr>
          <w:b/>
          <w:sz w:val="19"/>
          <w:szCs w:val="19"/>
          <w:lang w:eastAsia="ar-SA"/>
        </w:rPr>
        <w:t>Waloryzacja w przypadku umów zawartych na okres dłuższy niż 12 miesięcy</w:t>
      </w:r>
    </w:p>
    <w:p w:rsidR="00A35082" w:rsidRDefault="00C6576A">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rsidR="00A35082" w:rsidRDefault="00C6576A">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A35082" w:rsidRDefault="00C6576A">
      <w:pPr>
        <w:pStyle w:val="Akapitzlist"/>
        <w:ind w:left="360"/>
        <w:rPr>
          <w:rFonts w:asciiTheme="majorHAnsi" w:hAnsiTheme="majorHAnsi"/>
          <w:color w:val="000000"/>
          <w:sz w:val="19"/>
          <w:szCs w:val="19"/>
        </w:rPr>
      </w:pPr>
      <w:r>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rsidR="00A35082" w:rsidRDefault="00C6576A">
      <w:pPr>
        <w:pStyle w:val="Akapitzlist"/>
        <w:ind w:left="360"/>
        <w:rPr>
          <w:rFonts w:asciiTheme="majorHAnsi" w:hAnsiTheme="majorHAnsi"/>
          <w:color w:val="000000"/>
          <w:sz w:val="19"/>
          <w:szCs w:val="19"/>
        </w:rPr>
      </w:pPr>
      <w:r>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rsidR="00A35082" w:rsidRDefault="00C6576A">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rsidR="00A35082" w:rsidRDefault="00C6576A">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rsidR="00A35082" w:rsidRDefault="00C6576A">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rsidR="00A35082" w:rsidRDefault="00C6576A">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rsidR="00A35082" w:rsidRDefault="00C6576A">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rsidR="00A35082" w:rsidRDefault="00C6576A">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z tym, że Wykonawca jest zobowiązany w każdym przypadku do zajęcia pisemnego stanowiska w terminie 30dni od dnia otrzymania wniosku od Zamawiającego.</w:t>
      </w:r>
    </w:p>
    <w:p w:rsidR="00A35082" w:rsidRDefault="00C6576A">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rsidR="00A35082" w:rsidRDefault="00C6576A">
      <w:pPr>
        <w:pStyle w:val="Bezodstpw"/>
        <w:jc w:val="center"/>
        <w:rPr>
          <w:b/>
          <w:sz w:val="19"/>
          <w:szCs w:val="19"/>
          <w:lang w:eastAsia="ar-SA"/>
        </w:rPr>
      </w:pPr>
      <w:r>
        <w:rPr>
          <w:b/>
          <w:sz w:val="19"/>
          <w:szCs w:val="19"/>
          <w:lang w:eastAsia="ar-SA"/>
        </w:rPr>
        <w:t>§ 10</w:t>
      </w:r>
    </w:p>
    <w:p w:rsidR="00A35082" w:rsidRDefault="00C6576A">
      <w:pPr>
        <w:pStyle w:val="Bezodstpw"/>
        <w:jc w:val="center"/>
        <w:rPr>
          <w:b/>
          <w:sz w:val="19"/>
          <w:szCs w:val="19"/>
          <w:lang w:eastAsia="ar-SA"/>
        </w:rPr>
      </w:pPr>
      <w:r>
        <w:rPr>
          <w:b/>
          <w:sz w:val="19"/>
          <w:szCs w:val="19"/>
          <w:lang w:eastAsia="ar-SA"/>
        </w:rPr>
        <w:t>Zastrzeżona forma zmiany umowy</w:t>
      </w:r>
    </w:p>
    <w:p w:rsidR="00A35082" w:rsidRDefault="00C6576A">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rsidR="00A35082" w:rsidRDefault="00C6576A">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rsidR="00A35082" w:rsidRDefault="00C6576A">
      <w:pPr>
        <w:pStyle w:val="Bezodstpw"/>
        <w:jc w:val="center"/>
        <w:rPr>
          <w:b/>
          <w:sz w:val="19"/>
          <w:szCs w:val="19"/>
          <w:lang w:eastAsia="ar-SA"/>
        </w:rPr>
      </w:pPr>
      <w:r>
        <w:rPr>
          <w:b/>
          <w:sz w:val="19"/>
          <w:szCs w:val="19"/>
          <w:lang w:eastAsia="ar-SA"/>
        </w:rPr>
        <w:t>§ 12</w:t>
      </w:r>
    </w:p>
    <w:p w:rsidR="00A35082" w:rsidRDefault="00C6576A">
      <w:pPr>
        <w:pStyle w:val="Bezodstpw"/>
        <w:jc w:val="center"/>
        <w:rPr>
          <w:b/>
          <w:sz w:val="19"/>
          <w:szCs w:val="19"/>
          <w:lang w:eastAsia="ar-SA"/>
        </w:rPr>
      </w:pPr>
      <w:r>
        <w:rPr>
          <w:b/>
          <w:sz w:val="19"/>
          <w:szCs w:val="19"/>
          <w:lang w:eastAsia="ar-SA"/>
        </w:rPr>
        <w:t>Siła wyższa</w:t>
      </w:r>
    </w:p>
    <w:p w:rsidR="00A35082" w:rsidRDefault="00C6576A">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rsidR="00A35082" w:rsidRDefault="00C6576A">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rsidR="00A35082" w:rsidRDefault="00C6576A">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rsidR="00A35082" w:rsidRDefault="00C6576A">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rsidR="00A35082" w:rsidRDefault="00C6576A">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rsidR="00A35082" w:rsidRDefault="00A35082">
      <w:pPr>
        <w:pStyle w:val="Bezodstpw"/>
        <w:jc w:val="center"/>
        <w:rPr>
          <w:b/>
          <w:sz w:val="19"/>
          <w:szCs w:val="19"/>
          <w:lang w:eastAsia="ar-SA"/>
        </w:rPr>
      </w:pPr>
    </w:p>
    <w:p w:rsidR="00A35082" w:rsidRDefault="00C6576A">
      <w:pPr>
        <w:pStyle w:val="Bezodstpw"/>
        <w:jc w:val="center"/>
        <w:rPr>
          <w:b/>
          <w:sz w:val="19"/>
          <w:szCs w:val="19"/>
          <w:lang w:eastAsia="ar-SA"/>
        </w:rPr>
      </w:pPr>
      <w:r>
        <w:rPr>
          <w:b/>
          <w:sz w:val="19"/>
          <w:szCs w:val="19"/>
          <w:lang w:eastAsia="ar-SA"/>
        </w:rPr>
        <w:t>§ 11</w:t>
      </w:r>
    </w:p>
    <w:p w:rsidR="00A35082" w:rsidRDefault="00C6576A">
      <w:pPr>
        <w:pStyle w:val="Bezodstpw"/>
        <w:jc w:val="center"/>
        <w:rPr>
          <w:b/>
          <w:sz w:val="19"/>
          <w:szCs w:val="19"/>
          <w:lang w:eastAsia="ar-SA"/>
        </w:rPr>
      </w:pPr>
      <w:r>
        <w:rPr>
          <w:b/>
          <w:sz w:val="19"/>
          <w:szCs w:val="19"/>
          <w:lang w:eastAsia="ar-SA"/>
        </w:rPr>
        <w:t>Postanowienia końcowe</w:t>
      </w:r>
    </w:p>
    <w:p w:rsidR="00A35082" w:rsidRDefault="00C6576A">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rsidR="00A35082" w:rsidRDefault="00C6576A">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rsidR="00A35082" w:rsidRDefault="00A35082">
      <w:pPr>
        <w:pStyle w:val="Bezodstpw"/>
        <w:jc w:val="center"/>
        <w:rPr>
          <w:b/>
          <w:sz w:val="19"/>
          <w:szCs w:val="19"/>
          <w:lang w:eastAsia="ar-SA"/>
        </w:rPr>
      </w:pPr>
    </w:p>
    <w:p w:rsidR="00A35082" w:rsidRDefault="00C6576A">
      <w:pPr>
        <w:pStyle w:val="Bezodstpw"/>
        <w:jc w:val="center"/>
        <w:rPr>
          <w:b/>
          <w:sz w:val="19"/>
          <w:szCs w:val="19"/>
          <w:lang w:eastAsia="ar-SA"/>
        </w:rPr>
      </w:pPr>
      <w:r>
        <w:rPr>
          <w:b/>
          <w:sz w:val="19"/>
          <w:szCs w:val="19"/>
          <w:lang w:eastAsia="ar-SA"/>
        </w:rPr>
        <w:t>§ 12</w:t>
      </w:r>
    </w:p>
    <w:p w:rsidR="00A35082" w:rsidRDefault="00C6576A">
      <w:pPr>
        <w:pStyle w:val="Bezodstpw"/>
        <w:jc w:val="center"/>
        <w:rPr>
          <w:b/>
          <w:sz w:val="19"/>
          <w:szCs w:val="19"/>
        </w:rPr>
      </w:pPr>
      <w:r>
        <w:rPr>
          <w:b/>
          <w:sz w:val="19"/>
          <w:szCs w:val="19"/>
        </w:rPr>
        <w:t>Obowiązek informacyjny w zakresie danych osobowych</w:t>
      </w:r>
    </w:p>
    <w:p w:rsidR="00A35082" w:rsidRDefault="00C6576A">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rsidR="00A35082" w:rsidRDefault="00C6576A">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Szpital Powiatowy w Limanowej Imienia Miłosierdzia Bożego powołał Inspektora Ochrony Danych. Dane kontaktowe Inspektora Ochrony Danych: …………………</w:t>
      </w:r>
    </w:p>
    <w:p w:rsidR="00A35082" w:rsidRDefault="00C6576A">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rsidR="00A35082" w:rsidRDefault="00C6576A">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rsidR="00A35082" w:rsidRDefault="00C6576A">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dochodzenia ewentualnych roszczeń.</w:t>
      </w:r>
    </w:p>
    <w:p w:rsidR="00A35082" w:rsidRDefault="00C6576A">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rsidR="00A35082" w:rsidRDefault="00C6576A">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rsidR="00A35082" w:rsidRDefault="00C6576A">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rsidR="00A35082" w:rsidRDefault="00C6576A">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rsidR="00A35082" w:rsidRDefault="00C6576A">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rsidR="00A35082" w:rsidRDefault="00C6576A">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rsidR="00A35082" w:rsidRDefault="00C6576A">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rsidR="00A35082" w:rsidRDefault="00C6576A">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rsidR="00A35082" w:rsidRDefault="00C6576A">
      <w:pPr>
        <w:numPr>
          <w:ilvl w:val="0"/>
          <w:numId w:val="3"/>
        </w:numPr>
        <w:spacing w:after="120" w:line="254"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rsidR="00A35082" w:rsidRDefault="00C6576A">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rsidR="00A35082" w:rsidRDefault="00C6576A">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rsidR="00A35082" w:rsidRDefault="00C6576A">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rsidR="00A35082" w:rsidRDefault="00C6576A">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rsidR="00A35082" w:rsidRDefault="00A35082">
      <w:pPr>
        <w:spacing w:line="160" w:lineRule="atLeast"/>
        <w:jc w:val="center"/>
        <w:rPr>
          <w:rFonts w:asciiTheme="majorHAnsi" w:hAnsiTheme="majorHAnsi"/>
          <w:b/>
          <w:sz w:val="19"/>
          <w:szCs w:val="19"/>
          <w:lang w:eastAsia="ar-SA"/>
        </w:rPr>
      </w:pPr>
    </w:p>
    <w:p w:rsidR="00A35082" w:rsidRDefault="00C6576A">
      <w:pPr>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13</w:t>
      </w:r>
    </w:p>
    <w:p w:rsidR="00A35082" w:rsidRDefault="00C6576A">
      <w:pPr>
        <w:spacing w:line="160" w:lineRule="atLeast"/>
        <w:jc w:val="both"/>
        <w:rPr>
          <w:rFonts w:asciiTheme="majorHAnsi" w:hAnsiTheme="majorHAnsi"/>
          <w:b/>
          <w:sz w:val="19"/>
          <w:szCs w:val="19"/>
          <w:lang w:eastAsia="ar-SA"/>
        </w:rPr>
      </w:pPr>
      <w:r>
        <w:rPr>
          <w:rFonts w:asciiTheme="majorHAnsi" w:hAnsiTheme="majorHAnsi"/>
          <w:sz w:val="19"/>
          <w:szCs w:val="19"/>
          <w:lang w:eastAsia="ar-SA"/>
        </w:rPr>
        <w:t>Umowę sporządzono w czterech jednobrzmiących egzemplarzach, trzy dla Zamawiającego i jeden dla Wykonawcy.</w:t>
      </w:r>
    </w:p>
    <w:p w:rsidR="00A35082" w:rsidRDefault="00C6576A">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rsidR="00A35082" w:rsidRDefault="00A35082">
      <w:pPr>
        <w:spacing w:after="0" w:line="240" w:lineRule="auto"/>
        <w:jc w:val="center"/>
        <w:rPr>
          <w:b/>
          <w:color w:val="000000"/>
          <w:sz w:val="19"/>
          <w:szCs w:val="19"/>
        </w:rPr>
      </w:pPr>
    </w:p>
    <w:p w:rsidR="00A35082" w:rsidRDefault="00A35082">
      <w:pPr>
        <w:spacing w:after="0" w:line="240" w:lineRule="auto"/>
        <w:rPr>
          <w:color w:val="000000"/>
          <w:sz w:val="20"/>
          <w:szCs w:val="20"/>
        </w:rPr>
      </w:pPr>
    </w:p>
    <w:p w:rsidR="00A35082" w:rsidRDefault="00A35082">
      <w:pPr>
        <w:pStyle w:val="Tytu"/>
        <w:rPr>
          <w:rFonts w:ascii="Calibri" w:eastAsia="Calibri" w:hAnsi="Calibri" w:cs="Calibri"/>
          <w:sz w:val="22"/>
          <w:szCs w:val="22"/>
        </w:rPr>
      </w:pPr>
    </w:p>
    <w:p w:rsidR="00A35082" w:rsidRDefault="00A35082"/>
    <w:sectPr w:rsidR="00A35082">
      <w:headerReference w:type="default" r:id="rId7"/>
      <w:footerReference w:type="default" r:id="rId8"/>
      <w:pgSz w:w="11906" w:h="16838"/>
      <w:pgMar w:top="851" w:right="1133" w:bottom="851"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B5A" w:rsidRDefault="00CA4B5A">
      <w:pPr>
        <w:spacing w:after="0" w:line="240" w:lineRule="auto"/>
      </w:pPr>
      <w:r>
        <w:separator/>
      </w:r>
    </w:p>
  </w:endnote>
  <w:endnote w:type="continuationSeparator" w:id="0">
    <w:p w:rsidR="00CA4B5A" w:rsidRDefault="00CA4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082" w:rsidRDefault="00A35082">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B5A" w:rsidRDefault="00CA4B5A">
      <w:pPr>
        <w:spacing w:after="0" w:line="240" w:lineRule="auto"/>
      </w:pPr>
      <w:r>
        <w:separator/>
      </w:r>
    </w:p>
  </w:footnote>
  <w:footnote w:type="continuationSeparator" w:id="0">
    <w:p w:rsidR="00CA4B5A" w:rsidRDefault="00CA4B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082" w:rsidRDefault="00C6576A">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87A2E"/>
    <w:multiLevelType w:val="multilevel"/>
    <w:tmpl w:val="F42CEF80"/>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1FC52B3"/>
    <w:multiLevelType w:val="multilevel"/>
    <w:tmpl w:val="C99883E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2E674F6F"/>
    <w:multiLevelType w:val="multilevel"/>
    <w:tmpl w:val="4BCA00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4AE27D2"/>
    <w:multiLevelType w:val="multilevel"/>
    <w:tmpl w:val="D8B4260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3E72520E"/>
    <w:multiLevelType w:val="multilevel"/>
    <w:tmpl w:val="70C251C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31759F"/>
    <w:multiLevelType w:val="multilevel"/>
    <w:tmpl w:val="2BAE3590"/>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A6679B0"/>
    <w:multiLevelType w:val="multilevel"/>
    <w:tmpl w:val="72302284"/>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4C1E6056"/>
    <w:multiLevelType w:val="multilevel"/>
    <w:tmpl w:val="183064B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F1A5D6E"/>
    <w:multiLevelType w:val="multilevel"/>
    <w:tmpl w:val="3DC655C6"/>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9" w15:restartNumberingAfterBreak="0">
    <w:nsid w:val="64C40CA2"/>
    <w:multiLevelType w:val="multilevel"/>
    <w:tmpl w:val="B30EBB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5E55BA3"/>
    <w:multiLevelType w:val="multilevel"/>
    <w:tmpl w:val="982652D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6D70304"/>
    <w:multiLevelType w:val="multilevel"/>
    <w:tmpl w:val="BF2C803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F485FD9"/>
    <w:multiLevelType w:val="multilevel"/>
    <w:tmpl w:val="8D4407B2"/>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BD2756F"/>
    <w:multiLevelType w:val="multilevel"/>
    <w:tmpl w:val="F67697D8"/>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6"/>
  </w:num>
  <w:num w:numId="2">
    <w:abstractNumId w:val="8"/>
  </w:num>
  <w:num w:numId="3">
    <w:abstractNumId w:val="13"/>
  </w:num>
  <w:num w:numId="4">
    <w:abstractNumId w:val="9"/>
  </w:num>
  <w:num w:numId="5">
    <w:abstractNumId w:val="4"/>
  </w:num>
  <w:num w:numId="6">
    <w:abstractNumId w:val="0"/>
  </w:num>
  <w:num w:numId="7">
    <w:abstractNumId w:val="10"/>
  </w:num>
  <w:num w:numId="8">
    <w:abstractNumId w:val="11"/>
  </w:num>
  <w:num w:numId="9">
    <w:abstractNumId w:val="3"/>
  </w:num>
  <w:num w:numId="10">
    <w:abstractNumId w:val="7"/>
  </w:num>
  <w:num w:numId="11">
    <w:abstractNumId w:val="1"/>
  </w:num>
  <w:num w:numId="12">
    <w:abstractNumId w:val="12"/>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82"/>
    <w:rsid w:val="00977421"/>
    <w:rsid w:val="00A35082"/>
    <w:rsid w:val="00C6576A"/>
    <w:rsid w:val="00CA4B5A"/>
    <w:rsid w:val="00F9177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3B9E9A-7951-4FF0-9A66-2772BC68B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TytuZnak">
    <w:name w:val="Tytuł Znak"/>
    <w:basedOn w:val="Domylnaczcionkaakapitu"/>
    <w:link w:val="Tytu"/>
    <w:qFormat/>
    <w:rsid w:val="000B4852"/>
    <w:rPr>
      <w:rFonts w:ascii="Times New Roman" w:eastAsia="Times New Roman" w:hAnsi="Times New Roman" w:cs="Times New Roman"/>
      <w:b/>
      <w:sz w:val="24"/>
      <w:szCs w:val="24"/>
    </w:rPr>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3265</Words>
  <Characters>19592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Adela</cp:lastModifiedBy>
  <cp:revision>3</cp:revision>
  <cp:lastPrinted>2021-03-16T12:02:00Z</cp:lastPrinted>
  <dcterms:created xsi:type="dcterms:W3CDTF">2021-10-11T07:11:00Z</dcterms:created>
  <dcterms:modified xsi:type="dcterms:W3CDTF">2021-10-11T07:11:00Z</dcterms:modified>
  <dc:language>pl-PL</dc:language>
</cp:coreProperties>
</file>