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736DD" w14:textId="77777777" w:rsidR="006A5DF1" w:rsidRDefault="00C876FC" w:rsidP="006A5DF1">
      <w:pPr>
        <w:spacing w:after="240"/>
        <w:jc w:val="right"/>
        <w:rPr>
          <w:sz w:val="22"/>
          <w:szCs w:val="22"/>
        </w:rPr>
      </w:pPr>
      <w:r w:rsidRPr="00C876FC">
        <w:rPr>
          <w:sz w:val="22"/>
          <w:szCs w:val="22"/>
        </w:rPr>
        <w:t>Woźniki</w:t>
      </w:r>
      <w:r w:rsidR="006A5DF1" w:rsidRPr="00D91931">
        <w:rPr>
          <w:sz w:val="22"/>
          <w:szCs w:val="22"/>
        </w:rPr>
        <w:t xml:space="preserve"> dnia: </w:t>
      </w:r>
      <w:r w:rsidRPr="00C876FC">
        <w:rPr>
          <w:sz w:val="22"/>
          <w:szCs w:val="22"/>
        </w:rPr>
        <w:t>2021-10-21</w:t>
      </w:r>
    </w:p>
    <w:p w14:paraId="1E3069B2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25387FD" w14:textId="77777777" w:rsidR="006A5DF1" w:rsidRPr="00D91931" w:rsidRDefault="00C876FC" w:rsidP="006A5DF1">
      <w:pPr>
        <w:rPr>
          <w:b/>
          <w:bCs/>
          <w:sz w:val="22"/>
          <w:szCs w:val="22"/>
        </w:rPr>
      </w:pPr>
      <w:r w:rsidRPr="00C876FC">
        <w:rPr>
          <w:b/>
          <w:bCs/>
          <w:sz w:val="22"/>
          <w:szCs w:val="22"/>
        </w:rPr>
        <w:t>Urząd Miejski w Woźnikach</w:t>
      </w:r>
    </w:p>
    <w:p w14:paraId="1994D9D7" w14:textId="77777777" w:rsidR="006A5DF1" w:rsidRPr="00BD5546" w:rsidRDefault="00C876FC" w:rsidP="006A5DF1">
      <w:pPr>
        <w:rPr>
          <w:sz w:val="22"/>
          <w:szCs w:val="22"/>
        </w:rPr>
      </w:pPr>
      <w:r w:rsidRPr="00C876FC">
        <w:rPr>
          <w:sz w:val="22"/>
          <w:szCs w:val="22"/>
        </w:rPr>
        <w:t>Rynek</w:t>
      </w:r>
      <w:r w:rsidR="006A5DF1" w:rsidRPr="00BD5546">
        <w:rPr>
          <w:sz w:val="22"/>
          <w:szCs w:val="22"/>
        </w:rPr>
        <w:t xml:space="preserve"> </w:t>
      </w:r>
      <w:r w:rsidRPr="00C876FC">
        <w:rPr>
          <w:sz w:val="22"/>
          <w:szCs w:val="22"/>
        </w:rPr>
        <w:t>11</w:t>
      </w:r>
    </w:p>
    <w:p w14:paraId="7E75DA47" w14:textId="77777777" w:rsidR="006A5DF1" w:rsidRPr="00BD5546" w:rsidRDefault="00C876FC" w:rsidP="006A5DF1">
      <w:pPr>
        <w:rPr>
          <w:sz w:val="22"/>
          <w:szCs w:val="22"/>
        </w:rPr>
      </w:pPr>
      <w:r w:rsidRPr="00C876FC">
        <w:rPr>
          <w:sz w:val="22"/>
          <w:szCs w:val="22"/>
        </w:rPr>
        <w:t>42-289</w:t>
      </w:r>
      <w:r w:rsidR="006A5DF1" w:rsidRPr="00BD5546">
        <w:rPr>
          <w:sz w:val="22"/>
          <w:szCs w:val="22"/>
        </w:rPr>
        <w:t xml:space="preserve"> </w:t>
      </w:r>
      <w:r w:rsidRPr="00C876FC">
        <w:rPr>
          <w:sz w:val="22"/>
          <w:szCs w:val="22"/>
        </w:rPr>
        <w:t>Woźniki</w:t>
      </w:r>
    </w:p>
    <w:p w14:paraId="0A43D972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7F9A36F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EFFBBE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D974C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62A022" w14:textId="15559D8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563D5">
        <w:rPr>
          <w:sz w:val="22"/>
          <w:szCs w:val="22"/>
        </w:rPr>
        <w:t xml:space="preserve"> </w:t>
      </w:r>
      <w:r w:rsidR="008563D5">
        <w:rPr>
          <w:bCs/>
          <w:sz w:val="22"/>
          <w:szCs w:val="22"/>
        </w:rPr>
        <w:t>ZP 271.9.2021</w:t>
      </w:r>
      <w:r w:rsidRPr="00D91931">
        <w:rPr>
          <w:sz w:val="22"/>
          <w:szCs w:val="22"/>
        </w:rPr>
        <w:tab/>
        <w:t xml:space="preserve"> </w:t>
      </w:r>
    </w:p>
    <w:p w14:paraId="6AA613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34520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23C8F2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4C50C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2C42F3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546F6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41B5A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0E1AFC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876FC" w:rsidRPr="00C876FC">
        <w:rPr>
          <w:sz w:val="22"/>
          <w:szCs w:val="22"/>
        </w:rPr>
        <w:t xml:space="preserve">Tryb podstawowy bez negocjacji - art. 275 pkt. 1 ustawy </w:t>
      </w:r>
      <w:proofErr w:type="spellStart"/>
      <w:r w:rsidR="00C876FC" w:rsidRPr="00C876F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876FC" w:rsidRPr="00C876FC">
        <w:rPr>
          <w:b/>
          <w:bCs/>
          <w:sz w:val="22"/>
          <w:szCs w:val="22"/>
        </w:rPr>
        <w:t>Zimowe utrzymanie dróg i ulic na terenie gminy Woźniki.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876FC" w:rsidRPr="00C876FC">
        <w:rPr>
          <w:b/>
          <w:sz w:val="22"/>
          <w:szCs w:val="22"/>
        </w:rPr>
        <w:t>ZP 271.9.2021</w:t>
      </w:r>
      <w:r w:rsidRPr="006A5DF1">
        <w:rPr>
          <w:b/>
          <w:sz w:val="22"/>
          <w:szCs w:val="22"/>
        </w:rPr>
        <w:t>.</w:t>
      </w:r>
    </w:p>
    <w:p w14:paraId="6D21AB2D" w14:textId="52F9C96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876FC" w:rsidRPr="00C876FC">
        <w:rPr>
          <w:b/>
          <w:sz w:val="22"/>
          <w:szCs w:val="22"/>
        </w:rPr>
        <w:t>Urząd Miejski w Woźnikach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876FC" w:rsidRPr="00C876FC">
        <w:rPr>
          <w:sz w:val="22"/>
          <w:szCs w:val="22"/>
        </w:rPr>
        <w:t>(</w:t>
      </w:r>
      <w:proofErr w:type="spellStart"/>
      <w:r w:rsidR="00C876FC" w:rsidRPr="00C876FC">
        <w:rPr>
          <w:sz w:val="22"/>
          <w:szCs w:val="22"/>
        </w:rPr>
        <w:t>t.j</w:t>
      </w:r>
      <w:proofErr w:type="spellEnd"/>
      <w:r w:rsidR="00C876FC" w:rsidRPr="00C876FC">
        <w:rPr>
          <w:sz w:val="22"/>
          <w:szCs w:val="22"/>
        </w:rPr>
        <w:t>. Dz.U. z 2021r. poz. 1129</w:t>
      </w:r>
      <w:r w:rsidR="008563D5">
        <w:rPr>
          <w:sz w:val="22"/>
          <w:szCs w:val="22"/>
        </w:rPr>
        <w:t xml:space="preserve"> ze zm.</w:t>
      </w:r>
      <w:r w:rsidR="00C876FC" w:rsidRPr="00C876FC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76FC" w:rsidRPr="006A5DF1" w14:paraId="26897DCC" w14:textId="77777777" w:rsidTr="00E21936">
        <w:tc>
          <w:tcPr>
            <w:tcW w:w="9356" w:type="dxa"/>
            <w:shd w:val="clear" w:color="auto" w:fill="auto"/>
          </w:tcPr>
          <w:p w14:paraId="3FB0D289" w14:textId="77777777" w:rsidR="00C876FC" w:rsidRPr="006A5DF1" w:rsidRDefault="00C876FC" w:rsidP="00E2193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876FC">
              <w:rPr>
                <w:b/>
                <w:bCs/>
                <w:sz w:val="22"/>
                <w:szCs w:val="22"/>
              </w:rPr>
              <w:t>1</w:t>
            </w:r>
          </w:p>
          <w:p w14:paraId="7D89BA71" w14:textId="77777777" w:rsidR="00C876FC" w:rsidRPr="006A5DF1" w:rsidRDefault="00C876FC" w:rsidP="00E219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76FC">
              <w:rPr>
                <w:sz w:val="22"/>
                <w:szCs w:val="22"/>
              </w:rPr>
              <w:t xml:space="preserve">Proszę o informacje </w:t>
            </w:r>
            <w:proofErr w:type="spellStart"/>
            <w:r w:rsidRPr="00C876FC">
              <w:rPr>
                <w:sz w:val="22"/>
                <w:szCs w:val="22"/>
              </w:rPr>
              <w:t>dt</w:t>
            </w:r>
            <w:proofErr w:type="spellEnd"/>
            <w:r w:rsidRPr="00C876FC">
              <w:rPr>
                <w:sz w:val="22"/>
                <w:szCs w:val="22"/>
              </w:rPr>
              <w:t xml:space="preserve">. rozbieżności pomiędzy ofertą a kalkulacją cen. W ofercie jest 5 zadań, a w </w:t>
            </w:r>
            <w:proofErr w:type="spellStart"/>
            <w:r w:rsidRPr="00C876FC">
              <w:rPr>
                <w:sz w:val="22"/>
                <w:szCs w:val="22"/>
              </w:rPr>
              <w:t>exelach</w:t>
            </w:r>
            <w:proofErr w:type="spellEnd"/>
            <w:r w:rsidRPr="00C876FC">
              <w:rPr>
                <w:sz w:val="22"/>
                <w:szCs w:val="22"/>
              </w:rPr>
              <w:t xml:space="preserve"> </w:t>
            </w:r>
            <w:proofErr w:type="spellStart"/>
            <w:r w:rsidRPr="00C876FC">
              <w:rPr>
                <w:sz w:val="22"/>
                <w:szCs w:val="22"/>
              </w:rPr>
              <w:t>dt</w:t>
            </w:r>
            <w:proofErr w:type="spellEnd"/>
            <w:r w:rsidRPr="00C876FC">
              <w:rPr>
                <w:sz w:val="22"/>
                <w:szCs w:val="22"/>
              </w:rPr>
              <w:t>. kalkulacji ceny są uwzględnione kosztorysy dla zadania 3,4,5. Brakuje kosztorysów dla zadania 1 i 2. Proszę o wyjaśnienia.</w:t>
            </w:r>
          </w:p>
          <w:p w14:paraId="27C277BD" w14:textId="77777777" w:rsidR="00C876FC" w:rsidRPr="006A5DF1" w:rsidRDefault="00C876FC" w:rsidP="00E2193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A785CB5" w14:textId="6851A54B" w:rsidR="00C876FC" w:rsidRPr="006A5DF1" w:rsidRDefault="00C876FC" w:rsidP="00E2193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876FC">
              <w:rPr>
                <w:sz w:val="22"/>
                <w:szCs w:val="22"/>
              </w:rPr>
              <w:t>Oferta obejmuje 5 zadań. Zgodnie ze specyfikacją techniczną oraz pkt. 20.2. i pkt 20.3 SWZ rozliczenie zadania 1 i 2 prowadzone będzie w formie ryczałtu, a  p</w:t>
            </w:r>
            <w:r w:rsidR="008563D5">
              <w:rPr>
                <w:sz w:val="22"/>
                <w:szCs w:val="22"/>
              </w:rPr>
              <w:t>ł</w:t>
            </w:r>
            <w:r w:rsidRPr="00C876FC">
              <w:rPr>
                <w:sz w:val="22"/>
                <w:szCs w:val="22"/>
              </w:rPr>
              <w:t>atność za wykonane akcje z zadań 3,4 i 5 będzie prowadzona w formie "za wykonaną akcję"  zgodnie z przesłanym arkuszem kalkulacyjnym. Cenę ofertową dla zadania 1 i 2 należy wyliczyć w oparciu o SWZ, specyfikację techniczną, wykaz dróg.</w:t>
            </w:r>
          </w:p>
        </w:tc>
      </w:tr>
    </w:tbl>
    <w:p w14:paraId="03ABC01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3CC290F" w14:textId="53B05992" w:rsidR="006D4AB3" w:rsidRPr="006A5DF1" w:rsidRDefault="006D4AB3" w:rsidP="008563D5">
      <w:pPr>
        <w:spacing w:before="120" w:after="120" w:line="360" w:lineRule="auto"/>
        <w:ind w:left="567"/>
        <w:jc w:val="center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26F7C" w14:textId="77777777" w:rsidR="0094178F" w:rsidRDefault="0094178F">
      <w:r>
        <w:separator/>
      </w:r>
    </w:p>
  </w:endnote>
  <w:endnote w:type="continuationSeparator" w:id="0">
    <w:p w14:paraId="5D38C037" w14:textId="77777777" w:rsidR="0094178F" w:rsidRDefault="00941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D8B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BB3C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D1249" w14:textId="35DA2B73" w:rsidR="006D4AB3" w:rsidRDefault="008563D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9E5852" wp14:editId="2FE66C6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FB08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4C3311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F0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0AD87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1E6B39" w14:textId="77777777" w:rsidR="006D4AB3" w:rsidRDefault="006D4AB3">
    <w:pPr>
      <w:pStyle w:val="Stopka"/>
      <w:tabs>
        <w:tab w:val="clear" w:pos="4536"/>
        <w:tab w:val="left" w:pos="6237"/>
      </w:tabs>
    </w:pPr>
  </w:p>
  <w:p w14:paraId="5C0453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EB5CC" w14:textId="77777777" w:rsidR="0094178F" w:rsidRDefault="0094178F">
      <w:r>
        <w:separator/>
      </w:r>
    </w:p>
  </w:footnote>
  <w:footnote w:type="continuationSeparator" w:id="0">
    <w:p w14:paraId="3C113B0E" w14:textId="77777777" w:rsidR="0094178F" w:rsidRDefault="00941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FA42F" w14:textId="77777777" w:rsidR="00C876FC" w:rsidRDefault="00C876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763EB" w14:textId="77777777" w:rsidR="00C876FC" w:rsidRDefault="00C876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0EE1B" w14:textId="77777777" w:rsidR="00C876FC" w:rsidRDefault="00C876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78F"/>
    <w:rsid w:val="00031374"/>
    <w:rsid w:val="000A1097"/>
    <w:rsid w:val="000E2A8F"/>
    <w:rsid w:val="0012774F"/>
    <w:rsid w:val="00144B7A"/>
    <w:rsid w:val="00180C6E"/>
    <w:rsid w:val="0029606A"/>
    <w:rsid w:val="0044076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63D5"/>
    <w:rsid w:val="00870F9F"/>
    <w:rsid w:val="008804B6"/>
    <w:rsid w:val="00897AB0"/>
    <w:rsid w:val="008A3553"/>
    <w:rsid w:val="0094178F"/>
    <w:rsid w:val="00A905AC"/>
    <w:rsid w:val="00BA6584"/>
    <w:rsid w:val="00BE7BFD"/>
    <w:rsid w:val="00C370F2"/>
    <w:rsid w:val="00C44EEC"/>
    <w:rsid w:val="00C876F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C0B5DB"/>
  <w15:chartTrackingRefBased/>
  <w15:docId w15:val="{0258ADF1-556F-4E4D-9C06-9F6D3C2E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2001-02-10T14:28:00Z</cp:lastPrinted>
  <dcterms:created xsi:type="dcterms:W3CDTF">2021-10-21T06:28:00Z</dcterms:created>
  <dcterms:modified xsi:type="dcterms:W3CDTF">2021-10-21T06:28:00Z</dcterms:modified>
</cp:coreProperties>
</file>