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zawarta w dniu ______2021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</w:t>
      </w:r>
      <w:r>
        <w:rPr>
          <w:rFonts w:eastAsia="Times New Roman" w:cs="Arial"/>
          <w:color w:val="000000"/>
          <w:sz w:val="20"/>
          <w:szCs w:val="20"/>
          <w:lang w:eastAsia="pl-PL"/>
        </w:rPr>
        <w:t>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</w:t>
      </w:r>
      <w:r>
        <w:rPr>
          <w:rFonts w:eastAsia="Times New Roman" w:cs="Arial"/>
          <w:color w:val="000000"/>
          <w:sz w:val="20"/>
          <w:szCs w:val="20"/>
          <w:lang w:eastAsia="pl-PL"/>
        </w:rPr>
        <w:t>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220D7967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</w:t>
      </w:r>
      <w:r>
        <w:rPr>
          <w:color w:val="000000"/>
          <w:sz w:val="19"/>
          <w:szCs w:val="19"/>
        </w:rPr>
        <w:t>sów ustawy z dnia 11 września 2019 r. Prawo zamówień publicznych, (tekst jednolity Dz. U. z 20</w:t>
      </w:r>
      <w:r>
        <w:rPr>
          <w:color w:val="000000"/>
          <w:sz w:val="19"/>
          <w:szCs w:val="19"/>
        </w:rPr>
        <w:t>21</w:t>
      </w:r>
      <w:r>
        <w:rPr>
          <w:color w:val="000000"/>
          <w:sz w:val="19"/>
          <w:szCs w:val="19"/>
        </w:rPr>
        <w:t xml:space="preserve"> r. poz.  </w:t>
      </w:r>
      <w:r>
        <w:rPr>
          <w:color w:val="000000"/>
          <w:sz w:val="19"/>
          <w:szCs w:val="19"/>
        </w:rPr>
        <w:t>1129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aparatu do wykonywania posiewów w okresie 3 lat dla Szpitala Powiatowego </w:t>
      </w:r>
    </w:p>
    <w:p w14:paraId="51B38804" w14:textId="77777777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Limanowej - zgodnie ze złożoną ofertą, opisanego w Parametrach technicznych stanowiących integralną część umowy, zawarta w związku z umową na </w:t>
      </w:r>
      <w:r>
        <w:rPr>
          <w:rFonts w:eastAsia="Times New Roman" w:cs="Tahoma"/>
          <w:sz w:val="20"/>
          <w:szCs w:val="20"/>
          <w:lang w:eastAsia="pl-PL"/>
        </w:rPr>
        <w:t>dostawy odczynników.</w:t>
      </w:r>
    </w:p>
    <w:p w14:paraId="6F75D465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dzierżawionego aparatu do wykonywania posiewów o nazwie …………………….  (certyfikat ............................... nr ......................) o numerze seryjnym ...................... oddaje Zamawiającemu powyższe</w:t>
      </w:r>
      <w:r>
        <w:rPr>
          <w:rFonts w:eastAsia="Times New Roman" w:cs="Tahoma"/>
          <w:sz w:val="20"/>
          <w:szCs w:val="20"/>
          <w:lang w:eastAsia="pl-PL"/>
        </w:rPr>
        <w:t xml:space="preserve"> urządzenie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</w:t>
      </w:r>
      <w:r>
        <w:rPr>
          <w:rFonts w:eastAsia="Times New Roman" w:cs="Tahoma"/>
          <w:sz w:val="20"/>
          <w:szCs w:val="20"/>
          <w:lang w:eastAsia="pl-PL"/>
        </w:rPr>
        <w:t>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</w:t>
      </w:r>
      <w:r>
        <w:rPr>
          <w:rFonts w:eastAsia="Times New Roman" w:cs="Tahoma"/>
          <w:sz w:val="20"/>
          <w:szCs w:val="20"/>
          <w:lang w:eastAsia="pl-PL"/>
        </w:rPr>
        <w:t>u na podstawie protokołu zdawczo –odbiorczego, po stwierdzeniu przez Zamawiającego faktu przekazania urządzenia w stanie kompletnym i nadającym się do umówionego użytku.</w:t>
      </w:r>
    </w:p>
    <w:p w14:paraId="1C66F1C4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określonego w § 1 aparatu w</w:t>
      </w:r>
      <w:r>
        <w:rPr>
          <w:rFonts w:eastAsia="Times New Roman" w:cs="Tahoma"/>
          <w:sz w:val="20"/>
          <w:szCs w:val="20"/>
          <w:lang w:eastAsia="pl-PL"/>
        </w:rPr>
        <w:t xml:space="preserve"> terminie 14 dni od daty podpisania umowy.</w:t>
      </w:r>
    </w:p>
    <w:p w14:paraId="3455A274" w14:textId="77777777" w:rsidR="00F26A5D" w:rsidRDefault="00F26A5D">
      <w:pPr>
        <w:tabs>
          <w:tab w:val="left" w:pos="426"/>
        </w:tabs>
        <w:spacing w:after="0" w:line="240" w:lineRule="auto"/>
        <w:ind w:left="720" w:hanging="578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przejmuje </w:t>
      </w:r>
      <w:r>
        <w:rPr>
          <w:rFonts w:eastAsia="Times New Roman" w:cs="Tahoma"/>
          <w:sz w:val="20"/>
          <w:szCs w:val="20"/>
          <w:lang w:eastAsia="pl-PL"/>
        </w:rPr>
        <w:t>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</w:t>
      </w:r>
      <w:r>
        <w:rPr>
          <w:rFonts w:eastAsia="Times New Roman" w:cs="Tahoma"/>
          <w:sz w:val="20"/>
          <w:szCs w:val="20"/>
          <w:lang w:eastAsia="pl-PL"/>
        </w:rPr>
        <w:t>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</w:t>
      </w:r>
      <w:r>
        <w:rPr>
          <w:rFonts w:eastAsia="Times New Roman" w:cs="Tahoma"/>
          <w:sz w:val="20"/>
          <w:szCs w:val="20"/>
          <w:lang w:eastAsia="pl-PL"/>
        </w:rPr>
        <w:t>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wypadku, gdy przewidywany termin naprawy aparatu przekroczy 24 godziny Wykonawca zobowiązuje s</w:t>
      </w:r>
      <w:r>
        <w:rPr>
          <w:rFonts w:eastAsia="Times New Roman" w:cs="Tahoma"/>
          <w:sz w:val="20"/>
          <w:szCs w:val="20"/>
          <w:lang w:eastAsia="pl-PL"/>
        </w:rPr>
        <w:t xml:space="preserve">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</w:t>
      </w:r>
      <w:r>
        <w:rPr>
          <w:rFonts w:eastAsia="Times New Roman" w:cs="Tahoma"/>
          <w:sz w:val="20"/>
          <w:szCs w:val="20"/>
          <w:lang w:eastAsia="pl-PL"/>
        </w:rPr>
        <w:t>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</w:t>
      </w:r>
      <w:r>
        <w:rPr>
          <w:rFonts w:eastAsia="Times New Roman" w:cs="Tahoma"/>
          <w:sz w:val="20"/>
          <w:szCs w:val="20"/>
          <w:lang w:eastAsia="pl-PL"/>
        </w:rPr>
        <w:t>i stwierdzi używanie urządzenia niezgodnie z warunkami umowy lub warunkami technicznymi eksploatacji urządzenia.</w:t>
      </w:r>
    </w:p>
    <w:p w14:paraId="7171CF02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może niniejszą umowę rozwiązać z zachowaniem 3-miesięcznego okresu wypowiedzenia w przypadku rozwiązania umowy na dostawy podłoży d</w:t>
      </w:r>
      <w:r>
        <w:rPr>
          <w:rFonts w:eastAsia="Times New Roman" w:cs="Tahoma"/>
          <w:sz w:val="20"/>
          <w:szCs w:val="20"/>
          <w:lang w:eastAsia="pl-PL"/>
        </w:rPr>
        <w:t xml:space="preserve">o hodowli drobnoustrojów w krwi i płynach ustrojowych.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</w:t>
      </w:r>
      <w:r>
        <w:rPr>
          <w:rFonts w:eastAsia="Times New Roman" w:cs="Tahoma"/>
          <w:bCs/>
          <w:sz w:val="20"/>
          <w:szCs w:val="20"/>
          <w:lang w:eastAsia="pl-PL"/>
        </w:rPr>
        <w:t>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</w:t>
      </w:r>
      <w:r>
        <w:rPr>
          <w:rFonts w:eastAsia="Times New Roman" w:cs="Arial"/>
          <w:b/>
          <w:color w:val="000000"/>
          <w:lang w:eastAsia="pl-PL"/>
        </w:rPr>
        <w:t xml:space="preserve">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E6C70" w14:textId="77777777" w:rsidR="000A682D" w:rsidRDefault="000A682D">
      <w:pPr>
        <w:spacing w:after="0" w:line="240" w:lineRule="auto"/>
      </w:pPr>
      <w:r>
        <w:separator/>
      </w:r>
    </w:p>
  </w:endnote>
  <w:endnote w:type="continuationSeparator" w:id="0">
    <w:p w14:paraId="12C6AD6F" w14:textId="77777777" w:rsidR="000A682D" w:rsidRDefault="000A6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3B28E" w14:textId="77777777" w:rsidR="000A682D" w:rsidRDefault="000A682D">
      <w:pPr>
        <w:spacing w:after="0" w:line="240" w:lineRule="auto"/>
      </w:pPr>
      <w:r>
        <w:separator/>
      </w:r>
    </w:p>
  </w:footnote>
  <w:footnote w:type="continuationSeparator" w:id="0">
    <w:p w14:paraId="49AD31F7" w14:textId="77777777" w:rsidR="000A682D" w:rsidRDefault="000A6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77777777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NZ/57/D/P/LW/2021                                                                                           </w:t>
    </w:r>
    <w:r>
      <w:rPr>
        <w:rFonts w:ascii="Tahoma" w:hAnsi="Tahoma" w:cs="Tahoma"/>
        <w:b/>
        <w:bCs/>
        <w:sz w:val="18"/>
      </w:rPr>
      <w:t xml:space="preserve">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A5D"/>
    <w:rsid w:val="000A682D"/>
    <w:rsid w:val="00AB18AA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803</Words>
  <Characters>4821</Characters>
  <Application>Microsoft Office Word</Application>
  <DocSecurity>0</DocSecurity>
  <Lines>40</Lines>
  <Paragraphs>11</Paragraphs>
  <ScaleCrop>false</ScaleCrop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2</cp:revision>
  <dcterms:created xsi:type="dcterms:W3CDTF">2021-10-19T05:29:00Z</dcterms:created>
  <dcterms:modified xsi:type="dcterms:W3CDTF">2021-10-19T05:29:00Z</dcterms:modified>
  <dc:language>pl-PL</dc:language>
</cp:coreProperties>
</file>