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B45E81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B45E81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0E07F3" w:rsidRPr="000E07F3">
        <w:rPr>
          <w:b/>
          <w:sz w:val="22"/>
          <w:szCs w:val="22"/>
        </w:rPr>
        <w:t>KA-2/096/2021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07F3" w:rsidRPr="00110593" w:rsidTr="00A3261D">
        <w:tc>
          <w:tcPr>
            <w:tcW w:w="9104" w:type="dxa"/>
            <w:shd w:val="clear" w:color="auto" w:fill="D9D9D9"/>
          </w:tcPr>
          <w:p w:rsidR="000E07F3" w:rsidRPr="00110593" w:rsidRDefault="000E07F3" w:rsidP="00A3261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E07F3" w:rsidRPr="00110593" w:rsidRDefault="000E07F3" w:rsidP="00A3261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E07F3">
              <w:t>(t.j. Dz.U. z 2021r. poz. 1129)</w:t>
            </w:r>
            <w:r w:rsidRPr="00110593">
              <w:t xml:space="preserve"> (dalej jako: ustawa Pzp), dotyczące:</w:t>
            </w:r>
          </w:p>
          <w:p w:rsidR="000E07F3" w:rsidRPr="0043102D" w:rsidRDefault="000E07F3" w:rsidP="00A3261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E07F3" w:rsidRPr="00110593" w:rsidRDefault="000E07F3" w:rsidP="00A3261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E07F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E07F3">
        <w:rPr>
          <w:b/>
          <w:sz w:val="22"/>
          <w:szCs w:val="22"/>
        </w:rPr>
        <w:t>Dostawa i montaż wyposażenia tuneli aerodynamicznych Laboratorium Aerodynamiki Środowiskowej Politechniki Krakowskiej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07A" w:rsidRDefault="00A5307A">
      <w:r>
        <w:separator/>
      </w:r>
    </w:p>
  </w:endnote>
  <w:endnote w:type="continuationSeparator" w:id="0">
    <w:p w:rsidR="00A5307A" w:rsidRDefault="00A53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925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4C8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07A" w:rsidRDefault="00A5307A">
      <w:r>
        <w:separator/>
      </w:r>
    </w:p>
  </w:footnote>
  <w:footnote w:type="continuationSeparator" w:id="0">
    <w:p w:rsidR="00A5307A" w:rsidRDefault="00A5307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16"/>
    <w:rsid w:val="0000184A"/>
    <w:rsid w:val="00012997"/>
    <w:rsid w:val="000621A2"/>
    <w:rsid w:val="000719DC"/>
    <w:rsid w:val="00075CEC"/>
    <w:rsid w:val="000E0467"/>
    <w:rsid w:val="000E07F3"/>
    <w:rsid w:val="00106AC7"/>
    <w:rsid w:val="00111985"/>
    <w:rsid w:val="00147532"/>
    <w:rsid w:val="001614BA"/>
    <w:rsid w:val="0019256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5307A"/>
    <w:rsid w:val="00A807A7"/>
    <w:rsid w:val="00AB6C06"/>
    <w:rsid w:val="00AB7377"/>
    <w:rsid w:val="00AD329C"/>
    <w:rsid w:val="00B04D14"/>
    <w:rsid w:val="00B26102"/>
    <w:rsid w:val="00B45E81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5E16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ABED39-A325-45D3-B58C-C43564E9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3E4E9-EDE2-4941-8C44-4760D25E6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2</cp:revision>
  <cp:lastPrinted>2010-01-07T09:39:00Z</cp:lastPrinted>
  <dcterms:created xsi:type="dcterms:W3CDTF">2021-10-22T06:29:00Z</dcterms:created>
  <dcterms:modified xsi:type="dcterms:W3CDTF">2021-10-22T06:29:00Z</dcterms:modified>
</cp:coreProperties>
</file>