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0C1FB" w14:textId="77777777" w:rsidR="00FB7F50" w:rsidRPr="002245BE" w:rsidRDefault="008E76A2" w:rsidP="005459EE">
      <w:pPr>
        <w:jc w:val="right"/>
        <w:rPr>
          <w:sz w:val="22"/>
          <w:szCs w:val="22"/>
        </w:rPr>
      </w:pPr>
      <w:bookmarkStart w:id="0" w:name="_Hlk53520193"/>
      <w:r w:rsidRPr="008E76A2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8E76A2">
        <w:rPr>
          <w:sz w:val="22"/>
          <w:szCs w:val="22"/>
        </w:rPr>
        <w:t>2021-11-02</w:t>
      </w:r>
    </w:p>
    <w:p w14:paraId="6715187D" w14:textId="77777777" w:rsidR="008E76A2" w:rsidRPr="008E76A2" w:rsidRDefault="008E76A2" w:rsidP="005459EE">
      <w:pPr>
        <w:rPr>
          <w:b/>
          <w:bCs/>
          <w:sz w:val="22"/>
          <w:szCs w:val="22"/>
        </w:rPr>
      </w:pPr>
      <w:r w:rsidRPr="008E76A2">
        <w:rPr>
          <w:b/>
          <w:bCs/>
          <w:sz w:val="22"/>
          <w:szCs w:val="22"/>
        </w:rPr>
        <w:t>Szpital Wojewódzki w Poznaniu</w:t>
      </w:r>
    </w:p>
    <w:p w14:paraId="2F596980" w14:textId="77777777" w:rsidR="00FB7F50" w:rsidRPr="002245BE" w:rsidRDefault="008E76A2" w:rsidP="005459EE">
      <w:pPr>
        <w:rPr>
          <w:b/>
          <w:bCs/>
          <w:sz w:val="22"/>
          <w:szCs w:val="22"/>
        </w:rPr>
      </w:pPr>
      <w:r w:rsidRPr="008E76A2">
        <w:rPr>
          <w:b/>
          <w:bCs/>
          <w:sz w:val="22"/>
          <w:szCs w:val="22"/>
        </w:rPr>
        <w:t>Dział Zamówień Publicznych</w:t>
      </w:r>
    </w:p>
    <w:p w14:paraId="1431112B" w14:textId="77777777" w:rsidR="00FB7F50" w:rsidRPr="002245BE" w:rsidRDefault="008E76A2" w:rsidP="005459EE">
      <w:pPr>
        <w:rPr>
          <w:sz w:val="22"/>
          <w:szCs w:val="22"/>
        </w:rPr>
      </w:pPr>
      <w:r w:rsidRPr="008E76A2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8E76A2">
        <w:rPr>
          <w:sz w:val="22"/>
          <w:szCs w:val="22"/>
        </w:rPr>
        <w:t>7/19</w:t>
      </w:r>
    </w:p>
    <w:p w14:paraId="396C64E8" w14:textId="77777777" w:rsidR="00FB7F50" w:rsidRPr="002245BE" w:rsidRDefault="008E76A2" w:rsidP="005459EE">
      <w:pPr>
        <w:rPr>
          <w:sz w:val="22"/>
          <w:szCs w:val="22"/>
        </w:rPr>
      </w:pPr>
      <w:r w:rsidRPr="008E76A2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8E76A2">
        <w:rPr>
          <w:sz w:val="22"/>
          <w:szCs w:val="22"/>
        </w:rPr>
        <w:t>Poznań</w:t>
      </w:r>
    </w:p>
    <w:p w14:paraId="3E1E8DBA" w14:textId="77777777" w:rsidR="00FB7F50" w:rsidRPr="002245BE" w:rsidRDefault="00FB7F50" w:rsidP="005459EE">
      <w:pPr>
        <w:rPr>
          <w:sz w:val="22"/>
          <w:szCs w:val="22"/>
        </w:rPr>
      </w:pPr>
    </w:p>
    <w:p w14:paraId="352FEBAB" w14:textId="77777777" w:rsidR="00FB7F50" w:rsidRDefault="00FB7F50" w:rsidP="005459EE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8E76A2" w:rsidRPr="008E76A2">
        <w:rPr>
          <w:bCs/>
          <w:sz w:val="22"/>
          <w:szCs w:val="22"/>
        </w:rPr>
        <w:t>SZW/DZP/54/2021/12</w:t>
      </w:r>
    </w:p>
    <w:p w14:paraId="0A70C376" w14:textId="77777777" w:rsidR="00E62859" w:rsidRDefault="00E62859" w:rsidP="005459EE">
      <w:pPr>
        <w:rPr>
          <w:sz w:val="22"/>
          <w:szCs w:val="22"/>
        </w:rPr>
      </w:pPr>
    </w:p>
    <w:p w14:paraId="5AEE054A" w14:textId="77777777" w:rsidR="005459EE" w:rsidRDefault="005459EE" w:rsidP="005459EE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</w:p>
    <w:p w14:paraId="23072C28" w14:textId="267B1554" w:rsidR="00E62859" w:rsidRPr="00E62859" w:rsidRDefault="00E62859" w:rsidP="005459EE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6535CD66" w14:textId="647EE1D0" w:rsidR="00E62859" w:rsidRDefault="00E62859" w:rsidP="005459EE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72A9CA7E" w14:textId="76CA2D1F" w:rsidR="005459EE" w:rsidRDefault="005459EE" w:rsidP="005459EE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4531E716" w14:textId="77777777" w:rsidR="005459EE" w:rsidRPr="00C65E53" w:rsidRDefault="005459EE" w:rsidP="005459EE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5C15BE36" w14:textId="77777777" w:rsidR="008642B3" w:rsidRDefault="009F0E5C" w:rsidP="005459EE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492EF6A2" w14:textId="784DD68C" w:rsidR="008642B3" w:rsidRDefault="008642B3" w:rsidP="005459EE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5D2CC3ED" w14:textId="77777777" w:rsidR="005459EE" w:rsidRDefault="005459EE" w:rsidP="005459EE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8E76A2" w:rsidRPr="00607F9B" w14:paraId="429306A8" w14:textId="77777777" w:rsidTr="00B273E3">
        <w:trPr>
          <w:trHeight w:val="638"/>
        </w:trPr>
        <w:tc>
          <w:tcPr>
            <w:tcW w:w="959" w:type="dxa"/>
            <w:shd w:val="clear" w:color="auto" w:fill="auto"/>
          </w:tcPr>
          <w:p w14:paraId="29B8769A" w14:textId="77777777" w:rsidR="008E76A2" w:rsidRPr="00607F9B" w:rsidRDefault="008E76A2" w:rsidP="005459EE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B66D144" w14:textId="77777777" w:rsidR="008E76A2" w:rsidRDefault="008E76A2" w:rsidP="005459EE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E76A2">
              <w:rPr>
                <w:sz w:val="22"/>
                <w:szCs w:val="22"/>
              </w:rPr>
              <w:t>podstawowy</w:t>
            </w:r>
            <w:r w:rsidR="005459EE">
              <w:rPr>
                <w:sz w:val="22"/>
                <w:szCs w:val="22"/>
              </w:rPr>
              <w:t>m</w:t>
            </w:r>
            <w:r w:rsidRPr="008E76A2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E76A2">
              <w:rPr>
                <w:b/>
                <w:bCs/>
                <w:sz w:val="22"/>
                <w:szCs w:val="22"/>
              </w:rPr>
              <w:t>Dostawa kabli do zapisu EKG, kabli do pomiaru saturacji, mankietów do pomiaru RR dla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E76A2">
              <w:rPr>
                <w:b/>
                <w:sz w:val="22"/>
                <w:szCs w:val="22"/>
              </w:rPr>
              <w:t>SZW/DZP/54/2021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379EF135" w14:textId="77777777" w:rsidR="005459EE" w:rsidRDefault="005459EE" w:rsidP="005459EE">
            <w:pPr>
              <w:jc w:val="both"/>
              <w:rPr>
                <w:bCs/>
                <w:sz w:val="22"/>
                <w:szCs w:val="22"/>
              </w:rPr>
            </w:pPr>
          </w:p>
          <w:p w14:paraId="24AAABF1" w14:textId="5276EE40" w:rsidR="005459EE" w:rsidRPr="00607F9B" w:rsidRDefault="005459EE" w:rsidP="005459EE">
            <w:pPr>
              <w:jc w:val="both"/>
              <w:rPr>
                <w:sz w:val="22"/>
                <w:szCs w:val="22"/>
              </w:rPr>
            </w:pPr>
          </w:p>
        </w:tc>
      </w:tr>
    </w:tbl>
    <w:p w14:paraId="65B21859" w14:textId="5A05026C" w:rsidR="008642B3" w:rsidRDefault="00C65E53" w:rsidP="005459EE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8E76A2" w:rsidRPr="008E76A2">
        <w:rPr>
          <w:b/>
          <w:sz w:val="22"/>
          <w:szCs w:val="22"/>
        </w:rPr>
        <w:t>Szpital Wojewódzki w Poznaniu</w:t>
      </w:r>
      <w:r w:rsidR="005459EE">
        <w:rPr>
          <w:b/>
          <w:sz w:val="22"/>
          <w:szCs w:val="22"/>
        </w:rPr>
        <w:t xml:space="preserve">, </w:t>
      </w:r>
      <w:r w:rsidR="008E76A2" w:rsidRPr="008E76A2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8E76A2" w:rsidRPr="008E76A2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E76A2" w14:paraId="30DFA578" w14:textId="77777777" w:rsidTr="00B273E3">
        <w:trPr>
          <w:cantSplit/>
        </w:trPr>
        <w:tc>
          <w:tcPr>
            <w:tcW w:w="9498" w:type="dxa"/>
          </w:tcPr>
          <w:p w14:paraId="7C5D00F8" w14:textId="77777777" w:rsidR="008E76A2" w:rsidRPr="00D26ED6" w:rsidRDefault="008E76A2" w:rsidP="005459EE">
            <w:pPr>
              <w:jc w:val="both"/>
              <w:rPr>
                <w:b/>
                <w:sz w:val="22"/>
                <w:szCs w:val="22"/>
              </w:rPr>
            </w:pPr>
            <w:r w:rsidRPr="008E76A2">
              <w:rPr>
                <w:b/>
                <w:sz w:val="22"/>
                <w:szCs w:val="22"/>
              </w:rPr>
              <w:t>Empireum Piotr Dopieralski</w:t>
            </w:r>
          </w:p>
          <w:p w14:paraId="16FB26DA" w14:textId="77777777" w:rsidR="008E76A2" w:rsidRPr="009F0E5C" w:rsidRDefault="008E76A2" w:rsidP="005459EE">
            <w:pPr>
              <w:jc w:val="both"/>
              <w:rPr>
                <w:bCs/>
                <w:sz w:val="22"/>
                <w:szCs w:val="22"/>
              </w:rPr>
            </w:pPr>
            <w:r w:rsidRPr="008E76A2">
              <w:rPr>
                <w:bCs/>
                <w:sz w:val="22"/>
                <w:szCs w:val="22"/>
              </w:rPr>
              <w:t>Chotomowska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E76A2">
              <w:rPr>
                <w:bCs/>
                <w:sz w:val="22"/>
                <w:szCs w:val="22"/>
              </w:rPr>
              <w:t>30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C0E3D4E" w14:textId="77777777" w:rsidR="008E76A2" w:rsidRPr="009F0E5C" w:rsidRDefault="008E76A2" w:rsidP="005459EE">
            <w:pPr>
              <w:jc w:val="both"/>
              <w:rPr>
                <w:bCs/>
                <w:sz w:val="22"/>
                <w:szCs w:val="22"/>
              </w:rPr>
            </w:pPr>
            <w:r w:rsidRPr="008E76A2">
              <w:rPr>
                <w:bCs/>
                <w:sz w:val="22"/>
                <w:szCs w:val="22"/>
              </w:rPr>
              <w:t>05-110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E76A2">
              <w:rPr>
                <w:bCs/>
                <w:sz w:val="22"/>
                <w:szCs w:val="22"/>
              </w:rPr>
              <w:t>Jabłonna</w:t>
            </w:r>
          </w:p>
          <w:p w14:paraId="45546FA6" w14:textId="23BC11AB" w:rsidR="008E76A2" w:rsidRPr="00211A34" w:rsidRDefault="008E76A2" w:rsidP="005459EE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5459EE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8E76A2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E76A2">
              <w:rPr>
                <w:sz w:val="22"/>
                <w:szCs w:val="22"/>
              </w:rPr>
              <w:t xml:space="preserve">Kable do EKG, kable do pomiaru saturacji, Mankiety do pomiaru RR kompatybilne z kardiomonitorem </w:t>
            </w:r>
            <w:proofErr w:type="spellStart"/>
            <w:r w:rsidRPr="008E76A2">
              <w:rPr>
                <w:sz w:val="22"/>
                <w:szCs w:val="22"/>
              </w:rPr>
              <w:t>Emtel</w:t>
            </w:r>
            <w:proofErr w:type="spellEnd"/>
            <w:r w:rsidRPr="008E76A2">
              <w:rPr>
                <w:sz w:val="22"/>
                <w:szCs w:val="22"/>
              </w:rPr>
              <w:t xml:space="preserve"> FX3000 i FX3000MD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E76A2">
              <w:rPr>
                <w:b/>
                <w:sz w:val="22"/>
                <w:szCs w:val="22"/>
              </w:rPr>
              <w:t>7 053.80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34C07F9" w14:textId="77777777" w:rsidR="008E76A2" w:rsidRPr="00D26ED6" w:rsidRDefault="008E76A2" w:rsidP="005459EE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6DABF0A" w14:textId="77777777" w:rsidR="008E76A2" w:rsidRDefault="008E76A2" w:rsidP="005459EE">
            <w:pPr>
              <w:pStyle w:val="Nagwek"/>
              <w:tabs>
                <w:tab w:val="clear" w:pos="4536"/>
                <w:tab w:val="clear" w:pos="9072"/>
              </w:tabs>
            </w:pPr>
            <w:r w:rsidRPr="008E76A2">
              <w:t>Oferta spełnia wszystkie wymagania formalno-prawne i jest zgodna z SWZ. Jedyna oferta.</w:t>
            </w:r>
          </w:p>
        </w:tc>
      </w:tr>
      <w:tr w:rsidR="008E76A2" w14:paraId="67759067" w14:textId="77777777" w:rsidTr="00B273E3">
        <w:trPr>
          <w:cantSplit/>
        </w:trPr>
        <w:tc>
          <w:tcPr>
            <w:tcW w:w="9498" w:type="dxa"/>
          </w:tcPr>
          <w:p w14:paraId="0EDBC756" w14:textId="77777777" w:rsidR="008E76A2" w:rsidRPr="00D26ED6" w:rsidRDefault="008E76A2" w:rsidP="005459EE">
            <w:pPr>
              <w:jc w:val="both"/>
              <w:rPr>
                <w:b/>
                <w:sz w:val="22"/>
                <w:szCs w:val="22"/>
              </w:rPr>
            </w:pPr>
            <w:r w:rsidRPr="008E76A2">
              <w:rPr>
                <w:b/>
                <w:sz w:val="22"/>
                <w:szCs w:val="22"/>
              </w:rPr>
              <w:t>Empireum Piotr Dopieralski</w:t>
            </w:r>
          </w:p>
          <w:p w14:paraId="207AE072" w14:textId="77777777" w:rsidR="008E76A2" w:rsidRPr="009F0E5C" w:rsidRDefault="008E76A2" w:rsidP="005459EE">
            <w:pPr>
              <w:jc w:val="both"/>
              <w:rPr>
                <w:bCs/>
                <w:sz w:val="22"/>
                <w:szCs w:val="22"/>
              </w:rPr>
            </w:pPr>
            <w:r w:rsidRPr="008E76A2">
              <w:rPr>
                <w:bCs/>
                <w:sz w:val="22"/>
                <w:szCs w:val="22"/>
              </w:rPr>
              <w:t>Chotomowska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E76A2">
              <w:rPr>
                <w:bCs/>
                <w:sz w:val="22"/>
                <w:szCs w:val="22"/>
              </w:rPr>
              <w:t>30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50143B7" w14:textId="77777777" w:rsidR="008E76A2" w:rsidRPr="009F0E5C" w:rsidRDefault="008E76A2" w:rsidP="005459EE">
            <w:pPr>
              <w:jc w:val="both"/>
              <w:rPr>
                <w:bCs/>
                <w:sz w:val="22"/>
                <w:szCs w:val="22"/>
              </w:rPr>
            </w:pPr>
            <w:r w:rsidRPr="008E76A2">
              <w:rPr>
                <w:bCs/>
                <w:sz w:val="22"/>
                <w:szCs w:val="22"/>
              </w:rPr>
              <w:t>05-110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E76A2">
              <w:rPr>
                <w:bCs/>
                <w:sz w:val="22"/>
                <w:szCs w:val="22"/>
              </w:rPr>
              <w:t>Jabłonna</w:t>
            </w:r>
          </w:p>
          <w:p w14:paraId="6B8210BF" w14:textId="5761A0E1" w:rsidR="008E76A2" w:rsidRPr="00211A34" w:rsidRDefault="008E76A2" w:rsidP="005459EE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2A5138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8E76A2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E76A2">
              <w:rPr>
                <w:sz w:val="22"/>
                <w:szCs w:val="22"/>
              </w:rPr>
              <w:t>Kable do EKG, kable do pomiaru saturacji, Mankiety do pomiaru RR kompatybilne z kardiomonitorem GE B125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E76A2">
              <w:rPr>
                <w:b/>
                <w:sz w:val="22"/>
                <w:szCs w:val="22"/>
              </w:rPr>
              <w:t>3 251.34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7C950A4" w14:textId="77777777" w:rsidR="008E76A2" w:rsidRPr="00D26ED6" w:rsidRDefault="008E76A2" w:rsidP="005459EE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1279B18" w14:textId="77777777" w:rsidR="008E76A2" w:rsidRDefault="008E76A2" w:rsidP="005459EE">
            <w:pPr>
              <w:pStyle w:val="Nagwek"/>
              <w:tabs>
                <w:tab w:val="clear" w:pos="4536"/>
                <w:tab w:val="clear" w:pos="9072"/>
              </w:tabs>
            </w:pPr>
            <w:r w:rsidRPr="008E76A2">
              <w:t>Oferta spełnia wszystkie wymagania formalno-prawne i jest zgodna z SWZ.</w:t>
            </w:r>
          </w:p>
        </w:tc>
      </w:tr>
      <w:tr w:rsidR="008E76A2" w14:paraId="1780E35C" w14:textId="77777777" w:rsidTr="00B273E3">
        <w:trPr>
          <w:cantSplit/>
        </w:trPr>
        <w:tc>
          <w:tcPr>
            <w:tcW w:w="9498" w:type="dxa"/>
          </w:tcPr>
          <w:p w14:paraId="2431B176" w14:textId="77777777" w:rsidR="008E76A2" w:rsidRPr="00D26ED6" w:rsidRDefault="008E76A2" w:rsidP="005459EE">
            <w:pPr>
              <w:jc w:val="both"/>
              <w:rPr>
                <w:b/>
                <w:sz w:val="22"/>
                <w:szCs w:val="22"/>
              </w:rPr>
            </w:pPr>
            <w:r w:rsidRPr="008E76A2">
              <w:rPr>
                <w:b/>
                <w:sz w:val="22"/>
                <w:szCs w:val="22"/>
              </w:rPr>
              <w:t>Empireum Piotr Dopieralski</w:t>
            </w:r>
          </w:p>
          <w:p w14:paraId="2171CC58" w14:textId="77777777" w:rsidR="008E76A2" w:rsidRPr="009F0E5C" w:rsidRDefault="008E76A2" w:rsidP="005459EE">
            <w:pPr>
              <w:jc w:val="both"/>
              <w:rPr>
                <w:bCs/>
                <w:sz w:val="22"/>
                <w:szCs w:val="22"/>
              </w:rPr>
            </w:pPr>
            <w:r w:rsidRPr="008E76A2">
              <w:rPr>
                <w:bCs/>
                <w:sz w:val="22"/>
                <w:szCs w:val="22"/>
              </w:rPr>
              <w:t>Chotomowska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E76A2">
              <w:rPr>
                <w:bCs/>
                <w:sz w:val="22"/>
                <w:szCs w:val="22"/>
              </w:rPr>
              <w:t>30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5B90298" w14:textId="77777777" w:rsidR="008E76A2" w:rsidRPr="009F0E5C" w:rsidRDefault="008E76A2" w:rsidP="005459EE">
            <w:pPr>
              <w:jc w:val="both"/>
              <w:rPr>
                <w:bCs/>
                <w:sz w:val="22"/>
                <w:szCs w:val="22"/>
              </w:rPr>
            </w:pPr>
            <w:r w:rsidRPr="008E76A2">
              <w:rPr>
                <w:bCs/>
                <w:sz w:val="22"/>
                <w:szCs w:val="22"/>
              </w:rPr>
              <w:t>05-110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E76A2">
              <w:rPr>
                <w:bCs/>
                <w:sz w:val="22"/>
                <w:szCs w:val="22"/>
              </w:rPr>
              <w:t>Jabłonna</w:t>
            </w:r>
          </w:p>
          <w:p w14:paraId="7047A6C9" w14:textId="733AADDB" w:rsidR="008E76A2" w:rsidRPr="00211A34" w:rsidRDefault="008E76A2" w:rsidP="005459EE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2A5138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8E76A2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E76A2">
              <w:rPr>
                <w:sz w:val="22"/>
                <w:szCs w:val="22"/>
              </w:rPr>
              <w:t xml:space="preserve">Kable do EKG, kable do pomiaru saturacji, Mankiety do pomiaru RR kompatybilne z kardiomonitorem Mindray </w:t>
            </w:r>
            <w:proofErr w:type="spellStart"/>
            <w:r w:rsidRPr="008E76A2">
              <w:rPr>
                <w:sz w:val="22"/>
                <w:szCs w:val="22"/>
              </w:rPr>
              <w:t>BeneView</w:t>
            </w:r>
            <w:proofErr w:type="spellEnd"/>
            <w:r w:rsidRPr="008E76A2">
              <w:rPr>
                <w:sz w:val="22"/>
                <w:szCs w:val="22"/>
              </w:rPr>
              <w:t xml:space="preserve"> T8 i T5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E76A2">
              <w:rPr>
                <w:b/>
                <w:sz w:val="22"/>
                <w:szCs w:val="22"/>
              </w:rPr>
              <w:t>18 100.80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7D67159" w14:textId="77777777" w:rsidR="008E76A2" w:rsidRPr="00D26ED6" w:rsidRDefault="008E76A2" w:rsidP="005459EE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8C70E6A" w14:textId="77777777" w:rsidR="008E76A2" w:rsidRDefault="008E76A2" w:rsidP="005459EE">
            <w:pPr>
              <w:pStyle w:val="Nagwek"/>
              <w:tabs>
                <w:tab w:val="clear" w:pos="4536"/>
                <w:tab w:val="clear" w:pos="9072"/>
              </w:tabs>
            </w:pPr>
            <w:r w:rsidRPr="008E76A2">
              <w:t>Oferta spełnia wszystkie wymagania formalno-prawne i jest zgodna z SWZ.</w:t>
            </w:r>
          </w:p>
        </w:tc>
      </w:tr>
      <w:tr w:rsidR="008E76A2" w14:paraId="69DAEA94" w14:textId="77777777" w:rsidTr="00B273E3">
        <w:trPr>
          <w:cantSplit/>
        </w:trPr>
        <w:tc>
          <w:tcPr>
            <w:tcW w:w="9498" w:type="dxa"/>
          </w:tcPr>
          <w:p w14:paraId="469EF4A6" w14:textId="77777777" w:rsidR="008E76A2" w:rsidRPr="00D26ED6" w:rsidRDefault="008E76A2" w:rsidP="005459EE">
            <w:pPr>
              <w:jc w:val="both"/>
              <w:rPr>
                <w:b/>
                <w:sz w:val="22"/>
                <w:szCs w:val="22"/>
              </w:rPr>
            </w:pPr>
            <w:r w:rsidRPr="008E76A2">
              <w:rPr>
                <w:b/>
                <w:sz w:val="22"/>
                <w:szCs w:val="22"/>
              </w:rPr>
              <w:t>Empireum Piotr Dopieralski</w:t>
            </w:r>
          </w:p>
          <w:p w14:paraId="5B1C4EEF" w14:textId="77777777" w:rsidR="008E76A2" w:rsidRPr="009F0E5C" w:rsidRDefault="008E76A2" w:rsidP="005459EE">
            <w:pPr>
              <w:jc w:val="both"/>
              <w:rPr>
                <w:bCs/>
                <w:sz w:val="22"/>
                <w:szCs w:val="22"/>
              </w:rPr>
            </w:pPr>
            <w:r w:rsidRPr="008E76A2">
              <w:rPr>
                <w:bCs/>
                <w:sz w:val="22"/>
                <w:szCs w:val="22"/>
              </w:rPr>
              <w:t>Chotomowska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E76A2">
              <w:rPr>
                <w:bCs/>
                <w:sz w:val="22"/>
                <w:szCs w:val="22"/>
              </w:rPr>
              <w:t>30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80CFD5D" w14:textId="77777777" w:rsidR="008E76A2" w:rsidRPr="009F0E5C" w:rsidRDefault="008E76A2" w:rsidP="005459EE">
            <w:pPr>
              <w:jc w:val="both"/>
              <w:rPr>
                <w:bCs/>
                <w:sz w:val="22"/>
                <w:szCs w:val="22"/>
              </w:rPr>
            </w:pPr>
            <w:r w:rsidRPr="008E76A2">
              <w:rPr>
                <w:bCs/>
                <w:sz w:val="22"/>
                <w:szCs w:val="22"/>
              </w:rPr>
              <w:t>05-110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E76A2">
              <w:rPr>
                <w:bCs/>
                <w:sz w:val="22"/>
                <w:szCs w:val="22"/>
              </w:rPr>
              <w:t>Jabłonna</w:t>
            </w:r>
          </w:p>
          <w:p w14:paraId="7E436128" w14:textId="66A08D46" w:rsidR="008E76A2" w:rsidRPr="00211A34" w:rsidRDefault="008E76A2" w:rsidP="005459EE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B82608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8E76A2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E76A2">
              <w:rPr>
                <w:sz w:val="22"/>
                <w:szCs w:val="22"/>
              </w:rPr>
              <w:t>Kable do EKG, kable do pomiaru saturacji, Mankiety do pomiaru RR kompatybilne z kardiomonitorem Mindray PM-9000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E76A2">
              <w:rPr>
                <w:b/>
                <w:sz w:val="22"/>
                <w:szCs w:val="22"/>
              </w:rPr>
              <w:t>4 399.92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9F345FF" w14:textId="77777777" w:rsidR="008E76A2" w:rsidRPr="00D26ED6" w:rsidRDefault="008E76A2" w:rsidP="005459EE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4D13B41" w14:textId="77777777" w:rsidR="008E76A2" w:rsidRDefault="008E76A2" w:rsidP="005459EE">
            <w:pPr>
              <w:pStyle w:val="Nagwek"/>
              <w:tabs>
                <w:tab w:val="clear" w:pos="4536"/>
                <w:tab w:val="clear" w:pos="9072"/>
              </w:tabs>
            </w:pPr>
            <w:r w:rsidRPr="008E76A2">
              <w:t>Oferta spełnia wszystkie wymagania formalno-prawne i jest zgodna z SWZ.</w:t>
            </w:r>
          </w:p>
        </w:tc>
      </w:tr>
      <w:tr w:rsidR="008E76A2" w14:paraId="232480AE" w14:textId="77777777" w:rsidTr="00B273E3">
        <w:trPr>
          <w:cantSplit/>
        </w:trPr>
        <w:tc>
          <w:tcPr>
            <w:tcW w:w="9498" w:type="dxa"/>
          </w:tcPr>
          <w:p w14:paraId="0E6611ED" w14:textId="77777777" w:rsidR="008E76A2" w:rsidRPr="00D26ED6" w:rsidRDefault="008E76A2" w:rsidP="005459EE">
            <w:pPr>
              <w:jc w:val="both"/>
              <w:rPr>
                <w:b/>
                <w:sz w:val="22"/>
                <w:szCs w:val="22"/>
              </w:rPr>
            </w:pPr>
            <w:r w:rsidRPr="008E76A2">
              <w:rPr>
                <w:b/>
                <w:sz w:val="22"/>
                <w:szCs w:val="22"/>
              </w:rPr>
              <w:lastRenderedPageBreak/>
              <w:t>Empireum Piotr Dopieralski</w:t>
            </w:r>
          </w:p>
          <w:p w14:paraId="7CCA629F" w14:textId="77777777" w:rsidR="008E76A2" w:rsidRPr="009F0E5C" w:rsidRDefault="008E76A2" w:rsidP="005459EE">
            <w:pPr>
              <w:jc w:val="both"/>
              <w:rPr>
                <w:bCs/>
                <w:sz w:val="22"/>
                <w:szCs w:val="22"/>
              </w:rPr>
            </w:pPr>
            <w:r w:rsidRPr="008E76A2">
              <w:rPr>
                <w:bCs/>
                <w:sz w:val="22"/>
                <w:szCs w:val="22"/>
              </w:rPr>
              <w:t>Chotomowska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E76A2">
              <w:rPr>
                <w:bCs/>
                <w:sz w:val="22"/>
                <w:szCs w:val="22"/>
              </w:rPr>
              <w:t>30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B36706F" w14:textId="77777777" w:rsidR="008E76A2" w:rsidRPr="009F0E5C" w:rsidRDefault="008E76A2" w:rsidP="005459EE">
            <w:pPr>
              <w:jc w:val="both"/>
              <w:rPr>
                <w:bCs/>
                <w:sz w:val="22"/>
                <w:szCs w:val="22"/>
              </w:rPr>
            </w:pPr>
            <w:r w:rsidRPr="008E76A2">
              <w:rPr>
                <w:bCs/>
                <w:sz w:val="22"/>
                <w:szCs w:val="22"/>
              </w:rPr>
              <w:t>05-110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E76A2">
              <w:rPr>
                <w:bCs/>
                <w:sz w:val="22"/>
                <w:szCs w:val="22"/>
              </w:rPr>
              <w:t>Jabłonna</w:t>
            </w:r>
          </w:p>
          <w:p w14:paraId="581CE546" w14:textId="67AC6C88" w:rsidR="008E76A2" w:rsidRPr="00211A34" w:rsidRDefault="008E76A2" w:rsidP="005459EE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755F13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8E76A2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E76A2">
              <w:rPr>
                <w:sz w:val="22"/>
                <w:szCs w:val="22"/>
              </w:rPr>
              <w:t xml:space="preserve">Kable EKG, kable do pomiaru saturacji, Mankiety do pomiaru RR kompatybilne z kardiomonitorem </w:t>
            </w:r>
            <w:proofErr w:type="spellStart"/>
            <w:r w:rsidRPr="008E76A2">
              <w:rPr>
                <w:sz w:val="22"/>
                <w:szCs w:val="22"/>
              </w:rPr>
              <w:t>Drager</w:t>
            </w:r>
            <w:proofErr w:type="spellEnd"/>
            <w:r w:rsidRPr="008E76A2">
              <w:rPr>
                <w:sz w:val="22"/>
                <w:szCs w:val="22"/>
              </w:rPr>
              <w:t xml:space="preserve"> </w:t>
            </w:r>
            <w:proofErr w:type="spellStart"/>
            <w:r w:rsidRPr="008E76A2">
              <w:rPr>
                <w:sz w:val="22"/>
                <w:szCs w:val="22"/>
              </w:rPr>
              <w:t>Infinity</w:t>
            </w:r>
            <w:proofErr w:type="spellEnd"/>
            <w:r w:rsidRPr="008E76A2">
              <w:rPr>
                <w:sz w:val="22"/>
                <w:szCs w:val="22"/>
              </w:rPr>
              <w:t xml:space="preserve"> Delta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E76A2">
              <w:rPr>
                <w:b/>
                <w:sz w:val="22"/>
                <w:szCs w:val="22"/>
              </w:rPr>
              <w:t>23 265.90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794900F" w14:textId="77777777" w:rsidR="008E76A2" w:rsidRPr="00D26ED6" w:rsidRDefault="008E76A2" w:rsidP="005459EE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967834A" w14:textId="77777777" w:rsidR="008E76A2" w:rsidRDefault="008E76A2" w:rsidP="005459EE">
            <w:pPr>
              <w:pStyle w:val="Nagwek"/>
              <w:tabs>
                <w:tab w:val="clear" w:pos="4536"/>
                <w:tab w:val="clear" w:pos="9072"/>
              </w:tabs>
            </w:pPr>
            <w:r w:rsidRPr="008E76A2">
              <w:t>Oferta spełnia wszystkie wymagania formalno-prawne i jest zgodna z SWZ. Jedyna oferta.</w:t>
            </w:r>
          </w:p>
        </w:tc>
      </w:tr>
    </w:tbl>
    <w:p w14:paraId="393BD1E2" w14:textId="77777777" w:rsidR="00B82608" w:rsidRDefault="00B82608" w:rsidP="005459EE">
      <w:pPr>
        <w:jc w:val="both"/>
        <w:rPr>
          <w:color w:val="000000"/>
          <w:sz w:val="22"/>
          <w:szCs w:val="22"/>
        </w:rPr>
      </w:pPr>
    </w:p>
    <w:p w14:paraId="4A696209" w14:textId="3858943E" w:rsidR="003A0AFC" w:rsidRPr="00756CDA" w:rsidRDefault="00915B9E" w:rsidP="005459EE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2693"/>
        <w:gridCol w:w="1843"/>
        <w:gridCol w:w="1276"/>
      </w:tblGrid>
      <w:tr w:rsidR="00211A34" w:rsidRPr="00834EF4" w14:paraId="06290ACC" w14:textId="77777777" w:rsidTr="00B82608">
        <w:tc>
          <w:tcPr>
            <w:tcW w:w="3686" w:type="dxa"/>
            <w:shd w:val="clear" w:color="auto" w:fill="F3F3F3"/>
          </w:tcPr>
          <w:p w14:paraId="47E2D068" w14:textId="77777777" w:rsidR="00211A34" w:rsidRPr="00211A34" w:rsidRDefault="00211A34" w:rsidP="005459E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693" w:type="dxa"/>
            <w:shd w:val="clear" w:color="auto" w:fill="F3F3F3"/>
          </w:tcPr>
          <w:p w14:paraId="6361F727" w14:textId="77777777" w:rsidR="00211A34" w:rsidRPr="00211A34" w:rsidRDefault="00211A34" w:rsidP="005459E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843" w:type="dxa"/>
            <w:shd w:val="clear" w:color="auto" w:fill="F3F3F3"/>
          </w:tcPr>
          <w:p w14:paraId="4053770C" w14:textId="77777777" w:rsidR="00211A34" w:rsidRPr="00211A34" w:rsidRDefault="00211A34" w:rsidP="005459E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14:paraId="5D0AE611" w14:textId="77777777" w:rsidR="00211A34" w:rsidRPr="00211A34" w:rsidRDefault="00211A34" w:rsidP="005459E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E76A2" w:rsidRPr="00834EF4" w14:paraId="5123EE01" w14:textId="77777777" w:rsidTr="00B82608">
        <w:tc>
          <w:tcPr>
            <w:tcW w:w="3686" w:type="dxa"/>
            <w:shd w:val="clear" w:color="auto" w:fill="auto"/>
          </w:tcPr>
          <w:p w14:paraId="6F8FE7CF" w14:textId="77777777" w:rsidR="008E76A2" w:rsidRPr="00211A34" w:rsidRDefault="008E76A2" w:rsidP="005459EE">
            <w:pPr>
              <w:rPr>
                <w:color w:val="000000"/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E76A2">
              <w:rPr>
                <w:sz w:val="20"/>
                <w:szCs w:val="20"/>
              </w:rPr>
              <w:t xml:space="preserve">Kable do EKG, kable do pomiaru saturacji, Mankiety do pomiaru RR kompatybilne z kardiomonitorem </w:t>
            </w:r>
            <w:proofErr w:type="spellStart"/>
            <w:r w:rsidRPr="008E76A2">
              <w:rPr>
                <w:sz w:val="20"/>
                <w:szCs w:val="20"/>
              </w:rPr>
              <w:t>Emtel</w:t>
            </w:r>
            <w:proofErr w:type="spellEnd"/>
            <w:r w:rsidRPr="008E76A2">
              <w:rPr>
                <w:sz w:val="20"/>
                <w:szCs w:val="20"/>
              </w:rPr>
              <w:t xml:space="preserve"> FX3000 i FX3000MD</w:t>
            </w:r>
          </w:p>
        </w:tc>
        <w:tc>
          <w:tcPr>
            <w:tcW w:w="2693" w:type="dxa"/>
            <w:shd w:val="clear" w:color="auto" w:fill="auto"/>
          </w:tcPr>
          <w:p w14:paraId="7EBCD6C6" w14:textId="77777777" w:rsidR="008E76A2" w:rsidRPr="00211A34" w:rsidRDefault="008E76A2" w:rsidP="005459EE">
            <w:pPr>
              <w:rPr>
                <w:b/>
                <w:bCs/>
                <w:sz w:val="20"/>
                <w:szCs w:val="20"/>
              </w:rPr>
            </w:pPr>
            <w:r w:rsidRPr="008E76A2">
              <w:rPr>
                <w:b/>
                <w:bCs/>
                <w:sz w:val="20"/>
                <w:szCs w:val="20"/>
              </w:rPr>
              <w:t>Empireum Piotr Dopieralski</w:t>
            </w:r>
          </w:p>
          <w:p w14:paraId="2D885D65" w14:textId="77777777" w:rsidR="008E76A2" w:rsidRPr="00211A34" w:rsidRDefault="008E76A2" w:rsidP="005459EE">
            <w:pPr>
              <w:rPr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>Chotomowska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E76A2">
              <w:rPr>
                <w:sz w:val="20"/>
                <w:szCs w:val="20"/>
              </w:rPr>
              <w:t>30</w:t>
            </w:r>
          </w:p>
          <w:p w14:paraId="6373C215" w14:textId="77777777" w:rsidR="008E76A2" w:rsidRPr="00211A34" w:rsidRDefault="008E76A2" w:rsidP="005459EE">
            <w:pPr>
              <w:rPr>
                <w:color w:val="000000"/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>05-110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E76A2">
              <w:rPr>
                <w:sz w:val="20"/>
                <w:szCs w:val="20"/>
              </w:rPr>
              <w:t>Jabłonna</w:t>
            </w:r>
          </w:p>
        </w:tc>
        <w:tc>
          <w:tcPr>
            <w:tcW w:w="1843" w:type="dxa"/>
            <w:shd w:val="clear" w:color="auto" w:fill="auto"/>
          </w:tcPr>
          <w:p w14:paraId="6AE98A06" w14:textId="77777777" w:rsidR="008E76A2" w:rsidRPr="00211A34" w:rsidRDefault="008E76A2" w:rsidP="005459EE">
            <w:pPr>
              <w:rPr>
                <w:color w:val="000000"/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6105B0" w14:textId="77777777" w:rsidR="008E76A2" w:rsidRPr="00211A34" w:rsidRDefault="008E76A2" w:rsidP="005459EE">
            <w:pPr>
              <w:jc w:val="center"/>
              <w:rPr>
                <w:color w:val="000000"/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 xml:space="preserve">  100,00</w:t>
            </w:r>
          </w:p>
        </w:tc>
      </w:tr>
      <w:tr w:rsidR="008E76A2" w:rsidRPr="00834EF4" w14:paraId="4C351642" w14:textId="77777777" w:rsidTr="00B82608">
        <w:tc>
          <w:tcPr>
            <w:tcW w:w="3686" w:type="dxa"/>
            <w:shd w:val="clear" w:color="auto" w:fill="auto"/>
          </w:tcPr>
          <w:p w14:paraId="6A6E77A0" w14:textId="77777777" w:rsidR="008E76A2" w:rsidRPr="00211A34" w:rsidRDefault="008E76A2" w:rsidP="005459EE">
            <w:pPr>
              <w:rPr>
                <w:color w:val="000000"/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E76A2">
              <w:rPr>
                <w:sz w:val="20"/>
                <w:szCs w:val="20"/>
              </w:rPr>
              <w:t>Kable do EKG, kable do pomiaru saturacji, Mankiety do pomiaru RR kompatybilne z kardiomonitorem GE B125</w:t>
            </w:r>
          </w:p>
        </w:tc>
        <w:tc>
          <w:tcPr>
            <w:tcW w:w="2693" w:type="dxa"/>
            <w:shd w:val="clear" w:color="auto" w:fill="auto"/>
          </w:tcPr>
          <w:p w14:paraId="2AF0181B" w14:textId="77777777" w:rsidR="008E76A2" w:rsidRPr="00211A34" w:rsidRDefault="008E76A2" w:rsidP="005459EE">
            <w:pPr>
              <w:rPr>
                <w:b/>
                <w:bCs/>
                <w:sz w:val="20"/>
                <w:szCs w:val="20"/>
              </w:rPr>
            </w:pPr>
            <w:r w:rsidRPr="008E76A2">
              <w:rPr>
                <w:b/>
                <w:bCs/>
                <w:sz w:val="20"/>
                <w:szCs w:val="20"/>
              </w:rPr>
              <w:t>Empireum Piotr Dopieralski</w:t>
            </w:r>
          </w:p>
          <w:p w14:paraId="57D99BA0" w14:textId="77777777" w:rsidR="008E76A2" w:rsidRPr="00211A34" w:rsidRDefault="008E76A2" w:rsidP="005459EE">
            <w:pPr>
              <w:rPr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>Chotomowska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E76A2">
              <w:rPr>
                <w:sz w:val="20"/>
                <w:szCs w:val="20"/>
              </w:rPr>
              <w:t>30</w:t>
            </w:r>
          </w:p>
          <w:p w14:paraId="52341E78" w14:textId="77777777" w:rsidR="008E76A2" w:rsidRPr="00211A34" w:rsidRDefault="008E76A2" w:rsidP="005459EE">
            <w:pPr>
              <w:rPr>
                <w:color w:val="000000"/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>05-110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E76A2">
              <w:rPr>
                <w:sz w:val="20"/>
                <w:szCs w:val="20"/>
              </w:rPr>
              <w:t>Jabłonna</w:t>
            </w:r>
          </w:p>
        </w:tc>
        <w:tc>
          <w:tcPr>
            <w:tcW w:w="1843" w:type="dxa"/>
            <w:shd w:val="clear" w:color="auto" w:fill="auto"/>
          </w:tcPr>
          <w:p w14:paraId="3481B72A" w14:textId="77777777" w:rsidR="008E76A2" w:rsidRPr="00211A34" w:rsidRDefault="008E76A2" w:rsidP="005459EE">
            <w:pPr>
              <w:rPr>
                <w:color w:val="000000"/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5C8A5D" w14:textId="77777777" w:rsidR="008E76A2" w:rsidRPr="00211A34" w:rsidRDefault="008E76A2" w:rsidP="005459EE">
            <w:pPr>
              <w:jc w:val="center"/>
              <w:rPr>
                <w:color w:val="000000"/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 xml:space="preserve">  100,00</w:t>
            </w:r>
          </w:p>
        </w:tc>
      </w:tr>
      <w:tr w:rsidR="008E76A2" w:rsidRPr="00834EF4" w14:paraId="34D53AED" w14:textId="77777777" w:rsidTr="00B82608">
        <w:tc>
          <w:tcPr>
            <w:tcW w:w="3686" w:type="dxa"/>
            <w:shd w:val="clear" w:color="auto" w:fill="auto"/>
          </w:tcPr>
          <w:p w14:paraId="2BA3C136" w14:textId="77777777" w:rsidR="008E76A2" w:rsidRPr="00211A34" w:rsidRDefault="008E76A2" w:rsidP="005459EE">
            <w:pPr>
              <w:rPr>
                <w:color w:val="000000"/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E76A2">
              <w:rPr>
                <w:sz w:val="20"/>
                <w:szCs w:val="20"/>
              </w:rPr>
              <w:t>Kable do EKG, kable do pomiaru saturacji, Mankiety do pomiaru RR kompatybilne z kardiomonitorem GE B125</w:t>
            </w:r>
          </w:p>
        </w:tc>
        <w:tc>
          <w:tcPr>
            <w:tcW w:w="2693" w:type="dxa"/>
            <w:shd w:val="clear" w:color="auto" w:fill="auto"/>
          </w:tcPr>
          <w:p w14:paraId="44380949" w14:textId="77777777" w:rsidR="008E76A2" w:rsidRPr="00211A34" w:rsidRDefault="008E76A2" w:rsidP="005459EE">
            <w:pPr>
              <w:rPr>
                <w:b/>
                <w:bCs/>
                <w:sz w:val="20"/>
                <w:szCs w:val="20"/>
              </w:rPr>
            </w:pPr>
            <w:r w:rsidRPr="008E76A2">
              <w:rPr>
                <w:b/>
                <w:bCs/>
                <w:sz w:val="20"/>
                <w:szCs w:val="20"/>
              </w:rPr>
              <w:t>PROMED S.A.</w:t>
            </w:r>
          </w:p>
          <w:p w14:paraId="34C9191A" w14:textId="77777777" w:rsidR="008E76A2" w:rsidRPr="00211A34" w:rsidRDefault="008E76A2" w:rsidP="005459EE">
            <w:pPr>
              <w:rPr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>ul. Działkowa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E76A2">
              <w:rPr>
                <w:sz w:val="20"/>
                <w:szCs w:val="20"/>
              </w:rPr>
              <w:t>56</w:t>
            </w:r>
          </w:p>
          <w:p w14:paraId="21D4BD49" w14:textId="77777777" w:rsidR="008E76A2" w:rsidRPr="00211A34" w:rsidRDefault="008E76A2" w:rsidP="005459EE">
            <w:pPr>
              <w:rPr>
                <w:color w:val="000000"/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>02-234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E76A2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796E4DE4" w14:textId="77777777" w:rsidR="008E76A2" w:rsidRPr="00211A34" w:rsidRDefault="008E76A2" w:rsidP="005459EE">
            <w:pPr>
              <w:rPr>
                <w:color w:val="000000"/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>1 - Cena - 36.94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AF22C2" w14:textId="77777777" w:rsidR="008E76A2" w:rsidRPr="00211A34" w:rsidRDefault="008E76A2" w:rsidP="005459EE">
            <w:pPr>
              <w:jc w:val="center"/>
              <w:rPr>
                <w:color w:val="000000"/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 xml:space="preserve">  36,94</w:t>
            </w:r>
          </w:p>
        </w:tc>
      </w:tr>
      <w:tr w:rsidR="008E76A2" w:rsidRPr="00834EF4" w14:paraId="16F41C1C" w14:textId="77777777" w:rsidTr="00B82608">
        <w:tc>
          <w:tcPr>
            <w:tcW w:w="3686" w:type="dxa"/>
            <w:shd w:val="clear" w:color="auto" w:fill="auto"/>
          </w:tcPr>
          <w:p w14:paraId="734276C1" w14:textId="77777777" w:rsidR="008E76A2" w:rsidRPr="00211A34" w:rsidRDefault="008E76A2" w:rsidP="005459EE">
            <w:pPr>
              <w:rPr>
                <w:color w:val="000000"/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E76A2">
              <w:rPr>
                <w:sz w:val="20"/>
                <w:szCs w:val="20"/>
              </w:rPr>
              <w:t xml:space="preserve">Kable do EKG, kable do pomiaru saturacji, Mankiety do pomiaru RR kompatybilne z kardiomonitorem Mindray </w:t>
            </w:r>
            <w:proofErr w:type="spellStart"/>
            <w:r w:rsidRPr="008E76A2">
              <w:rPr>
                <w:sz w:val="20"/>
                <w:szCs w:val="20"/>
              </w:rPr>
              <w:t>BeneView</w:t>
            </w:r>
            <w:proofErr w:type="spellEnd"/>
            <w:r w:rsidRPr="008E76A2">
              <w:rPr>
                <w:sz w:val="20"/>
                <w:szCs w:val="20"/>
              </w:rPr>
              <w:t xml:space="preserve"> T8 i T5</w:t>
            </w:r>
          </w:p>
        </w:tc>
        <w:tc>
          <w:tcPr>
            <w:tcW w:w="2693" w:type="dxa"/>
            <w:shd w:val="clear" w:color="auto" w:fill="auto"/>
          </w:tcPr>
          <w:p w14:paraId="57D2B017" w14:textId="77777777" w:rsidR="008E76A2" w:rsidRPr="00211A34" w:rsidRDefault="008E76A2" w:rsidP="005459EE">
            <w:pPr>
              <w:rPr>
                <w:b/>
                <w:bCs/>
                <w:sz w:val="20"/>
                <w:szCs w:val="20"/>
              </w:rPr>
            </w:pPr>
            <w:r w:rsidRPr="008E76A2">
              <w:rPr>
                <w:b/>
                <w:bCs/>
                <w:sz w:val="20"/>
                <w:szCs w:val="20"/>
              </w:rPr>
              <w:t>Empireum Piotr Dopieralski</w:t>
            </w:r>
          </w:p>
          <w:p w14:paraId="48BA4470" w14:textId="77777777" w:rsidR="008E76A2" w:rsidRPr="00211A34" w:rsidRDefault="008E76A2" w:rsidP="005459EE">
            <w:pPr>
              <w:rPr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>Chotomowska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E76A2">
              <w:rPr>
                <w:sz w:val="20"/>
                <w:szCs w:val="20"/>
              </w:rPr>
              <w:t>30</w:t>
            </w:r>
          </w:p>
          <w:p w14:paraId="2CE04D9D" w14:textId="77777777" w:rsidR="008E76A2" w:rsidRPr="00211A34" w:rsidRDefault="008E76A2" w:rsidP="005459EE">
            <w:pPr>
              <w:rPr>
                <w:color w:val="000000"/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>05-110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E76A2">
              <w:rPr>
                <w:sz w:val="20"/>
                <w:szCs w:val="20"/>
              </w:rPr>
              <w:t>Jabłonna</w:t>
            </w:r>
          </w:p>
        </w:tc>
        <w:tc>
          <w:tcPr>
            <w:tcW w:w="1843" w:type="dxa"/>
            <w:shd w:val="clear" w:color="auto" w:fill="auto"/>
          </w:tcPr>
          <w:p w14:paraId="340E3A1B" w14:textId="77777777" w:rsidR="008E76A2" w:rsidRPr="00211A34" w:rsidRDefault="008E76A2" w:rsidP="005459EE">
            <w:pPr>
              <w:rPr>
                <w:color w:val="000000"/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D7EEE2" w14:textId="77777777" w:rsidR="008E76A2" w:rsidRPr="00211A34" w:rsidRDefault="008E76A2" w:rsidP="005459EE">
            <w:pPr>
              <w:jc w:val="center"/>
              <w:rPr>
                <w:color w:val="000000"/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 xml:space="preserve">  100,00</w:t>
            </w:r>
          </w:p>
        </w:tc>
      </w:tr>
      <w:tr w:rsidR="008E76A2" w:rsidRPr="00834EF4" w14:paraId="5F128D7A" w14:textId="77777777" w:rsidTr="00B82608">
        <w:tc>
          <w:tcPr>
            <w:tcW w:w="3686" w:type="dxa"/>
            <w:shd w:val="clear" w:color="auto" w:fill="auto"/>
          </w:tcPr>
          <w:p w14:paraId="2DE72701" w14:textId="77777777" w:rsidR="008E76A2" w:rsidRPr="00211A34" w:rsidRDefault="008E76A2" w:rsidP="005459EE">
            <w:pPr>
              <w:rPr>
                <w:color w:val="000000"/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E76A2">
              <w:rPr>
                <w:sz w:val="20"/>
                <w:szCs w:val="20"/>
              </w:rPr>
              <w:t xml:space="preserve">Kable do EKG, kable do pomiaru saturacji, Mankiety do pomiaru RR kompatybilne z kardiomonitorem Mindray </w:t>
            </w:r>
            <w:proofErr w:type="spellStart"/>
            <w:r w:rsidRPr="008E76A2">
              <w:rPr>
                <w:sz w:val="20"/>
                <w:szCs w:val="20"/>
              </w:rPr>
              <w:t>BeneView</w:t>
            </w:r>
            <w:proofErr w:type="spellEnd"/>
            <w:r w:rsidRPr="008E76A2">
              <w:rPr>
                <w:sz w:val="20"/>
                <w:szCs w:val="20"/>
              </w:rPr>
              <w:t xml:space="preserve"> T8 i T5</w:t>
            </w:r>
          </w:p>
        </w:tc>
        <w:tc>
          <w:tcPr>
            <w:tcW w:w="2693" w:type="dxa"/>
            <w:shd w:val="clear" w:color="auto" w:fill="auto"/>
          </w:tcPr>
          <w:p w14:paraId="17D01A1F" w14:textId="77777777" w:rsidR="008E76A2" w:rsidRPr="00211A34" w:rsidRDefault="008E76A2" w:rsidP="005459EE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8E76A2">
              <w:rPr>
                <w:b/>
                <w:bCs/>
                <w:sz w:val="20"/>
                <w:szCs w:val="20"/>
              </w:rPr>
              <w:t>BiaMediTek</w:t>
            </w:r>
            <w:proofErr w:type="spellEnd"/>
            <w:r w:rsidRPr="008E76A2">
              <w:rPr>
                <w:b/>
                <w:bCs/>
                <w:sz w:val="20"/>
                <w:szCs w:val="20"/>
              </w:rPr>
              <w:t xml:space="preserve"> Spółka z o.o.</w:t>
            </w:r>
          </w:p>
          <w:p w14:paraId="713F1871" w14:textId="77777777" w:rsidR="00755F13" w:rsidRDefault="00755F13" w:rsidP="00755F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Elewatorska 58</w:t>
            </w:r>
          </w:p>
          <w:p w14:paraId="41418DA2" w14:textId="1C998F94" w:rsidR="008E76A2" w:rsidRPr="00211A34" w:rsidRDefault="00755F13" w:rsidP="00755F13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15-620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E76A2">
              <w:rPr>
                <w:sz w:val="20"/>
                <w:szCs w:val="20"/>
              </w:rPr>
              <w:t>Białystok</w:t>
            </w:r>
          </w:p>
        </w:tc>
        <w:tc>
          <w:tcPr>
            <w:tcW w:w="1843" w:type="dxa"/>
            <w:shd w:val="clear" w:color="auto" w:fill="auto"/>
          </w:tcPr>
          <w:p w14:paraId="0AE34563" w14:textId="77777777" w:rsidR="008E76A2" w:rsidRPr="00211A34" w:rsidRDefault="008E76A2" w:rsidP="005459EE">
            <w:pPr>
              <w:rPr>
                <w:color w:val="000000"/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>1 - Cena - 48.40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E9B005" w14:textId="77777777" w:rsidR="008E76A2" w:rsidRPr="00211A34" w:rsidRDefault="008E76A2" w:rsidP="005459EE">
            <w:pPr>
              <w:jc w:val="center"/>
              <w:rPr>
                <w:color w:val="000000"/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 xml:space="preserve">  48,40</w:t>
            </w:r>
          </w:p>
        </w:tc>
      </w:tr>
      <w:tr w:rsidR="008E76A2" w:rsidRPr="00834EF4" w14:paraId="0F0FC345" w14:textId="77777777" w:rsidTr="00B82608">
        <w:tc>
          <w:tcPr>
            <w:tcW w:w="3686" w:type="dxa"/>
            <w:shd w:val="clear" w:color="auto" w:fill="auto"/>
          </w:tcPr>
          <w:p w14:paraId="65CA5D1B" w14:textId="77777777" w:rsidR="008E76A2" w:rsidRPr="00211A34" w:rsidRDefault="008E76A2" w:rsidP="005459EE">
            <w:pPr>
              <w:rPr>
                <w:color w:val="000000"/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E76A2">
              <w:rPr>
                <w:sz w:val="20"/>
                <w:szCs w:val="20"/>
              </w:rPr>
              <w:t>Kable do EKG, kable do pomiaru saturacji, Mankiety do pomiaru RR kompatybilne z kardiomonitorem Mindray PM-9000</w:t>
            </w:r>
          </w:p>
        </w:tc>
        <w:tc>
          <w:tcPr>
            <w:tcW w:w="2693" w:type="dxa"/>
            <w:shd w:val="clear" w:color="auto" w:fill="auto"/>
          </w:tcPr>
          <w:p w14:paraId="1F62C235" w14:textId="77777777" w:rsidR="008E76A2" w:rsidRPr="00211A34" w:rsidRDefault="008E76A2" w:rsidP="005459EE">
            <w:pPr>
              <w:rPr>
                <w:b/>
                <w:bCs/>
                <w:sz w:val="20"/>
                <w:szCs w:val="20"/>
              </w:rPr>
            </w:pPr>
            <w:r w:rsidRPr="008E76A2">
              <w:rPr>
                <w:b/>
                <w:bCs/>
                <w:sz w:val="20"/>
                <w:szCs w:val="20"/>
              </w:rPr>
              <w:t>Empireum Piotr Dopieralski</w:t>
            </w:r>
          </w:p>
          <w:p w14:paraId="2AC12639" w14:textId="77777777" w:rsidR="008E76A2" w:rsidRPr="00211A34" w:rsidRDefault="008E76A2" w:rsidP="005459EE">
            <w:pPr>
              <w:rPr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>Chotomowska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E76A2">
              <w:rPr>
                <w:sz w:val="20"/>
                <w:szCs w:val="20"/>
              </w:rPr>
              <w:t>30</w:t>
            </w:r>
          </w:p>
          <w:p w14:paraId="4EE430AC" w14:textId="77777777" w:rsidR="008E76A2" w:rsidRPr="00211A34" w:rsidRDefault="008E76A2" w:rsidP="005459EE">
            <w:pPr>
              <w:rPr>
                <w:color w:val="000000"/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>05-110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E76A2">
              <w:rPr>
                <w:sz w:val="20"/>
                <w:szCs w:val="20"/>
              </w:rPr>
              <w:t>Jabłonna</w:t>
            </w:r>
          </w:p>
        </w:tc>
        <w:tc>
          <w:tcPr>
            <w:tcW w:w="1843" w:type="dxa"/>
            <w:shd w:val="clear" w:color="auto" w:fill="auto"/>
          </w:tcPr>
          <w:p w14:paraId="232C19C4" w14:textId="77777777" w:rsidR="008E76A2" w:rsidRPr="00211A34" w:rsidRDefault="008E76A2" w:rsidP="005459EE">
            <w:pPr>
              <w:rPr>
                <w:color w:val="000000"/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E54187" w14:textId="77777777" w:rsidR="008E76A2" w:rsidRPr="00211A34" w:rsidRDefault="008E76A2" w:rsidP="005459EE">
            <w:pPr>
              <w:jc w:val="center"/>
              <w:rPr>
                <w:color w:val="000000"/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 xml:space="preserve">  100,00</w:t>
            </w:r>
          </w:p>
        </w:tc>
      </w:tr>
      <w:tr w:rsidR="008E76A2" w:rsidRPr="00834EF4" w14:paraId="1267F943" w14:textId="77777777" w:rsidTr="00B82608">
        <w:tc>
          <w:tcPr>
            <w:tcW w:w="3686" w:type="dxa"/>
            <w:shd w:val="clear" w:color="auto" w:fill="auto"/>
          </w:tcPr>
          <w:p w14:paraId="6AC2DED8" w14:textId="77777777" w:rsidR="008E76A2" w:rsidRPr="00211A34" w:rsidRDefault="008E76A2" w:rsidP="005459EE">
            <w:pPr>
              <w:rPr>
                <w:color w:val="000000"/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E76A2">
              <w:rPr>
                <w:sz w:val="20"/>
                <w:szCs w:val="20"/>
              </w:rPr>
              <w:t>Kable do EKG, kable do pomiaru saturacji, Mankiety do pomiaru RR kompatybilne z kardiomonitorem Mindray PM-9000</w:t>
            </w:r>
          </w:p>
        </w:tc>
        <w:tc>
          <w:tcPr>
            <w:tcW w:w="2693" w:type="dxa"/>
            <w:shd w:val="clear" w:color="auto" w:fill="auto"/>
          </w:tcPr>
          <w:p w14:paraId="50EBE7D3" w14:textId="77777777" w:rsidR="008E76A2" w:rsidRPr="00211A34" w:rsidRDefault="008E76A2" w:rsidP="005459EE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8E76A2">
              <w:rPr>
                <w:b/>
                <w:bCs/>
                <w:sz w:val="20"/>
                <w:szCs w:val="20"/>
              </w:rPr>
              <w:t>BiaMediTek</w:t>
            </w:r>
            <w:proofErr w:type="spellEnd"/>
            <w:r w:rsidRPr="008E76A2">
              <w:rPr>
                <w:b/>
                <w:bCs/>
                <w:sz w:val="20"/>
                <w:szCs w:val="20"/>
              </w:rPr>
              <w:t xml:space="preserve"> Spółka z o.o.</w:t>
            </w:r>
          </w:p>
          <w:p w14:paraId="0491A52E" w14:textId="77777777" w:rsidR="00755F13" w:rsidRDefault="00755F13" w:rsidP="005459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Elewatorska 58</w:t>
            </w:r>
          </w:p>
          <w:p w14:paraId="1F05F405" w14:textId="6BDC2281" w:rsidR="008E76A2" w:rsidRPr="00211A34" w:rsidRDefault="00755F13" w:rsidP="005459EE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15-620</w:t>
            </w:r>
            <w:r w:rsidR="008E76A2" w:rsidRPr="00211A34">
              <w:rPr>
                <w:sz w:val="20"/>
                <w:szCs w:val="20"/>
              </w:rPr>
              <w:t xml:space="preserve"> </w:t>
            </w:r>
            <w:r w:rsidR="008E76A2" w:rsidRPr="008E76A2">
              <w:rPr>
                <w:sz w:val="20"/>
                <w:szCs w:val="20"/>
              </w:rPr>
              <w:t>Białystok</w:t>
            </w:r>
          </w:p>
        </w:tc>
        <w:tc>
          <w:tcPr>
            <w:tcW w:w="1843" w:type="dxa"/>
            <w:shd w:val="clear" w:color="auto" w:fill="auto"/>
          </w:tcPr>
          <w:p w14:paraId="426F14E5" w14:textId="77777777" w:rsidR="008E76A2" w:rsidRPr="00211A34" w:rsidRDefault="008E76A2" w:rsidP="005459EE">
            <w:pPr>
              <w:rPr>
                <w:color w:val="000000"/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>1 - Cena - 41.91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816E0F" w14:textId="77777777" w:rsidR="008E76A2" w:rsidRPr="00211A34" w:rsidRDefault="008E76A2" w:rsidP="005459EE">
            <w:pPr>
              <w:jc w:val="center"/>
              <w:rPr>
                <w:color w:val="000000"/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 xml:space="preserve">  41,91</w:t>
            </w:r>
          </w:p>
        </w:tc>
      </w:tr>
      <w:tr w:rsidR="008E76A2" w:rsidRPr="00834EF4" w14:paraId="4430AD15" w14:textId="77777777" w:rsidTr="00B82608">
        <w:tc>
          <w:tcPr>
            <w:tcW w:w="3686" w:type="dxa"/>
            <w:shd w:val="clear" w:color="auto" w:fill="auto"/>
          </w:tcPr>
          <w:p w14:paraId="39D24194" w14:textId="77777777" w:rsidR="008E76A2" w:rsidRPr="00211A34" w:rsidRDefault="008E76A2" w:rsidP="005459EE">
            <w:pPr>
              <w:rPr>
                <w:color w:val="000000"/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E76A2">
              <w:rPr>
                <w:sz w:val="20"/>
                <w:szCs w:val="20"/>
              </w:rPr>
              <w:t>Kable do EKG, kable do pomiaru saturacji, Mankiety do pomiaru RR kompatybilne z kardiomonitorem Mindray PM-9000</w:t>
            </w:r>
          </w:p>
        </w:tc>
        <w:tc>
          <w:tcPr>
            <w:tcW w:w="2693" w:type="dxa"/>
            <w:shd w:val="clear" w:color="auto" w:fill="auto"/>
          </w:tcPr>
          <w:p w14:paraId="522A941F" w14:textId="77777777" w:rsidR="008E76A2" w:rsidRPr="00211A34" w:rsidRDefault="008E76A2" w:rsidP="005459EE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8E76A2">
              <w:rPr>
                <w:b/>
                <w:bCs/>
                <w:sz w:val="20"/>
                <w:szCs w:val="20"/>
              </w:rPr>
              <w:t>ExtraMed</w:t>
            </w:r>
            <w:proofErr w:type="spellEnd"/>
            <w:r w:rsidRPr="008E76A2">
              <w:rPr>
                <w:b/>
                <w:bCs/>
                <w:sz w:val="20"/>
                <w:szCs w:val="20"/>
              </w:rPr>
              <w:t xml:space="preserve"> Zaopatrzenie Medyczne</w:t>
            </w:r>
          </w:p>
          <w:p w14:paraId="46813C6F" w14:textId="53B751C2" w:rsidR="008E76A2" w:rsidRPr="00211A34" w:rsidRDefault="00B82608" w:rsidP="005459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72-314 Radowo Małe 80/5</w:t>
            </w:r>
          </w:p>
          <w:p w14:paraId="66F839A0" w14:textId="3AC87448" w:rsidR="008E76A2" w:rsidRPr="00211A34" w:rsidRDefault="008E76A2" w:rsidP="005459E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BC79E04" w14:textId="77777777" w:rsidR="008E76A2" w:rsidRPr="00211A34" w:rsidRDefault="008E76A2" w:rsidP="005459EE">
            <w:pPr>
              <w:rPr>
                <w:color w:val="000000"/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>1 - Cena - 79.14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05F911" w14:textId="77777777" w:rsidR="008E76A2" w:rsidRPr="00211A34" w:rsidRDefault="008E76A2" w:rsidP="005459EE">
            <w:pPr>
              <w:jc w:val="center"/>
              <w:rPr>
                <w:color w:val="000000"/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 xml:space="preserve">  79,14</w:t>
            </w:r>
          </w:p>
        </w:tc>
      </w:tr>
      <w:tr w:rsidR="008E76A2" w:rsidRPr="00834EF4" w14:paraId="6EFF4EDE" w14:textId="77777777" w:rsidTr="00B82608">
        <w:tc>
          <w:tcPr>
            <w:tcW w:w="3686" w:type="dxa"/>
            <w:shd w:val="clear" w:color="auto" w:fill="auto"/>
          </w:tcPr>
          <w:p w14:paraId="1A6CE968" w14:textId="77777777" w:rsidR="008E76A2" w:rsidRPr="00211A34" w:rsidRDefault="008E76A2" w:rsidP="005459EE">
            <w:pPr>
              <w:rPr>
                <w:color w:val="000000"/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E76A2">
              <w:rPr>
                <w:sz w:val="20"/>
                <w:szCs w:val="20"/>
              </w:rPr>
              <w:t xml:space="preserve">Kable EKG, kable do pomiaru saturacji, Mankiety do pomiaru RR kompatybilne z kardiomonitorem </w:t>
            </w:r>
            <w:proofErr w:type="spellStart"/>
            <w:r w:rsidRPr="008E76A2">
              <w:rPr>
                <w:sz w:val="20"/>
                <w:szCs w:val="20"/>
              </w:rPr>
              <w:t>Drager</w:t>
            </w:r>
            <w:proofErr w:type="spellEnd"/>
            <w:r w:rsidRPr="008E76A2">
              <w:rPr>
                <w:sz w:val="20"/>
                <w:szCs w:val="20"/>
              </w:rPr>
              <w:t xml:space="preserve"> </w:t>
            </w:r>
            <w:proofErr w:type="spellStart"/>
            <w:r w:rsidRPr="008E76A2">
              <w:rPr>
                <w:sz w:val="20"/>
                <w:szCs w:val="20"/>
              </w:rPr>
              <w:t>Infinity</w:t>
            </w:r>
            <w:proofErr w:type="spellEnd"/>
            <w:r w:rsidRPr="008E76A2">
              <w:rPr>
                <w:sz w:val="20"/>
                <w:szCs w:val="20"/>
              </w:rPr>
              <w:t xml:space="preserve"> Delta</w:t>
            </w:r>
          </w:p>
        </w:tc>
        <w:tc>
          <w:tcPr>
            <w:tcW w:w="2693" w:type="dxa"/>
            <w:shd w:val="clear" w:color="auto" w:fill="auto"/>
          </w:tcPr>
          <w:p w14:paraId="5F42E809" w14:textId="77777777" w:rsidR="008E76A2" w:rsidRPr="00211A34" w:rsidRDefault="008E76A2" w:rsidP="005459EE">
            <w:pPr>
              <w:rPr>
                <w:b/>
                <w:bCs/>
                <w:sz w:val="20"/>
                <w:szCs w:val="20"/>
              </w:rPr>
            </w:pPr>
            <w:r w:rsidRPr="008E76A2">
              <w:rPr>
                <w:b/>
                <w:bCs/>
                <w:sz w:val="20"/>
                <w:szCs w:val="20"/>
              </w:rPr>
              <w:t>Empireum Piotr Dopieralski</w:t>
            </w:r>
          </w:p>
          <w:p w14:paraId="24CC9662" w14:textId="77777777" w:rsidR="008E76A2" w:rsidRPr="00211A34" w:rsidRDefault="008E76A2" w:rsidP="005459EE">
            <w:pPr>
              <w:rPr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>Chotomowska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E76A2">
              <w:rPr>
                <w:sz w:val="20"/>
                <w:szCs w:val="20"/>
              </w:rPr>
              <w:t>30</w:t>
            </w:r>
          </w:p>
          <w:p w14:paraId="57B203C5" w14:textId="77777777" w:rsidR="008E76A2" w:rsidRPr="00211A34" w:rsidRDefault="008E76A2" w:rsidP="005459EE">
            <w:pPr>
              <w:rPr>
                <w:color w:val="000000"/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>05-110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E76A2">
              <w:rPr>
                <w:sz w:val="20"/>
                <w:szCs w:val="20"/>
              </w:rPr>
              <w:t>Jabłonna</w:t>
            </w:r>
          </w:p>
        </w:tc>
        <w:tc>
          <w:tcPr>
            <w:tcW w:w="1843" w:type="dxa"/>
            <w:shd w:val="clear" w:color="auto" w:fill="auto"/>
          </w:tcPr>
          <w:p w14:paraId="6347720F" w14:textId="77777777" w:rsidR="008E76A2" w:rsidRPr="00211A34" w:rsidRDefault="008E76A2" w:rsidP="005459EE">
            <w:pPr>
              <w:rPr>
                <w:color w:val="000000"/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EF8CF4" w14:textId="77777777" w:rsidR="008E76A2" w:rsidRPr="00211A34" w:rsidRDefault="008E76A2" w:rsidP="005459EE">
            <w:pPr>
              <w:jc w:val="center"/>
              <w:rPr>
                <w:color w:val="000000"/>
                <w:sz w:val="20"/>
                <w:szCs w:val="20"/>
              </w:rPr>
            </w:pPr>
            <w:r w:rsidRPr="008E76A2">
              <w:rPr>
                <w:sz w:val="20"/>
                <w:szCs w:val="20"/>
              </w:rPr>
              <w:t xml:space="preserve">  100,00</w:t>
            </w:r>
          </w:p>
        </w:tc>
      </w:tr>
    </w:tbl>
    <w:p w14:paraId="53819FDF" w14:textId="77777777" w:rsidR="00E85D70" w:rsidRDefault="00E85D70" w:rsidP="005459EE">
      <w:pPr>
        <w:jc w:val="both"/>
        <w:rPr>
          <w:color w:val="000000"/>
        </w:rPr>
      </w:pPr>
    </w:p>
    <w:p w14:paraId="2EDF065B" w14:textId="77777777" w:rsidR="008642B3" w:rsidRPr="001B7815" w:rsidRDefault="00B464D3" w:rsidP="005459EE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74419A4B" w14:textId="77777777" w:rsidTr="00596EA3">
        <w:tc>
          <w:tcPr>
            <w:tcW w:w="871" w:type="dxa"/>
            <w:shd w:val="clear" w:color="auto" w:fill="F3F3F3"/>
            <w:vAlign w:val="center"/>
          </w:tcPr>
          <w:p w14:paraId="3D038A74" w14:textId="77777777" w:rsidR="00211A34" w:rsidRPr="00596EA3" w:rsidRDefault="00596EA3" w:rsidP="005459EE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4BE36339" w14:textId="77777777" w:rsidR="00211A34" w:rsidRPr="00596EA3" w:rsidRDefault="00596EA3" w:rsidP="005459EE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6D626ECD" w14:textId="77777777" w:rsidR="00211A34" w:rsidRPr="00596EA3" w:rsidRDefault="00211A34" w:rsidP="005459EE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24D49677" w14:textId="77777777" w:rsidTr="00596EA3">
        <w:tc>
          <w:tcPr>
            <w:tcW w:w="871" w:type="dxa"/>
            <w:vAlign w:val="center"/>
          </w:tcPr>
          <w:p w14:paraId="13C917C6" w14:textId="77777777" w:rsidR="00211A34" w:rsidRPr="00596EA3" w:rsidRDefault="00211A34" w:rsidP="005459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24A1C965" w14:textId="77777777" w:rsidR="00211A34" w:rsidRPr="00596EA3" w:rsidRDefault="00211A34" w:rsidP="005459EE">
            <w:pPr>
              <w:rPr>
                <w:b/>
                <w:bCs/>
                <w:sz w:val="22"/>
                <w:szCs w:val="22"/>
              </w:rPr>
            </w:pPr>
          </w:p>
          <w:p w14:paraId="6DB7DF96" w14:textId="77777777" w:rsidR="00211A34" w:rsidRPr="00211A34" w:rsidRDefault="00211A34" w:rsidP="005459EE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42096AAA" w14:textId="77777777" w:rsidR="00211A34" w:rsidRPr="00211A34" w:rsidRDefault="00211A34" w:rsidP="005459EE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7E4DC842" w14:textId="77777777" w:rsidR="00211A34" w:rsidRPr="00596EA3" w:rsidRDefault="00211A34" w:rsidP="005459EE">
            <w:pPr>
              <w:rPr>
                <w:sz w:val="22"/>
                <w:szCs w:val="22"/>
              </w:rPr>
            </w:pPr>
          </w:p>
          <w:p w14:paraId="09087747" w14:textId="77777777" w:rsidR="00211A34" w:rsidRPr="00596EA3" w:rsidRDefault="00211A34" w:rsidP="005459EE">
            <w:pPr>
              <w:jc w:val="both"/>
              <w:rPr>
                <w:sz w:val="22"/>
                <w:szCs w:val="22"/>
              </w:rPr>
            </w:pPr>
          </w:p>
        </w:tc>
      </w:tr>
    </w:tbl>
    <w:p w14:paraId="0A9D2B80" w14:textId="77777777" w:rsidR="008642B3" w:rsidRDefault="008642B3" w:rsidP="005459EE">
      <w:pPr>
        <w:jc w:val="both"/>
        <w:rPr>
          <w:color w:val="000000"/>
          <w:sz w:val="16"/>
          <w:szCs w:val="16"/>
        </w:rPr>
      </w:pPr>
    </w:p>
    <w:p w14:paraId="2977681A" w14:textId="77777777" w:rsidR="00B82608" w:rsidRDefault="00B82608" w:rsidP="005459EE">
      <w:pPr>
        <w:jc w:val="both"/>
      </w:pPr>
    </w:p>
    <w:p w14:paraId="3A82F387" w14:textId="77777777" w:rsidR="00B82608" w:rsidRDefault="00B82608" w:rsidP="005459EE">
      <w:pPr>
        <w:jc w:val="both"/>
      </w:pPr>
    </w:p>
    <w:p w14:paraId="4BD58E17" w14:textId="77777777" w:rsidR="00B82608" w:rsidRDefault="00B82608" w:rsidP="005459EE">
      <w:pPr>
        <w:jc w:val="both"/>
      </w:pPr>
    </w:p>
    <w:p w14:paraId="2A8B0655" w14:textId="77777777" w:rsidR="00755F13" w:rsidRDefault="00755F13" w:rsidP="005459EE">
      <w:pPr>
        <w:jc w:val="both"/>
      </w:pPr>
    </w:p>
    <w:p w14:paraId="2A5897BB" w14:textId="28D789D5" w:rsidR="00945440" w:rsidRDefault="00945440" w:rsidP="00945440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lastRenderedPageBreak/>
        <w:t xml:space="preserve">W myśl art. 259 ustawy Pzp Zamawiający informuje, że postępowanie o udzielenie zamówienia publicznego w w/w postępowaniu przetargowym – na podstawie art. 255 pkt. 3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>w zakresie zadania nr 6 i 8</w:t>
      </w:r>
      <w:r>
        <w:rPr>
          <w:bCs/>
          <w:sz w:val="22"/>
          <w:szCs w:val="22"/>
        </w:rPr>
        <w:t xml:space="preserve"> ze względu na fakt, iż cena lub koszt najkorzystniejszej oferty lub oferta z najniższą ceną przewyższa kwotę, którą Zamawiający zamierza przeznaczyć na sfinansowanie zamówienia.</w:t>
      </w:r>
    </w:p>
    <w:p w14:paraId="5A473FB1" w14:textId="0D4500CC" w:rsidR="00755F13" w:rsidRDefault="00485957" w:rsidP="003C50E9">
      <w:pPr>
        <w:spacing w:before="120" w:line="276" w:lineRule="auto"/>
        <w:jc w:val="both"/>
      </w:pPr>
      <w:r>
        <w:rPr>
          <w:bCs/>
          <w:sz w:val="22"/>
          <w:szCs w:val="22"/>
        </w:rPr>
        <w:t xml:space="preserve">Jednocześnie Zamawiający informuje, że zgodnie z art.255 pkt. 1 ustawy Pzp – </w:t>
      </w:r>
      <w:r w:rsidRPr="003C50E9">
        <w:rPr>
          <w:b/>
          <w:sz w:val="22"/>
          <w:szCs w:val="22"/>
          <w:u w:val="single"/>
        </w:rPr>
        <w:t>unieważnia zadanie nr 1</w:t>
      </w:r>
      <w:r>
        <w:rPr>
          <w:bCs/>
          <w:sz w:val="22"/>
          <w:szCs w:val="22"/>
        </w:rPr>
        <w:t xml:space="preserve"> ze względu na fakt, iż nie </w:t>
      </w:r>
      <w:r>
        <w:rPr>
          <w:sz w:val="22"/>
          <w:szCs w:val="22"/>
        </w:rPr>
        <w:t>złożono żadnego wniosku o dopuszczenie do udziału w postępowaniu albo żadnej oferty</w:t>
      </w:r>
      <w:r w:rsidR="003C50E9">
        <w:rPr>
          <w:sz w:val="22"/>
          <w:szCs w:val="22"/>
        </w:rPr>
        <w:t xml:space="preserve">. </w:t>
      </w:r>
    </w:p>
    <w:p w14:paraId="4CC8D11D" w14:textId="77777777" w:rsidR="00755F13" w:rsidRDefault="00755F13" w:rsidP="005459EE">
      <w:pPr>
        <w:jc w:val="both"/>
      </w:pPr>
    </w:p>
    <w:p w14:paraId="4A9A7FED" w14:textId="7A634130" w:rsidR="009F0E5C" w:rsidRDefault="009F0E5C" w:rsidP="005459EE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242A8A4E" w14:textId="77777777" w:rsidR="00F960D7" w:rsidRPr="00F33C66" w:rsidRDefault="00A029B8" w:rsidP="005459EE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5F2CB0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8E76A2" w:rsidRPr="00F33C66">
        <w:rPr>
          <w:sz w:val="22"/>
          <w:szCs w:val="22"/>
        </w:rPr>
        <w:t>nie krótszym niż 1</w:t>
      </w:r>
      <w:r w:rsidR="008E76A2">
        <w:rPr>
          <w:sz w:val="22"/>
          <w:szCs w:val="22"/>
        </w:rPr>
        <w:t>0</w:t>
      </w:r>
      <w:r w:rsidR="008E76A2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0F0898B2" w14:textId="77777777" w:rsidR="00F960D7" w:rsidRPr="00F33C66" w:rsidRDefault="00D8427E" w:rsidP="005459E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</w:t>
      </w:r>
      <w:r w:rsidR="005F2CB0">
        <w:rPr>
          <w:sz w:val="22"/>
          <w:szCs w:val="22"/>
        </w:rPr>
        <w:t xml:space="preserve"> 308</w:t>
      </w:r>
      <w:r w:rsidR="00F960D7" w:rsidRPr="00F33C66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57D6ADA5" w14:textId="77777777" w:rsidR="00F960D7" w:rsidRDefault="00F960D7" w:rsidP="005459EE">
      <w:pPr>
        <w:jc w:val="both"/>
        <w:rPr>
          <w:bCs/>
        </w:rPr>
      </w:pPr>
    </w:p>
    <w:p w14:paraId="61D069A2" w14:textId="1A65D856" w:rsidR="00B464D3" w:rsidRDefault="00B464D3" w:rsidP="005459EE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50291516" w14:textId="3D2CDD48" w:rsidR="00E01856" w:rsidRDefault="00E01856" w:rsidP="005459EE">
      <w:pPr>
        <w:ind w:left="3119" w:firstLine="425"/>
        <w:jc w:val="right"/>
        <w:rPr>
          <w:i/>
          <w:sz w:val="22"/>
          <w:szCs w:val="22"/>
        </w:rPr>
      </w:pPr>
    </w:p>
    <w:p w14:paraId="791E52C6" w14:textId="77777777" w:rsidR="00E01856" w:rsidRDefault="00E01856" w:rsidP="00E01856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524B20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1B5A5C96" w14:textId="1499820D" w:rsidR="00E01856" w:rsidRDefault="00E01856" w:rsidP="00E01856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w Poznaniu</w:t>
      </w:r>
    </w:p>
    <w:p w14:paraId="749E9445" w14:textId="58BB6F92" w:rsidR="00E01856" w:rsidRPr="006A5DF1" w:rsidRDefault="00E01856" w:rsidP="00E01856">
      <w:pPr>
        <w:pStyle w:val="Tekstpodstawowy"/>
        <w:spacing w:line="240" w:lineRule="auto"/>
        <w:ind w:firstLine="42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Piotr Nowicki</w:t>
      </w:r>
    </w:p>
    <w:p w14:paraId="7D31EC64" w14:textId="77777777" w:rsidR="00E01856" w:rsidRPr="004229DE" w:rsidRDefault="00E01856" w:rsidP="005459EE">
      <w:pPr>
        <w:ind w:left="3119" w:firstLine="425"/>
        <w:jc w:val="right"/>
        <w:rPr>
          <w:i/>
          <w:sz w:val="22"/>
          <w:szCs w:val="22"/>
        </w:rPr>
      </w:pPr>
    </w:p>
    <w:bookmarkEnd w:id="0"/>
    <w:p w14:paraId="7C743E7E" w14:textId="77777777" w:rsidR="008642B3" w:rsidRPr="00B464D3" w:rsidRDefault="008642B3" w:rsidP="005459EE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E1CD40" w14:textId="77777777" w:rsidR="00E638AD" w:rsidRDefault="00E638AD">
      <w:r>
        <w:separator/>
      </w:r>
    </w:p>
  </w:endnote>
  <w:endnote w:type="continuationSeparator" w:id="0">
    <w:p w14:paraId="291B06EB" w14:textId="77777777" w:rsidR="00E638AD" w:rsidRDefault="00E63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91CD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E7BC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E101E7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B6DC7D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FA4B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BB236" w14:textId="77777777" w:rsidR="00E638AD" w:rsidRDefault="00E638AD">
      <w:r>
        <w:separator/>
      </w:r>
    </w:p>
  </w:footnote>
  <w:footnote w:type="continuationSeparator" w:id="0">
    <w:p w14:paraId="40683D5A" w14:textId="77777777" w:rsidR="00E638AD" w:rsidRDefault="00E638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8A90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E1AA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753E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8AD"/>
    <w:rsid w:val="00022322"/>
    <w:rsid w:val="00042497"/>
    <w:rsid w:val="000C1E6F"/>
    <w:rsid w:val="000E4E56"/>
    <w:rsid w:val="001A1468"/>
    <w:rsid w:val="001B7815"/>
    <w:rsid w:val="00211A34"/>
    <w:rsid w:val="002A5138"/>
    <w:rsid w:val="002B1E4F"/>
    <w:rsid w:val="002B6761"/>
    <w:rsid w:val="003445A0"/>
    <w:rsid w:val="003A0AFC"/>
    <w:rsid w:val="003C50E9"/>
    <w:rsid w:val="003D611C"/>
    <w:rsid w:val="00431C0B"/>
    <w:rsid w:val="00437CAD"/>
    <w:rsid w:val="004657DA"/>
    <w:rsid w:val="00485957"/>
    <w:rsid w:val="004B2665"/>
    <w:rsid w:val="004C3459"/>
    <w:rsid w:val="004E324A"/>
    <w:rsid w:val="004E7234"/>
    <w:rsid w:val="005459EE"/>
    <w:rsid w:val="0054734E"/>
    <w:rsid w:val="00596EA3"/>
    <w:rsid w:val="00596FD7"/>
    <w:rsid w:val="005E5BFF"/>
    <w:rsid w:val="005F2CB0"/>
    <w:rsid w:val="00607F9B"/>
    <w:rsid w:val="00644DCB"/>
    <w:rsid w:val="00657C1E"/>
    <w:rsid w:val="006E3089"/>
    <w:rsid w:val="00712C39"/>
    <w:rsid w:val="00755F13"/>
    <w:rsid w:val="00756CDA"/>
    <w:rsid w:val="007E2ACC"/>
    <w:rsid w:val="007E68C5"/>
    <w:rsid w:val="00832144"/>
    <w:rsid w:val="008567C7"/>
    <w:rsid w:val="008642B3"/>
    <w:rsid w:val="008A6C10"/>
    <w:rsid w:val="008E5102"/>
    <w:rsid w:val="008E76A2"/>
    <w:rsid w:val="00915B9E"/>
    <w:rsid w:val="009428ED"/>
    <w:rsid w:val="00945440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82608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01856"/>
    <w:rsid w:val="00E30B2D"/>
    <w:rsid w:val="00E62859"/>
    <w:rsid w:val="00E638AD"/>
    <w:rsid w:val="00E85D70"/>
    <w:rsid w:val="00F33C66"/>
    <w:rsid w:val="00F83783"/>
    <w:rsid w:val="00F960D7"/>
    <w:rsid w:val="00FA2E0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48FE69"/>
  <w15:chartTrackingRefBased/>
  <w15:docId w15:val="{12FB1CD4-746D-4412-9522-D987C1DA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E0185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2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846</Words>
  <Characters>5129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2021-11-02T06:56:00Z</cp:lastPrinted>
  <dcterms:created xsi:type="dcterms:W3CDTF">2021-11-03T11:42:00Z</dcterms:created>
  <dcterms:modified xsi:type="dcterms:W3CDTF">2021-11-03T11:42:00Z</dcterms:modified>
</cp:coreProperties>
</file>