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E3117" w:rsidP="00D665F5">
      <w:pPr>
        <w:spacing w:after="240"/>
        <w:jc w:val="right"/>
        <w:rPr>
          <w:sz w:val="22"/>
          <w:szCs w:val="22"/>
        </w:rPr>
      </w:pPr>
      <w:r w:rsidRPr="007E31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3117">
        <w:rPr>
          <w:sz w:val="22"/>
          <w:szCs w:val="22"/>
        </w:rPr>
        <w:t>2021-12-16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E3117" w:rsidRPr="007E3117" w:rsidRDefault="007E3117" w:rsidP="00577BC6">
      <w:pPr>
        <w:spacing w:after="40"/>
        <w:rPr>
          <w:b/>
          <w:bCs/>
          <w:sz w:val="22"/>
          <w:szCs w:val="22"/>
        </w:rPr>
      </w:pPr>
      <w:r w:rsidRPr="007E3117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7E3117" w:rsidP="00577BC6">
      <w:pPr>
        <w:spacing w:after="40"/>
        <w:rPr>
          <w:b/>
          <w:bCs/>
          <w:sz w:val="22"/>
          <w:szCs w:val="22"/>
        </w:rPr>
      </w:pPr>
      <w:r w:rsidRPr="007E3117">
        <w:rPr>
          <w:b/>
          <w:bCs/>
          <w:sz w:val="22"/>
          <w:szCs w:val="22"/>
        </w:rPr>
        <w:t>Dział Zamówień Publicznych</w:t>
      </w:r>
    </w:p>
    <w:p w:rsidR="00D665F5" w:rsidRPr="00BD5546" w:rsidRDefault="007E3117" w:rsidP="00D665F5">
      <w:pPr>
        <w:rPr>
          <w:sz w:val="22"/>
          <w:szCs w:val="22"/>
        </w:rPr>
      </w:pPr>
      <w:r w:rsidRPr="007E3117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7E3117">
        <w:rPr>
          <w:sz w:val="22"/>
          <w:szCs w:val="22"/>
        </w:rPr>
        <w:t>W-9/110,</w:t>
      </w:r>
    </w:p>
    <w:p w:rsidR="00D665F5" w:rsidRPr="00BD5546" w:rsidRDefault="007E3117" w:rsidP="00D665F5">
      <w:pPr>
        <w:rPr>
          <w:sz w:val="22"/>
          <w:szCs w:val="22"/>
        </w:rPr>
      </w:pPr>
      <w:r w:rsidRPr="007E3117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F07845" w:rsidRPr="007E311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3117" w:rsidRPr="007E3117">
        <w:rPr>
          <w:b/>
          <w:sz w:val="22"/>
          <w:szCs w:val="22"/>
        </w:rPr>
        <w:t>KA-2/124/2021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3117" w:rsidRPr="007E3117">
        <w:rPr>
          <w:sz w:val="22"/>
          <w:szCs w:val="22"/>
        </w:rPr>
        <w:t>podstawowy</w:t>
      </w:r>
      <w:r w:rsidR="00F07845">
        <w:rPr>
          <w:sz w:val="22"/>
          <w:szCs w:val="22"/>
        </w:rPr>
        <w:t>m</w:t>
      </w:r>
      <w:r w:rsidR="007E3117" w:rsidRPr="007E3117">
        <w:rPr>
          <w:sz w:val="22"/>
          <w:szCs w:val="22"/>
        </w:rPr>
        <w:t xml:space="preserve"> bez negocjacji - art. 275 pkt. 1 ustawy </w:t>
      </w:r>
      <w:proofErr w:type="spellStart"/>
      <w:r w:rsidR="007E3117" w:rsidRPr="007E31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E31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3117">
        <w:rPr>
          <w:b/>
          <w:sz w:val="22"/>
          <w:szCs w:val="22"/>
        </w:rPr>
        <w:t xml:space="preserve">Zapewnienie dostępu do obiektów i usług </w:t>
      </w:r>
      <w:proofErr w:type="spellStart"/>
      <w:r w:rsidRPr="007E3117">
        <w:rPr>
          <w:b/>
          <w:sz w:val="22"/>
          <w:szCs w:val="22"/>
        </w:rPr>
        <w:t>rekreacyjno</w:t>
      </w:r>
      <w:proofErr w:type="spellEnd"/>
      <w:r w:rsidRPr="007E3117">
        <w:rPr>
          <w:b/>
          <w:sz w:val="22"/>
          <w:szCs w:val="22"/>
        </w:rPr>
        <w:t xml:space="preserve"> - sportowych na podstawie imiennych kart abonamentowych dla pracowników, emerytów, rencistów Politechniki Krakowskiej oraz członków ich rodzin na terenie całej Polski.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E3117" w:rsidRPr="007E3117">
        <w:rPr>
          <w:sz w:val="22"/>
          <w:szCs w:val="22"/>
        </w:rPr>
        <w:t>(</w:t>
      </w:r>
      <w:proofErr w:type="spellStart"/>
      <w:r w:rsidR="007E3117" w:rsidRPr="007E3117">
        <w:rPr>
          <w:sz w:val="22"/>
          <w:szCs w:val="22"/>
        </w:rPr>
        <w:t>t.j</w:t>
      </w:r>
      <w:proofErr w:type="spellEnd"/>
      <w:r w:rsidR="007E3117" w:rsidRPr="007E311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3117" w:rsidRPr="007E3117">
        <w:rPr>
          <w:sz w:val="22"/>
          <w:szCs w:val="22"/>
        </w:rPr>
        <w:t>16/12/2021</w:t>
      </w:r>
      <w:r w:rsidR="00FF4AB1" w:rsidRPr="00577BC6">
        <w:rPr>
          <w:sz w:val="22"/>
          <w:szCs w:val="22"/>
        </w:rPr>
        <w:t xml:space="preserve"> o godz. </w:t>
      </w:r>
      <w:r w:rsidR="007E3117" w:rsidRPr="007E311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3117" w:rsidRPr="00493F8C" w:rsidTr="00031A71">
        <w:tc>
          <w:tcPr>
            <w:tcW w:w="993" w:type="dxa"/>
            <w:shd w:val="clear" w:color="auto" w:fill="auto"/>
            <w:vAlign w:val="center"/>
          </w:tcPr>
          <w:p w:rsidR="007E3117" w:rsidRPr="00490DC0" w:rsidRDefault="007E3117" w:rsidP="00031A71">
            <w:pPr>
              <w:spacing w:before="120" w:after="120"/>
              <w:jc w:val="center"/>
            </w:pPr>
            <w:r w:rsidRPr="007E3117">
              <w:t>1</w:t>
            </w:r>
          </w:p>
        </w:tc>
        <w:tc>
          <w:tcPr>
            <w:tcW w:w="5244" w:type="dxa"/>
            <w:shd w:val="clear" w:color="auto" w:fill="auto"/>
          </w:tcPr>
          <w:p w:rsidR="007E3117" w:rsidRPr="00490DC0" w:rsidRDefault="007E3117" w:rsidP="00031A71">
            <w:pPr>
              <w:spacing w:before="40"/>
            </w:pPr>
            <w:r w:rsidRPr="007E3117">
              <w:t>Benefit Systems S.A.</w:t>
            </w:r>
          </w:p>
          <w:p w:rsidR="007E3117" w:rsidRPr="00490DC0" w:rsidRDefault="007E3117" w:rsidP="00031A71">
            <w:r w:rsidRPr="007E3117">
              <w:t>Plac Europejski</w:t>
            </w:r>
            <w:r w:rsidRPr="00490DC0">
              <w:t xml:space="preserve"> </w:t>
            </w:r>
            <w:r w:rsidRPr="007E3117">
              <w:t>2</w:t>
            </w:r>
            <w:r w:rsidRPr="00490DC0">
              <w:t xml:space="preserve"> </w:t>
            </w:r>
          </w:p>
          <w:p w:rsidR="007E3117" w:rsidRPr="00490DC0" w:rsidRDefault="007E3117" w:rsidP="00031A71">
            <w:pPr>
              <w:spacing w:after="40"/>
              <w:jc w:val="both"/>
            </w:pPr>
            <w:r w:rsidRPr="007E3117">
              <w:t>00-844</w:t>
            </w:r>
            <w:r w:rsidRPr="00490DC0">
              <w:t xml:space="preserve"> </w:t>
            </w:r>
            <w:r w:rsidRPr="007E311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3117" w:rsidRPr="00490DC0" w:rsidRDefault="007E3117" w:rsidP="00031A71">
            <w:pPr>
              <w:spacing w:before="120" w:after="120"/>
              <w:jc w:val="both"/>
            </w:pPr>
            <w:r w:rsidRPr="007E3117">
              <w:t>865 260.00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Pr="00F07845" w:rsidRDefault="00F07845" w:rsidP="00F07845">
      <w:pPr>
        <w:spacing w:before="120" w:after="120"/>
        <w:ind w:left="4956" w:firstLine="708"/>
        <w:jc w:val="both"/>
        <w:rPr>
          <w:b/>
          <w:sz w:val="24"/>
        </w:rPr>
      </w:pPr>
      <w:r w:rsidRPr="00F07845">
        <w:rPr>
          <w:b/>
          <w:sz w:val="24"/>
        </w:rPr>
        <w:t>ZAMAWIA</w:t>
      </w:r>
      <w:bookmarkStart w:id="0" w:name="_GoBack"/>
      <w:bookmarkEnd w:id="0"/>
      <w:r w:rsidRPr="00F07845">
        <w:rPr>
          <w:b/>
          <w:sz w:val="24"/>
        </w:rPr>
        <w:t>JĄCY</w:t>
      </w:r>
    </w:p>
    <w:sectPr w:rsidR="00577BC6" w:rsidRPr="00F078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0D0" w:rsidRDefault="005B60D0">
      <w:r>
        <w:separator/>
      </w:r>
    </w:p>
  </w:endnote>
  <w:endnote w:type="continuationSeparator" w:id="0">
    <w:p w:rsidR="005B60D0" w:rsidRDefault="005B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0D0" w:rsidRDefault="005B60D0">
      <w:r>
        <w:separator/>
      </w:r>
    </w:p>
  </w:footnote>
  <w:footnote w:type="continuationSeparator" w:id="0">
    <w:p w:rsidR="005B60D0" w:rsidRDefault="005B6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17" w:rsidRDefault="007E31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17" w:rsidRDefault="007E31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17" w:rsidRDefault="007E31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0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B60D0"/>
    <w:rsid w:val="00601802"/>
    <w:rsid w:val="0069085C"/>
    <w:rsid w:val="007E3117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0784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6C08DE"/>
  <w15:chartTrackingRefBased/>
  <w15:docId w15:val="{2CFB99D5-B630-4DA7-9C46-2AFE7B3CD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2021-12-16T12:46:00Z</cp:lastPrinted>
  <dcterms:created xsi:type="dcterms:W3CDTF">2021-12-16T12:45:00Z</dcterms:created>
  <dcterms:modified xsi:type="dcterms:W3CDTF">2021-12-16T12:46:00Z</dcterms:modified>
</cp:coreProperties>
</file>