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</w:t>
      </w:r>
      <w:r w:rsidRPr="00AC4130">
        <w:rPr>
          <w:rFonts w:ascii="Arial" w:hAnsi="Arial" w:cs="Arial"/>
          <w:bCs/>
        </w:rPr>
        <w:t xml:space="preserve">– przedmiot zamówienia został podzielony na </w:t>
      </w:r>
      <w:r w:rsidR="00A2162B">
        <w:rPr>
          <w:rFonts w:ascii="Arial" w:hAnsi="Arial" w:cs="Arial"/>
          <w:bCs/>
        </w:rPr>
        <w:t>5</w:t>
      </w:r>
      <w:r w:rsidRPr="00AC4130">
        <w:rPr>
          <w:rFonts w:ascii="Arial" w:hAnsi="Arial" w:cs="Arial"/>
          <w:bCs/>
        </w:rPr>
        <w:t xml:space="preserve"> części</w:t>
      </w:r>
      <w:r w:rsidRPr="00276DA9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A2162B">
        <w:rPr>
          <w:rFonts w:ascii="Arial" w:hAnsi="Arial" w:cs="Arial"/>
        </w:rPr>
        <w:t>4257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  <w:r w:rsidR="00A27A9E">
        <w:rPr>
          <w:rFonts w:ascii="Arial" w:hAnsi="Arial" w:cs="Arial"/>
          <w:b/>
          <w:bCs/>
          <w:iCs/>
          <w:sz w:val="22"/>
          <w:szCs w:val="22"/>
        </w:rPr>
        <w:t xml:space="preserve"> – laptop 1 szt.</w:t>
      </w:r>
      <w:r w:rsidR="000F60D4">
        <w:rPr>
          <w:rFonts w:ascii="Arial" w:hAnsi="Arial" w:cs="Arial"/>
          <w:b/>
          <w:bCs/>
          <w:iCs/>
          <w:sz w:val="22"/>
          <w:szCs w:val="22"/>
        </w:rPr>
        <w:t xml:space="preserve"> + osprzęt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łączną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A27A9E" w:rsidRPr="00A27A9E">
        <w:rPr>
          <w:rFonts w:ascii="Arial" w:hAnsi="Arial" w:cs="Arial"/>
          <w:b/>
          <w:sz w:val="22"/>
          <w:szCs w:val="22"/>
        </w:rPr>
        <w:t>do 14 dni / do 2</w:t>
      </w:r>
      <w:r w:rsidR="000F60D4">
        <w:rPr>
          <w:rFonts w:ascii="Arial" w:hAnsi="Arial" w:cs="Arial"/>
          <w:b/>
          <w:sz w:val="22"/>
          <w:szCs w:val="22"/>
        </w:rPr>
        <w:t>1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>- max 2</w:t>
      </w:r>
      <w:r w:rsidR="007C5732">
        <w:rPr>
          <w:rFonts w:cs="Arial"/>
          <w:b/>
          <w:i/>
          <w:sz w:val="20"/>
          <w:szCs w:val="22"/>
        </w:rPr>
        <w:t>1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14 / 21 / 30 </w:t>
      </w:r>
      <w:r w:rsidRPr="00A27A9E">
        <w:rPr>
          <w:rFonts w:ascii="Arial" w:hAnsi="Arial" w:cs="Arial"/>
          <w:b/>
          <w:sz w:val="22"/>
          <w:szCs w:val="22"/>
        </w:rPr>
        <w:t>dni</w:t>
      </w:r>
    </w:p>
    <w:p w:rsidR="003E1210" w:rsidRDefault="00A27A9E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276DA9" w:rsidRDefault="00276DA9" w:rsidP="00276DA9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</w:t>
      </w:r>
      <w:r w:rsidR="00A2162B">
        <w:rPr>
          <w:rFonts w:cs="Arial"/>
          <w:b/>
          <w:i/>
          <w:sz w:val="20"/>
          <w:szCs w:val="22"/>
        </w:rPr>
        <w:t>ofert.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>dostawa sprzętu komputerowego – laptop 1 szt., jednostki centralne 3 szt.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Oferujemy wykonanie przedmiotu zamówienia za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 łączną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0F60D4">
        <w:rPr>
          <w:rFonts w:ascii="Arial" w:hAnsi="Arial" w:cs="Arial"/>
          <w:b/>
          <w:sz w:val="22"/>
          <w:szCs w:val="22"/>
        </w:rPr>
        <w:t>do 14 dni / do 21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</w:t>
      </w:r>
      <w:r w:rsidR="007C5732">
        <w:rPr>
          <w:rFonts w:cs="Arial"/>
          <w:b/>
          <w:i/>
          <w:sz w:val="20"/>
          <w:szCs w:val="22"/>
        </w:rPr>
        <w:t>1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A2162B">
        <w:rPr>
          <w:rFonts w:cs="Arial"/>
          <w:b/>
          <w:i/>
          <w:sz w:val="20"/>
          <w:szCs w:val="22"/>
        </w:rPr>
        <w:t xml:space="preserve">ryteriów oceny ofert. 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2B48D2" w:rsidRDefault="00197B63" w:rsidP="000F60D4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="000F60D4" w:rsidRPr="000F60D4">
        <w:rPr>
          <w:rFonts w:ascii="Arial" w:hAnsi="Arial" w:cs="Arial"/>
          <w:b/>
          <w:bCs/>
          <w:iCs/>
          <w:sz w:val="22"/>
          <w:szCs w:val="20"/>
        </w:rPr>
        <w:t>– jednostka centralna 1 szt.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0F60D4">
        <w:rPr>
          <w:rFonts w:ascii="Arial" w:hAnsi="Arial" w:cs="Arial"/>
          <w:b/>
          <w:sz w:val="22"/>
          <w:szCs w:val="22"/>
        </w:rPr>
        <w:t>do 14 dni / do 21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</w:t>
      </w:r>
      <w:r w:rsidR="007C5732">
        <w:rPr>
          <w:rFonts w:cs="Arial"/>
          <w:b/>
          <w:i/>
          <w:sz w:val="20"/>
          <w:szCs w:val="22"/>
        </w:rPr>
        <w:t>1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F60D4" w:rsidRPr="00276DA9" w:rsidRDefault="000F60D4" w:rsidP="000F60D4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>dostawa sprzętu komputerowego – komputer stacjonarny 2 szt. + monitor 2 szt.</w:t>
      </w:r>
    </w:p>
    <w:p w:rsid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0F60D4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0F60D4" w:rsidRDefault="000F60D4" w:rsidP="000F60D4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F60D4" w:rsidRPr="00276DA9" w:rsidRDefault="000F60D4" w:rsidP="000F60D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Pr="00857EA5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b/>
          <w:sz w:val="22"/>
          <w:szCs w:val="22"/>
        </w:rPr>
        <w:t>do 14 dni / do 21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0F60D4" w:rsidRDefault="000F60D4" w:rsidP="000F60D4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lastRenderedPageBreak/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</w:t>
      </w:r>
      <w:r w:rsidR="007C5732">
        <w:rPr>
          <w:rFonts w:cs="Arial"/>
          <w:b/>
          <w:i/>
          <w:sz w:val="20"/>
          <w:szCs w:val="22"/>
        </w:rPr>
        <w:t>1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Pr="00276DA9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0F60D4" w:rsidRDefault="000F60D4" w:rsidP="000F60D4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0F60D4" w:rsidRPr="00D63E84" w:rsidRDefault="000F60D4" w:rsidP="000F60D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…………………m-</w:t>
      </w:r>
      <w:proofErr w:type="spellStart"/>
      <w:r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0F60D4" w:rsidRPr="00276DA9" w:rsidRDefault="000F60D4" w:rsidP="000F60D4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:rsidR="000F60D4" w:rsidRPr="00276DA9" w:rsidRDefault="000F60D4" w:rsidP="000F60D4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>dostawa sprzętu komputerowego – laptop 7 szt.</w:t>
      </w:r>
    </w:p>
    <w:p w:rsid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0F60D4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0F60D4" w:rsidRDefault="000F60D4" w:rsidP="000F60D4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F60D4" w:rsidRPr="00276DA9" w:rsidRDefault="000F60D4" w:rsidP="000F60D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Pr="00857EA5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b/>
          <w:sz w:val="22"/>
          <w:szCs w:val="22"/>
        </w:rPr>
        <w:t>do 14 dni / do 21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0F60D4" w:rsidRDefault="000F60D4" w:rsidP="000F60D4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</w:t>
      </w:r>
      <w:r w:rsidR="007C5732">
        <w:rPr>
          <w:rFonts w:cs="Arial"/>
          <w:b/>
          <w:i/>
          <w:sz w:val="20"/>
          <w:szCs w:val="22"/>
        </w:rPr>
        <w:t>1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Pr="00276DA9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0F60D4" w:rsidRDefault="000F60D4" w:rsidP="000F60D4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>ryteriów oceny ofert</w:t>
      </w:r>
      <w:r w:rsidR="00A2162B">
        <w:rPr>
          <w:rFonts w:cs="Arial"/>
          <w:b/>
          <w:i/>
          <w:sz w:val="20"/>
          <w:szCs w:val="22"/>
        </w:rPr>
        <w:t xml:space="preserve">.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0F60D4" w:rsidRPr="00D63E84" w:rsidRDefault="000F60D4" w:rsidP="000F60D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…………………m-</w:t>
      </w:r>
      <w:proofErr w:type="spellStart"/>
      <w:r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0F60D4" w:rsidRPr="00276DA9" w:rsidRDefault="000F60D4" w:rsidP="000F60D4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0F60D4" w:rsidRP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lastRenderedPageBreak/>
        <w:t>Oświadczamy, że w cenie naszej oferty zostały uwzględnione wszystkie koszty wykonania  zamówienia i realizacji przyszłego świadczenia umownego.</w:t>
      </w:r>
    </w:p>
    <w:p w:rsidR="00F4420C" w:rsidRP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:rsidR="00F4420C" w:rsidRDefault="00F4420C" w:rsidP="00F4420C">
      <w:pPr>
        <w:pStyle w:val="BodyText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BodyText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BodyText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BodyText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BodyText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BodyText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BodyText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27A9E" w:rsidRDefault="00F4420C" w:rsidP="00A27A9E">
      <w:pPr>
        <w:pStyle w:val="ListParagraph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:rsidR="00A27A9E" w:rsidRPr="00A27A9E" w:rsidRDefault="00A27A9E" w:rsidP="00AE393D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:rsidR="00F4420C" w:rsidRPr="00A27A9E" w:rsidRDefault="00F4420C" w:rsidP="00AE393D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BodyTextIndent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BodyTextIndent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BodyTextIndent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BodyTextIndent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F60D4">
      <w:rPr>
        <w:rFonts w:ascii="Arial" w:hAnsi="Arial" w:cs="Arial"/>
        <w:i/>
        <w:sz w:val="20"/>
      </w:rPr>
      <w:t>4257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11"/>
  </w:num>
  <w:num w:numId="11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35EFB71E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iPriority w:val="99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294A0-67EB-479F-8F21-9BF25D1C6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1019</Words>
  <Characters>7588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36</cp:revision>
  <cp:lastPrinted>2020-08-21T09:48:00Z</cp:lastPrinted>
  <dcterms:created xsi:type="dcterms:W3CDTF">2020-08-21T09:48:00Z</dcterms:created>
  <dcterms:modified xsi:type="dcterms:W3CDTF">2021-12-09T08:37:00Z</dcterms:modified>
</cp:coreProperties>
</file>