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46" w:rsidRPr="000A57FA" w:rsidRDefault="000523A3" w:rsidP="000A57FA">
      <w:pPr>
        <w:pStyle w:val="Tekstpodstawowy"/>
        <w:spacing w:before="0"/>
        <w:ind w:left="3964" w:right="3972"/>
        <w:jc w:val="center"/>
        <w:rPr>
          <w:rFonts w:ascii="Arial Narrow" w:hAnsi="Arial Narrow"/>
        </w:rPr>
      </w:pPr>
      <w:r w:rsidRPr="000A57FA">
        <w:rPr>
          <w:rFonts w:ascii="Arial Narrow" w:hAnsi="Arial Narrow"/>
        </w:rPr>
        <w:t>Ogłoszenie o zamówieniu Dostawy</w:t>
      </w:r>
    </w:p>
    <w:p w:rsidR="00E75646" w:rsidRPr="000A57FA" w:rsidRDefault="000523A3" w:rsidP="000A57FA">
      <w:pPr>
        <w:pStyle w:val="Tekstpodstawowy"/>
        <w:spacing w:before="0"/>
        <w:ind w:left="907" w:right="917"/>
        <w:jc w:val="center"/>
        <w:rPr>
          <w:rFonts w:ascii="Arial Narrow" w:hAnsi="Arial Narrow"/>
        </w:rPr>
      </w:pPr>
      <w:r w:rsidRPr="000A57FA">
        <w:rPr>
          <w:rFonts w:ascii="Arial Narrow" w:hAnsi="Arial Narrow"/>
        </w:rPr>
        <w:t>Dostawy sukcesywne sprzętu jednorazowego użytku laboratoryjnego dla Zakładu Patomorfologii na okres 24 miesięcy</w:t>
      </w:r>
    </w:p>
    <w:p w:rsidR="000A57FA" w:rsidRPr="000A57FA" w:rsidRDefault="000A57FA" w:rsidP="000A57FA">
      <w:pPr>
        <w:pStyle w:val="Tekstpodstawowy"/>
        <w:spacing w:before="0"/>
        <w:ind w:left="907" w:right="917"/>
        <w:jc w:val="center"/>
        <w:rPr>
          <w:rFonts w:ascii="Arial Narrow" w:hAnsi="Arial Narrow"/>
        </w:rPr>
      </w:pPr>
      <w:r w:rsidRPr="000A57FA">
        <w:rPr>
          <w:rFonts w:ascii="Arial Narrow" w:hAnsi="Arial Narrow"/>
        </w:rPr>
        <w:t>Sprawa nr: 163/2021</w:t>
      </w:r>
    </w:p>
    <w:p w:rsidR="00E75646" w:rsidRPr="000A57FA" w:rsidRDefault="000A57FA" w:rsidP="000A57FA">
      <w:pPr>
        <w:jc w:val="both"/>
        <w:rPr>
          <w:rFonts w:ascii="Arial Narrow" w:hAnsi="Arial Narrow"/>
          <w:b/>
          <w:sz w:val="16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246380</wp:posOffset>
                </wp:positionV>
                <wp:extent cx="6661785" cy="195580"/>
                <wp:effectExtent l="0" t="0" r="0" b="0"/>
                <wp:wrapTopAndBottom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4.85pt;margin-top:19.4pt;width:524.55pt;height:15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1.1.) Rola zamawiającego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Postępowanie prowadzone jest samodzielnie przez zamawiającego</w:t>
      </w:r>
    </w:p>
    <w:p w:rsidR="00E75646" w:rsidRPr="000A57FA" w:rsidRDefault="000523A3" w:rsidP="000A57FA">
      <w:pPr>
        <w:ind w:left="109" w:right="717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1.2.) Nazwa zamawiającego: </w:t>
      </w:r>
      <w:r w:rsidRPr="000A57FA">
        <w:rPr>
          <w:rFonts w:ascii="Arial Narrow" w:hAnsi="Arial Narrow"/>
          <w:sz w:val="23"/>
        </w:rPr>
        <w:t>10 Wojskowy Szpital Kliniczny z Polikliniką Samodzielny Publiczny Zakład Opieki Zdrowotnej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1.3.) Oddział zamawiającego: </w:t>
      </w:r>
      <w:r w:rsidRPr="000A57FA">
        <w:rPr>
          <w:rFonts w:ascii="Arial Narrow" w:hAnsi="Arial Narrow"/>
          <w:sz w:val="23"/>
        </w:rPr>
        <w:t>Wydział Zamówień Publicznych</w:t>
      </w:r>
    </w:p>
    <w:p w:rsidR="00E75646" w:rsidRPr="000A57FA" w:rsidRDefault="000523A3" w:rsidP="000A57FA">
      <w:pPr>
        <w:pStyle w:val="Akapitzlist"/>
        <w:numPr>
          <w:ilvl w:val="1"/>
          <w:numId w:val="13"/>
        </w:numPr>
        <w:tabs>
          <w:tab w:val="left" w:pos="570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Krajowy Numer Iden</w:t>
      </w:r>
      <w:r w:rsidRPr="000A57FA">
        <w:rPr>
          <w:rFonts w:ascii="Arial Narrow" w:hAnsi="Arial Narrow"/>
          <w:b/>
          <w:sz w:val="23"/>
        </w:rPr>
        <w:t xml:space="preserve">tyfikacyjny: </w:t>
      </w:r>
      <w:r w:rsidRPr="000A57FA">
        <w:rPr>
          <w:rFonts w:ascii="Arial Narrow" w:hAnsi="Arial Narrow"/>
          <w:sz w:val="23"/>
        </w:rPr>
        <w:t>REGON</w:t>
      </w:r>
      <w:r w:rsidRPr="000A57FA">
        <w:rPr>
          <w:rFonts w:ascii="Arial Narrow" w:hAnsi="Arial Narrow"/>
          <w:spacing w:val="-27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090538318</w:t>
      </w:r>
    </w:p>
    <w:p w:rsidR="00E75646" w:rsidRPr="000A57FA" w:rsidRDefault="000523A3" w:rsidP="000A57FA">
      <w:pPr>
        <w:pStyle w:val="Akapitzlist"/>
        <w:numPr>
          <w:ilvl w:val="1"/>
          <w:numId w:val="13"/>
        </w:numPr>
        <w:tabs>
          <w:tab w:val="left" w:pos="570"/>
        </w:tabs>
        <w:jc w:val="both"/>
        <w:rPr>
          <w:rFonts w:ascii="Arial Narrow" w:hAnsi="Arial Narrow"/>
          <w:b/>
          <w:sz w:val="23"/>
        </w:rPr>
      </w:pPr>
      <w:r w:rsidRPr="000A57FA">
        <w:rPr>
          <w:rFonts w:ascii="Arial Narrow" w:hAnsi="Arial Narrow"/>
          <w:b/>
          <w:sz w:val="23"/>
        </w:rPr>
        <w:t>Adres</w:t>
      </w:r>
      <w:r w:rsidRPr="000A57FA">
        <w:rPr>
          <w:rFonts w:ascii="Arial Narrow" w:hAnsi="Arial Narrow"/>
          <w:b/>
          <w:spacing w:val="-2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zamawiającego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1.5.1.) Ulica: </w:t>
      </w:r>
      <w:r w:rsidRPr="000A57FA">
        <w:rPr>
          <w:rFonts w:ascii="Arial Narrow" w:hAnsi="Arial Narrow"/>
          <w:sz w:val="23"/>
        </w:rPr>
        <w:t>Powstańców Warszawy 5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1.5.2.) Miejscowość: </w:t>
      </w:r>
      <w:r w:rsidRPr="000A57FA">
        <w:rPr>
          <w:rFonts w:ascii="Arial Narrow" w:hAnsi="Arial Narrow"/>
          <w:sz w:val="23"/>
        </w:rPr>
        <w:t>Bydgoszcz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1.5.3.) Kod pocztowy: </w:t>
      </w:r>
      <w:r w:rsidRPr="000A57FA">
        <w:rPr>
          <w:rFonts w:ascii="Arial Narrow" w:hAnsi="Arial Narrow"/>
          <w:sz w:val="23"/>
        </w:rPr>
        <w:t>85-681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1.5.4.) Województwo: </w:t>
      </w:r>
      <w:r w:rsidRPr="000A57FA">
        <w:rPr>
          <w:rFonts w:ascii="Arial Narrow" w:hAnsi="Arial Narrow"/>
          <w:sz w:val="23"/>
        </w:rPr>
        <w:t>kujawsko-pomorskie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1.5.5.) Kraj: </w:t>
      </w:r>
      <w:r w:rsidRPr="000A57FA">
        <w:rPr>
          <w:rFonts w:ascii="Arial Narrow" w:hAnsi="Arial Narrow"/>
          <w:sz w:val="23"/>
        </w:rPr>
        <w:t>Polska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1.5.6.) Lokalizacja NUTS 3: </w:t>
      </w:r>
      <w:r w:rsidRPr="000A57FA">
        <w:rPr>
          <w:rFonts w:ascii="Arial Narrow" w:hAnsi="Arial Narrow"/>
          <w:sz w:val="23"/>
        </w:rPr>
        <w:t>PL613 - Bydgosko-toruński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1.5.7.) Numer telefonu: </w:t>
      </w:r>
      <w:r w:rsidRPr="000A57FA">
        <w:rPr>
          <w:rFonts w:ascii="Arial Narrow" w:hAnsi="Arial Narrow"/>
          <w:sz w:val="23"/>
        </w:rPr>
        <w:t>261417449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1.5.9.) Adres poczty elektronicznej: </w:t>
      </w:r>
      <w:hyperlink r:id="rId8">
        <w:r w:rsidRPr="000A57FA">
          <w:rPr>
            <w:rFonts w:ascii="Arial Narrow" w:hAnsi="Arial Narrow"/>
            <w:sz w:val="23"/>
          </w:rPr>
          <w:t>k.kornowska@10wsk.mil.pl</w:t>
        </w:r>
      </w:hyperlink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1.5.10.) Adres strony internetowej zamawiającego: </w:t>
      </w:r>
      <w:hyperlink r:id="rId9">
        <w:r w:rsidRPr="000A57FA">
          <w:rPr>
            <w:rFonts w:ascii="Arial Narrow" w:hAnsi="Arial Narrow"/>
            <w:sz w:val="23"/>
          </w:rPr>
          <w:t>www.10wsk.mil.pl</w:t>
        </w:r>
      </w:hyperlink>
    </w:p>
    <w:p w:rsidR="00E75646" w:rsidRPr="000A57FA" w:rsidRDefault="000523A3" w:rsidP="000A57FA">
      <w:pPr>
        <w:ind w:left="109" w:right="704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1.6.) Rodzaj zamawiającego: </w:t>
      </w:r>
      <w:r w:rsidRPr="000A57FA">
        <w:rPr>
          <w:rFonts w:ascii="Arial Narrow" w:hAnsi="Arial Narrow"/>
          <w:sz w:val="23"/>
        </w:rPr>
        <w:t>Zamawiający publiczny - jednostka sektora finansów publicznych - samodzielny publiczny zakład opieki zdrowotnej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1.7.) Przedmiot działalności zamawiającego: </w:t>
      </w:r>
      <w:r w:rsidRPr="000A57FA">
        <w:rPr>
          <w:rFonts w:ascii="Arial Narrow" w:hAnsi="Arial Narrow"/>
          <w:b w:val="0"/>
        </w:rPr>
        <w:t>Zdrowie</w:t>
      </w:r>
    </w:p>
    <w:p w:rsidR="00E75646" w:rsidRPr="000A57FA" w:rsidRDefault="000A57FA" w:rsidP="000A57FA">
      <w:pPr>
        <w:jc w:val="both"/>
        <w:rPr>
          <w:rFonts w:ascii="Arial Narrow" w:hAnsi="Arial Narrow"/>
          <w:sz w:val="15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140335</wp:posOffset>
                </wp:positionV>
                <wp:extent cx="6661785" cy="195580"/>
                <wp:effectExtent l="0" t="0" r="0" b="0"/>
                <wp:wrapTopAndBottom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</w:t>
                            </w:r>
                            <w:r>
                              <w:rPr>
                                <w:b/>
                                <w:sz w:val="24"/>
                              </w:rPr>
                              <w:t>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34.85pt;margin-top:11.05pt;width:524.55pt;height:15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</w:t>
                      </w:r>
                      <w:r>
                        <w:rPr>
                          <w:b/>
                          <w:sz w:val="24"/>
                        </w:rPr>
                        <w:t>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2.1.) Ogłoszenie dotyczy: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Zamówienia publicznego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2.2.) Ogłoszenie dotyczy usług społecznych i innych szczególnych usług: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2.3.) Nazwa zamówienia albo umowy ramowej:</w:t>
      </w:r>
    </w:p>
    <w:p w:rsidR="00E75646" w:rsidRPr="000A57FA" w:rsidRDefault="000523A3" w:rsidP="000A57FA">
      <w:pPr>
        <w:pStyle w:val="Nagwek1"/>
        <w:ind w:right="232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Dostawy sukcesywne sprzętu jednorazowego użytku laboratoryjnego dla Zakładu Patomorfologii na okres 24 miesięcy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2.4.) Identyfikator postępowania: </w:t>
      </w:r>
      <w:r w:rsidRPr="000A57FA">
        <w:rPr>
          <w:rFonts w:ascii="Arial Narrow" w:hAnsi="Arial Narrow"/>
          <w:sz w:val="23"/>
        </w:rPr>
        <w:t>ocds-148610-71ce0fcb-5f1e-11ec-8c2d-66c2f1230e9c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2.5.) Numer ogłoszenia: </w:t>
      </w:r>
      <w:r w:rsidRPr="000A57FA">
        <w:rPr>
          <w:rFonts w:ascii="Arial Narrow" w:hAnsi="Arial Narrow"/>
          <w:sz w:val="23"/>
        </w:rPr>
        <w:t>2021/BZP 00320458/01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2.6.) Wersja ogłoszenia: </w:t>
      </w:r>
      <w:r w:rsidRPr="000A57FA">
        <w:rPr>
          <w:rFonts w:ascii="Arial Narrow" w:hAnsi="Arial Narrow"/>
          <w:b w:val="0"/>
        </w:rPr>
        <w:t>01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2.7.) Data ogłoszenia: </w:t>
      </w:r>
      <w:r w:rsidRPr="000A57FA">
        <w:rPr>
          <w:rFonts w:ascii="Arial Narrow" w:hAnsi="Arial Narrow"/>
          <w:sz w:val="23"/>
        </w:rPr>
        <w:t>2021-12-17 11:53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2.8.) Zamówienie albo umowa ramowa zostały ujęte w planie postępowań: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2.9.) Numer planu postępowań w BZP: </w:t>
      </w:r>
      <w:r w:rsidRPr="000A57FA">
        <w:rPr>
          <w:rFonts w:ascii="Arial Narrow" w:hAnsi="Arial Narrow"/>
          <w:sz w:val="23"/>
        </w:rPr>
        <w:t>2021/BZP 00002962/12/P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2.10.) Identyfikator pozycji planu postępowań: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 xml:space="preserve">1.2.64 Dostawy sukcesywne sprzętu jednorazowego użytku laboratoryjnego dla Zakładu Patomorfologii na okres </w:t>
      </w:r>
      <w:r w:rsidR="000A57FA">
        <w:rPr>
          <w:rFonts w:ascii="Arial Narrow" w:hAnsi="Arial Narrow"/>
        </w:rPr>
        <w:br/>
      </w:r>
      <w:r w:rsidRPr="000A57FA">
        <w:rPr>
          <w:rFonts w:ascii="Arial Narrow" w:hAnsi="Arial Narrow"/>
        </w:rPr>
        <w:t>24 miesięcy</w:t>
      </w:r>
    </w:p>
    <w:p w:rsidR="00E75646" w:rsidRPr="000A57FA" w:rsidRDefault="000523A3" w:rsidP="000A57FA">
      <w:pPr>
        <w:pStyle w:val="Tekstpodstawowy"/>
        <w:spacing w:before="0"/>
        <w:ind w:right="232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2.11.) O udzielenie zamówienia mogą ubiegać się wyłącznie wykonawcy, o których mowa w art</w:t>
      </w:r>
      <w:r w:rsidRPr="000A57FA">
        <w:rPr>
          <w:rFonts w:ascii="Arial Narrow" w:hAnsi="Arial Narrow"/>
        </w:rPr>
        <w:t xml:space="preserve">. 94 ustawy: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2431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2.14.) Czy zamówienie albo umowa ramowa dotyczy projektu lub programu współfinansowanego ze środków Unii Europejskiej: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2.16.) Tryb udzielenia zamówienia wraz z podstawą prawną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Zamówienie udzielane jest w trybie podstawowym na podstawi</w:t>
      </w:r>
      <w:r w:rsidRPr="000A57FA">
        <w:rPr>
          <w:rFonts w:ascii="Arial Narrow" w:hAnsi="Arial Narrow"/>
        </w:rPr>
        <w:t>e: art. 275 pkt 1 ustawy</w:t>
      </w:r>
    </w:p>
    <w:p w:rsidR="00E75646" w:rsidRPr="000A57FA" w:rsidRDefault="000A57FA" w:rsidP="000A57FA">
      <w:pPr>
        <w:jc w:val="both"/>
        <w:rPr>
          <w:rFonts w:ascii="Arial Narrow" w:hAnsi="Arial Narrow"/>
          <w:sz w:val="14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138430</wp:posOffset>
                </wp:positionV>
                <wp:extent cx="6661785" cy="195580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III – UDOSTĘPNIANIE DOKUMENTÓW ZAMÓWIENIA I</w:t>
                            </w:r>
                            <w:r>
                              <w:rPr>
                                <w:b/>
                                <w:spacing w:val="5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34.85pt;margin-top:10.9pt;width:524.55pt;height:15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III – UDOSTĘPNIANIE DOKUMENTÓW ZAMÓWIENIA I</w:t>
                      </w:r>
                      <w:r>
                        <w:rPr>
                          <w:b/>
                          <w:spacing w:val="5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3.1.) Adres strony internetowej prowadzonego postępowania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https://e-propublico.pl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3.2.) Zamawiający zastrzega dostęp do dokumentów zamówienia:</w:t>
      </w:r>
      <w:r w:rsidRPr="000A57FA">
        <w:rPr>
          <w:rFonts w:ascii="Arial Narrow" w:hAnsi="Arial Narrow"/>
          <w:spacing w:val="-52"/>
        </w:rPr>
        <w:t xml:space="preserve">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55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ind w:left="109" w:right="12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3.5.) Informacje o środkach komunikacji elektronicznej, pr</w:t>
      </w:r>
      <w:r w:rsidRPr="000A57FA">
        <w:rPr>
          <w:rFonts w:ascii="Arial Narrow" w:hAnsi="Arial Narrow"/>
          <w:b/>
          <w:sz w:val="23"/>
        </w:rPr>
        <w:t xml:space="preserve">zy użyciu których zamawiający będzie komunikował się </w:t>
      </w:r>
      <w:r w:rsidR="000A57FA">
        <w:rPr>
          <w:rFonts w:ascii="Arial Narrow" w:hAnsi="Arial Narrow"/>
          <w:b/>
          <w:sz w:val="23"/>
        </w:rPr>
        <w:br/>
      </w:r>
      <w:r w:rsidRPr="000A57FA">
        <w:rPr>
          <w:rFonts w:ascii="Arial Narrow" w:hAnsi="Arial Narrow"/>
          <w:b/>
          <w:sz w:val="23"/>
        </w:rPr>
        <w:t xml:space="preserve">z wykonawcami - adres strony internetowej: </w:t>
      </w:r>
      <w:r w:rsidRPr="000A57FA">
        <w:rPr>
          <w:rFonts w:ascii="Arial Narrow" w:hAnsi="Arial Narrow"/>
          <w:sz w:val="23"/>
        </w:rPr>
        <w:t>Komunikacja w postępowaniu o udzielenie zamówienia odbywa się przy użyciu środków komunikacji elektronicznej za pośrednictwem strony https://e-propublico.pl, zw</w:t>
      </w:r>
      <w:r w:rsidRPr="000A57FA">
        <w:rPr>
          <w:rFonts w:ascii="Arial Narrow" w:hAnsi="Arial Narrow"/>
          <w:sz w:val="23"/>
        </w:rPr>
        <w:t xml:space="preserve">anej dalej Platformą,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lastRenderedPageBreak/>
        <w:t xml:space="preserve">z wyłączeniem złożenia próbek jako przedmiotowego środka dowodowego . Szczegółowe informacje dotyczące przyjętego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t>w postępowaniu sposobu komunikacji, znajdują się w pkt. 14 SWZ.</w:t>
      </w:r>
    </w:p>
    <w:p w:rsidR="000A57FA" w:rsidRDefault="000523A3" w:rsidP="000A57FA">
      <w:pPr>
        <w:ind w:left="109" w:right="668"/>
        <w:jc w:val="both"/>
        <w:rPr>
          <w:rFonts w:ascii="Arial Narrow" w:hAnsi="Arial Narrow"/>
          <w:b/>
          <w:sz w:val="23"/>
        </w:rPr>
      </w:pPr>
      <w:r w:rsidRPr="000A57FA">
        <w:rPr>
          <w:rFonts w:ascii="Arial Narrow" w:hAnsi="Arial Narrow"/>
          <w:b/>
          <w:sz w:val="23"/>
        </w:rPr>
        <w:t>3.6.) Wymagania techniczne i organizacyjne dotyczące kor</w:t>
      </w:r>
      <w:r w:rsidRPr="000A57FA">
        <w:rPr>
          <w:rFonts w:ascii="Arial Narrow" w:hAnsi="Arial Narrow"/>
          <w:b/>
          <w:sz w:val="23"/>
        </w:rPr>
        <w:t xml:space="preserve">espondencji elektronicznej: </w:t>
      </w:r>
    </w:p>
    <w:p w:rsidR="00E75646" w:rsidRPr="000A57FA" w:rsidRDefault="000523A3" w:rsidP="000A57FA">
      <w:pPr>
        <w:ind w:left="109" w:right="668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1. W niniejszym postępowaniu komunikacja Zamawiającego z Wykonawcami odbywa się przy użyciu środków komunikacji elektronicznej, za pośrednictwem Platformy on-line działającej pod adresem https://e-propublico.pl.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Korzystanie z Pl</w:t>
      </w:r>
      <w:r w:rsidRPr="000A57FA">
        <w:rPr>
          <w:rFonts w:ascii="Arial Narrow" w:hAnsi="Arial Narrow"/>
          <w:sz w:val="23"/>
        </w:rPr>
        <w:t>atformy przez Wykonawcę jest</w:t>
      </w:r>
      <w:r w:rsidRPr="000A57FA">
        <w:rPr>
          <w:rFonts w:ascii="Arial Narrow" w:hAnsi="Arial Narrow"/>
          <w:spacing w:val="-8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bezpłatne.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ind w:left="109" w:right="321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Na Platformie postępowanie prowadzone jest pod nazwą: ”Dostawy sukcesywne sprzętu jednorazowego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użytku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laboratoryjnego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dla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Zakładu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Patomorfologii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na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okres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24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miesięcy”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–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163/2021.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ind w:left="109" w:right="140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 xml:space="preserve">Wykonawca przystępując do postępowania o udzielenie zamówienia publicznego, akceptuje warunki korzystania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t>z Platformy określone w Regulaminie zamieszczonym na stronie internetowej https://e- propublico.pl oraz uznaje go za</w:t>
      </w:r>
      <w:r w:rsidRPr="000A57FA">
        <w:rPr>
          <w:rFonts w:ascii="Arial Narrow" w:hAnsi="Arial Narrow"/>
          <w:spacing w:val="-6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wiążący.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Wykonawca zamierzający w</w:t>
      </w:r>
      <w:r w:rsidRPr="000A57FA">
        <w:rPr>
          <w:rFonts w:ascii="Arial Narrow" w:hAnsi="Arial Narrow"/>
          <w:sz w:val="23"/>
        </w:rPr>
        <w:t>ziąć udział w postępowaniu musi posiadać konto na</w:t>
      </w:r>
      <w:r w:rsidRPr="000A57FA">
        <w:rPr>
          <w:rFonts w:ascii="Arial Narrow" w:hAnsi="Arial Narrow"/>
          <w:spacing w:val="-2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Platformie.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ind w:left="109" w:right="818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 złożenia oferty konieczne jest posiadanie przez osobę upoważnioną do reprezentowania Wykonawcy ważnego kwalifikowanego podpisu elektronicznego, podpisu zaufanego lub podpisu osobistego.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Ilekr</w:t>
      </w:r>
      <w:r w:rsidRPr="000A57FA">
        <w:rPr>
          <w:rFonts w:ascii="Arial Narrow" w:hAnsi="Arial Narrow"/>
          <w:sz w:val="23"/>
        </w:rPr>
        <w:t>oć w niniejszej SWZ jest mowa</w:t>
      </w:r>
      <w:r w:rsidRPr="000A57FA">
        <w:rPr>
          <w:rFonts w:ascii="Arial Narrow" w:hAnsi="Arial Narrow"/>
          <w:spacing w:val="-7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o:</w:t>
      </w:r>
    </w:p>
    <w:p w:rsidR="00E75646" w:rsidRPr="000A57FA" w:rsidRDefault="000523A3" w:rsidP="000A57FA">
      <w:pPr>
        <w:pStyle w:val="Akapitzlist"/>
        <w:numPr>
          <w:ilvl w:val="0"/>
          <w:numId w:val="11"/>
        </w:numPr>
        <w:tabs>
          <w:tab w:val="left" w:pos="378"/>
        </w:tabs>
        <w:ind w:right="359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 xml:space="preserve">podpisie zaufanym – należy przez to rozumieć podpis, o którym mowa art. 3 pkt 14a ustawy z 17 lutego 2005 r.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t>o informatyzacji działalności podmiotów realizujących zadania publiczne (t.j Dz.U.2020 poz.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346);</w:t>
      </w:r>
    </w:p>
    <w:p w:rsidR="00E75646" w:rsidRPr="000A57FA" w:rsidRDefault="000523A3" w:rsidP="000A57FA">
      <w:pPr>
        <w:pStyle w:val="Akapitzlist"/>
        <w:numPr>
          <w:ilvl w:val="0"/>
          <w:numId w:val="11"/>
        </w:numPr>
        <w:tabs>
          <w:tab w:val="left" w:pos="378"/>
        </w:tabs>
        <w:ind w:right="591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podpisie osobistym – należy przez to rozumieć podpis, o którym mowa w art. z art. 2 ust. 1 pkt 9 ustawy z 6 sierpnia 2010 r. o dowodach osobistych (t.j Dz.U.2020 poz.</w:t>
      </w:r>
      <w:r w:rsidRPr="000A57FA">
        <w:rPr>
          <w:rFonts w:ascii="Arial Narrow" w:hAnsi="Arial Narrow"/>
          <w:spacing w:val="-20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332).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Zalecenia Zamawiającego odnośnie kwalifikowanego podpisu</w:t>
      </w:r>
      <w:r w:rsidRPr="000A57FA">
        <w:rPr>
          <w:rFonts w:ascii="Arial Narrow" w:hAnsi="Arial Narrow"/>
          <w:spacing w:val="-10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elektronicznego:</w:t>
      </w:r>
    </w:p>
    <w:p w:rsidR="00E75646" w:rsidRPr="000A57FA" w:rsidRDefault="000523A3" w:rsidP="000A57FA">
      <w:pPr>
        <w:pStyle w:val="Akapitzlist"/>
        <w:numPr>
          <w:ilvl w:val="0"/>
          <w:numId w:val="10"/>
        </w:numPr>
        <w:tabs>
          <w:tab w:val="left" w:pos="378"/>
        </w:tabs>
        <w:ind w:right="921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dokumenty sporządzone i przesyłane w formacie .pdf zaleca się podpisywać kwalifikowanym podpisem elektronicznym w formacie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PAdES;</w:t>
      </w:r>
    </w:p>
    <w:p w:rsidR="00E75646" w:rsidRPr="000A57FA" w:rsidRDefault="000523A3" w:rsidP="000A57FA">
      <w:pPr>
        <w:pStyle w:val="Akapitzlist"/>
        <w:numPr>
          <w:ilvl w:val="0"/>
          <w:numId w:val="10"/>
        </w:numPr>
        <w:tabs>
          <w:tab w:val="left" w:pos="378"/>
        </w:tabs>
        <w:ind w:right="321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dokumenty sporządzone i przesyłane w formacie innym niż .pdf(np.: .doc, .docx, .xlsx, .xml) zaleca się podpisywać kwalifikowan</w:t>
      </w:r>
      <w:r w:rsidRPr="000A57FA">
        <w:rPr>
          <w:rFonts w:ascii="Arial Narrow" w:hAnsi="Arial Narrow"/>
          <w:sz w:val="23"/>
        </w:rPr>
        <w:t>ym podpisem elektronicznym w formacie</w:t>
      </w:r>
      <w:r w:rsidRPr="000A57FA">
        <w:rPr>
          <w:rFonts w:ascii="Arial Narrow" w:hAnsi="Arial Narrow"/>
          <w:spacing w:val="-1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XAdES;</w:t>
      </w:r>
    </w:p>
    <w:p w:rsidR="00E75646" w:rsidRPr="000A57FA" w:rsidRDefault="000523A3" w:rsidP="000A57FA">
      <w:pPr>
        <w:pStyle w:val="Akapitzlist"/>
        <w:numPr>
          <w:ilvl w:val="0"/>
          <w:numId w:val="10"/>
        </w:numPr>
        <w:tabs>
          <w:tab w:val="left" w:pos="365"/>
        </w:tabs>
        <w:ind w:right="678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 składania kwalifikowanego podpisu elektronicznego zaleca się stosowanie algorytmu SHA-2 (lub</w:t>
      </w:r>
      <w:r w:rsidR="000A57FA">
        <w:rPr>
          <w:rFonts w:ascii="Arial Narrow" w:hAnsi="Arial Narrow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wyższego).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365"/>
        </w:tabs>
        <w:ind w:left="109" w:right="128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Zamawiający określa następujące wymagania sprzętowo – aplikacyjne pozwalające na korzystanie z Platformy:</w:t>
      </w:r>
    </w:p>
    <w:p w:rsidR="00E75646" w:rsidRPr="000A57FA" w:rsidRDefault="000523A3" w:rsidP="000A57FA">
      <w:pPr>
        <w:pStyle w:val="Akapitzlist"/>
        <w:numPr>
          <w:ilvl w:val="0"/>
          <w:numId w:val="9"/>
        </w:numPr>
        <w:tabs>
          <w:tab w:val="left" w:pos="378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stały dostęp do sieci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Internet;</w:t>
      </w:r>
    </w:p>
    <w:p w:rsidR="00E75646" w:rsidRPr="000A57FA" w:rsidRDefault="000523A3" w:rsidP="000A57FA">
      <w:pPr>
        <w:pStyle w:val="Akapitzlist"/>
        <w:numPr>
          <w:ilvl w:val="0"/>
          <w:numId w:val="9"/>
        </w:numPr>
        <w:tabs>
          <w:tab w:val="left" w:pos="378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posiadanie dowolnej i aktywnej skrzynki poczty elektronicznej</w:t>
      </w:r>
      <w:r w:rsidRPr="000A57FA">
        <w:rPr>
          <w:rFonts w:ascii="Arial Narrow" w:hAnsi="Arial Narrow"/>
          <w:spacing w:val="-11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(e-mail),</w:t>
      </w:r>
    </w:p>
    <w:p w:rsidR="00E75646" w:rsidRPr="000A57FA" w:rsidRDefault="000523A3" w:rsidP="000A57FA">
      <w:pPr>
        <w:pStyle w:val="Akapitzlist"/>
        <w:numPr>
          <w:ilvl w:val="0"/>
          <w:numId w:val="9"/>
        </w:numPr>
        <w:tabs>
          <w:tab w:val="left" w:pos="365"/>
        </w:tabs>
        <w:ind w:left="364" w:hanging="256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komputer z zainstalowanym systemem operacyjnym Windows 7 (lub nowszym) albo</w:t>
      </w:r>
      <w:r w:rsidRPr="000A57FA">
        <w:rPr>
          <w:rFonts w:ascii="Arial Narrow" w:hAnsi="Arial Narrow"/>
          <w:spacing w:val="-2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Linux,</w:t>
      </w:r>
    </w:p>
    <w:p w:rsidR="00E75646" w:rsidRPr="000A57FA" w:rsidRDefault="000523A3" w:rsidP="000A57FA">
      <w:pPr>
        <w:pStyle w:val="Akapitzlist"/>
        <w:numPr>
          <w:ilvl w:val="0"/>
          <w:numId w:val="9"/>
        </w:numPr>
        <w:tabs>
          <w:tab w:val="left" w:pos="378"/>
        </w:tabs>
        <w:ind w:left="109" w:right="212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zainstalowana dowolna przeglądarka internetowa - Platforma współpracuje z najnowszymi, stabilnymi wersjami wszystkich głównych przeglądarek internetowych (Internet Explorer 10+, Microsoft Edge, Mozilla Firefox, Google Chrome,</w:t>
      </w:r>
      <w:r w:rsidRPr="000A57FA">
        <w:rPr>
          <w:rFonts w:ascii="Arial Narrow" w:hAnsi="Arial Narrow"/>
          <w:spacing w:val="-7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Opera),</w:t>
      </w:r>
    </w:p>
    <w:p w:rsidR="00E75646" w:rsidRPr="000A57FA" w:rsidRDefault="000523A3" w:rsidP="000A57FA">
      <w:pPr>
        <w:pStyle w:val="Akapitzlist"/>
        <w:numPr>
          <w:ilvl w:val="0"/>
          <w:numId w:val="9"/>
        </w:numPr>
        <w:tabs>
          <w:tab w:val="left" w:pos="378"/>
        </w:tabs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włączona obsługa JavaScript oraz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Cookies.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493"/>
        </w:tabs>
        <w:ind w:left="109" w:right="537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Zamawiający dopuszcza następujący format przesyłanych danych: pliki o wielkości do 20 MB w formatach: .pdf, .doc, .docx.,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.xlsx,.xml.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493"/>
        </w:tabs>
        <w:ind w:left="492" w:hanging="384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Zamawiający określa następujące informacje na temat kodowania i czasu odbioru</w:t>
      </w:r>
      <w:r w:rsidRPr="000A57FA">
        <w:rPr>
          <w:rFonts w:ascii="Arial Narrow" w:hAnsi="Arial Narrow"/>
          <w:spacing w:val="-2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da</w:t>
      </w:r>
      <w:r w:rsidRPr="000A57FA">
        <w:rPr>
          <w:rFonts w:ascii="Arial Narrow" w:hAnsi="Arial Narrow"/>
          <w:sz w:val="23"/>
        </w:rPr>
        <w:t>nych:</w:t>
      </w:r>
    </w:p>
    <w:p w:rsidR="00E75646" w:rsidRPr="000A57FA" w:rsidRDefault="000523A3" w:rsidP="000A57FA">
      <w:pPr>
        <w:pStyle w:val="Akapitzlist"/>
        <w:numPr>
          <w:ilvl w:val="0"/>
          <w:numId w:val="8"/>
        </w:numPr>
        <w:tabs>
          <w:tab w:val="left" w:pos="378"/>
        </w:tabs>
        <w:ind w:right="422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 xml:space="preserve">załączony i przesłany przez Wykonawcę za pomocą Platformy plik oferty wraz z załącznikami, nie jest dostępny dla Zamawiającego i przechowywany jest na serwerach Platformy w formie zaszyfrowanej. Zamawiający otrzyma dostęp do pliku dopiero po upływie </w:t>
      </w:r>
      <w:r w:rsidRPr="000A57FA">
        <w:rPr>
          <w:rFonts w:ascii="Arial Narrow" w:hAnsi="Arial Narrow"/>
          <w:sz w:val="23"/>
        </w:rPr>
        <w:t>terminu otwarcia</w:t>
      </w:r>
      <w:r w:rsidRPr="000A57FA">
        <w:rPr>
          <w:rFonts w:ascii="Arial Narrow" w:hAnsi="Arial Narrow"/>
          <w:spacing w:val="-36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ofert;</w:t>
      </w:r>
    </w:p>
    <w:p w:rsidR="00E75646" w:rsidRPr="000A57FA" w:rsidRDefault="000523A3" w:rsidP="000A57FA">
      <w:pPr>
        <w:pStyle w:val="Akapitzlist"/>
        <w:numPr>
          <w:ilvl w:val="0"/>
          <w:numId w:val="8"/>
        </w:numPr>
        <w:tabs>
          <w:tab w:val="left" w:pos="378"/>
        </w:tabs>
        <w:ind w:right="857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oznaczenie czasu odbioru danych przez Platformę stanowi przyporządkowaną do dokumentu elektronicznego datę oraz dokładny czas (hh:mm:ss), widoczne przy wysłanym dokumencie w kolumnie ”Data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przesłania”;</w:t>
      </w:r>
    </w:p>
    <w:p w:rsidR="00E75646" w:rsidRPr="000A57FA" w:rsidRDefault="000523A3" w:rsidP="000A57FA">
      <w:pPr>
        <w:pStyle w:val="Akapitzlist"/>
        <w:numPr>
          <w:ilvl w:val="0"/>
          <w:numId w:val="8"/>
        </w:numPr>
        <w:tabs>
          <w:tab w:val="left" w:pos="365"/>
        </w:tabs>
        <w:ind w:left="364" w:hanging="256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 terminie przesłania decyduje</w:t>
      </w:r>
      <w:r w:rsidRPr="000A57FA">
        <w:rPr>
          <w:rFonts w:ascii="Arial Narrow" w:hAnsi="Arial Narrow"/>
          <w:sz w:val="23"/>
        </w:rPr>
        <w:t xml:space="preserve"> czas pełnego przeprocesowania transakcji pliku na</w:t>
      </w:r>
      <w:r w:rsidRPr="000A57FA">
        <w:rPr>
          <w:rFonts w:ascii="Arial Narrow" w:hAnsi="Arial Narrow"/>
          <w:spacing w:val="-28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Platformie.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493"/>
        </w:tabs>
        <w:ind w:left="109" w:right="396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W postępowaniu, wszelkie oświadczenia, wnioski, zawiadomienia oraz informacje przekazywane są za pośrednictwem Platformy (karta ”Wiadomości”). Za datę wpływu oświadczeń, wniosków, zawiadomień o</w:t>
      </w:r>
      <w:r w:rsidRPr="000A57FA">
        <w:rPr>
          <w:rFonts w:ascii="Arial Narrow" w:hAnsi="Arial Narrow"/>
          <w:sz w:val="23"/>
        </w:rPr>
        <w:t>raz informacji przesłanych za pośrednictwem Platformy, przyjmuje się datę ich zamieszczenia na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Platformie.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493"/>
        </w:tabs>
        <w:ind w:left="109" w:right="193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</w:t>
      </w:r>
      <w:r w:rsidRPr="000A57FA">
        <w:rPr>
          <w:rFonts w:ascii="Arial Narrow" w:hAnsi="Arial Narrow"/>
          <w:sz w:val="23"/>
        </w:rPr>
        <w:t>em</w:t>
      </w:r>
      <w:r w:rsidRPr="000A57FA">
        <w:rPr>
          <w:rFonts w:ascii="Arial Narrow" w:hAnsi="Arial Narrow"/>
          <w:spacing w:val="-16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osobistym.</w:t>
      </w:r>
    </w:p>
    <w:p w:rsidR="00E75646" w:rsidRPr="000A57FA" w:rsidRDefault="000523A3" w:rsidP="000A57FA">
      <w:pPr>
        <w:pStyle w:val="Akapitzlist"/>
        <w:numPr>
          <w:ilvl w:val="0"/>
          <w:numId w:val="12"/>
        </w:numPr>
        <w:tabs>
          <w:tab w:val="left" w:pos="493"/>
        </w:tabs>
        <w:ind w:left="492" w:hanging="384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Próbki powinny być złożone zgodnie ze sposobem wskazanym w</w:t>
      </w:r>
      <w:r w:rsidRPr="000A57FA">
        <w:rPr>
          <w:rFonts w:ascii="Arial Narrow" w:hAnsi="Arial Narrow"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SWZ.</w:t>
      </w:r>
    </w:p>
    <w:p w:rsidR="00E75646" w:rsidRPr="000A57FA" w:rsidRDefault="000523A3" w:rsidP="000A57FA">
      <w:pPr>
        <w:pStyle w:val="Tekstpodstawowy"/>
        <w:spacing w:before="0"/>
        <w:ind w:right="349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3.8.) Zamawiający wymaga sporządzenia i przedstawienia ofert przy użyciu narzędzi elektronicznego modelowania danych budowlanych lub innych podobnych narzędzi, które nie są ogóln</w:t>
      </w:r>
      <w:r w:rsidRPr="000A57FA">
        <w:rPr>
          <w:rFonts w:ascii="Arial Narrow" w:hAnsi="Arial Narrow"/>
        </w:rPr>
        <w:t xml:space="preserve">ie dostępne: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3.10.) Przyczyny odstąpienia od komunikacji elektronicznej: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zamawiający wymaga przedstawienia modelu fizycznego, modelu w skali lub próbki, których nie można przekazać przy użyciu środków komunikacji elektronicznej (art. 65 ust. 1 pkt 4 u</w:t>
      </w:r>
      <w:r w:rsidRPr="000A57FA">
        <w:rPr>
          <w:rFonts w:ascii="Arial Narrow" w:hAnsi="Arial Narrow"/>
        </w:rPr>
        <w:t>stawy)</w:t>
      </w:r>
    </w:p>
    <w:p w:rsidR="00E75646" w:rsidRPr="000A57FA" w:rsidRDefault="000523A3" w:rsidP="000A57FA">
      <w:pPr>
        <w:ind w:left="109" w:right="13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3.11.) Sposób nieelektronicznego składania ofert, wniosków, oświadczeń oraz innych dokumentów: </w:t>
      </w:r>
      <w:r w:rsidRPr="000A57FA">
        <w:rPr>
          <w:rFonts w:ascii="Arial Narrow" w:hAnsi="Arial Narrow"/>
          <w:sz w:val="23"/>
        </w:rPr>
        <w:t>Próbki należy dostarczyć do siedziby Zamawiającego: Komenda Szpitala, Kancelaria Jawna, pok. 3/133 lub Biuro Przepustek ( wejście od ul. Powstańców Warsza</w:t>
      </w:r>
      <w:r w:rsidRPr="000A57FA">
        <w:rPr>
          <w:rFonts w:ascii="Arial Narrow" w:hAnsi="Arial Narrow"/>
          <w:sz w:val="23"/>
        </w:rPr>
        <w:t>wy) adresując przesyłkę na Sekcję Zamówień Publicznych do upływu terminu składania ofert, tj. do dnia 31.12.2021 r., do godz. 10:00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3.12.) Oferta - katalog elektroniczny: </w:t>
      </w:r>
      <w:r w:rsidRPr="000A57FA">
        <w:rPr>
          <w:rFonts w:ascii="Arial Narrow" w:hAnsi="Arial Narrow"/>
          <w:sz w:val="23"/>
        </w:rPr>
        <w:t>Nie dotyczy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lastRenderedPageBreak/>
        <w:t>3.14.) Języki, w jakich mogą być sporządzane dokumenty składane w postępo</w:t>
      </w:r>
      <w:r w:rsidRPr="000A57FA">
        <w:rPr>
          <w:rFonts w:ascii="Arial Narrow" w:hAnsi="Arial Narrow"/>
        </w:rPr>
        <w:t>waniu: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polski</w:t>
      </w:r>
    </w:p>
    <w:p w:rsidR="00E75646" w:rsidRPr="000A57FA" w:rsidRDefault="000523A3" w:rsidP="000A57FA">
      <w:pPr>
        <w:ind w:left="109" w:right="232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3.15.) RODO (obowiązek informacyjny): </w:t>
      </w:r>
      <w:r w:rsidRPr="000A57FA">
        <w:rPr>
          <w:rFonts w:ascii="Arial Narrow" w:hAnsi="Arial Narrow"/>
          <w:sz w:val="23"/>
        </w:rPr>
        <w:t xml:space="preserve">Zamawiający oświadcza, że spełnia wymogi określone w rozporządzeniu Parlamentu Europejskiego i Rady (UE) 2016/679 z 27 kwietnia 2016 r. w sprawie ochrony osób fizycznych w związku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t>z prz</w:t>
      </w:r>
      <w:r w:rsidRPr="000A57FA">
        <w:rPr>
          <w:rFonts w:ascii="Arial Narrow" w:hAnsi="Arial Narrow"/>
          <w:sz w:val="23"/>
        </w:rPr>
        <w:t>etwarzaniem danych osobowych i w sprawie swobodnego przepływu takich danych oraz uchylenia dyrektywy 95/46/WE (Dz.Urz. UE L 119 z 4 maja 2016 r.), dalej: RODO, tym samym dane osobowe podane przez Wykonawcę będą przetwarzane zgodnie z RODO oraz zgodnie z pr</w:t>
      </w:r>
      <w:r w:rsidRPr="000A57FA">
        <w:rPr>
          <w:rFonts w:ascii="Arial Narrow" w:hAnsi="Arial Narrow"/>
          <w:sz w:val="23"/>
        </w:rPr>
        <w:t>zepisami krajowymi. Zamawiający informuje, że:</w:t>
      </w:r>
    </w:p>
    <w:p w:rsidR="00E75646" w:rsidRPr="000A57FA" w:rsidRDefault="000523A3" w:rsidP="000A57FA">
      <w:pPr>
        <w:pStyle w:val="Akapitzlist"/>
        <w:numPr>
          <w:ilvl w:val="0"/>
          <w:numId w:val="7"/>
        </w:numPr>
        <w:tabs>
          <w:tab w:val="left" w:pos="378"/>
        </w:tabs>
        <w:ind w:right="1036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 xml:space="preserve">administratorem danych osobowych Wykonawcy jest 10 WSKzP - SPZOZ , ul. Powstańców Warszawy 5 ,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t>85-681 Bydgoszcz. Tel.: 261 417 001; e-mail:</w:t>
      </w:r>
      <w:r w:rsidRPr="000A57FA">
        <w:rPr>
          <w:rFonts w:ascii="Arial Narrow" w:hAnsi="Arial Narrow"/>
          <w:spacing w:val="-24"/>
          <w:sz w:val="23"/>
        </w:rPr>
        <w:t xml:space="preserve"> </w:t>
      </w:r>
      <w:hyperlink r:id="rId10">
        <w:r w:rsidRPr="000A57FA">
          <w:rPr>
            <w:rFonts w:ascii="Arial Narrow" w:hAnsi="Arial Narrow"/>
            <w:sz w:val="23"/>
          </w:rPr>
          <w:t>m.powala@10wsk.mil.pl</w:t>
        </w:r>
      </w:hyperlink>
    </w:p>
    <w:p w:rsidR="00E75646" w:rsidRPr="000A57FA" w:rsidRDefault="000523A3" w:rsidP="000A57FA">
      <w:pPr>
        <w:pStyle w:val="Akapitzlist"/>
        <w:numPr>
          <w:ilvl w:val="0"/>
          <w:numId w:val="7"/>
        </w:numPr>
        <w:tabs>
          <w:tab w:val="left" w:pos="378"/>
        </w:tabs>
        <w:ind w:right="218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dane osobowe Wykonawcy będą przetwarzane w celu przeprowadzenia postępowania o udzielenie zamówienia publicznego – sprawa nr: 163/2021 oraz w celu archiwizacji dokumentacji dotyczącej tego postępowania;</w:t>
      </w:r>
    </w:p>
    <w:p w:rsidR="00E75646" w:rsidRPr="000A57FA" w:rsidRDefault="000523A3" w:rsidP="000A57FA">
      <w:pPr>
        <w:pStyle w:val="Akapitzlist"/>
        <w:numPr>
          <w:ilvl w:val="0"/>
          <w:numId w:val="7"/>
        </w:numPr>
        <w:tabs>
          <w:tab w:val="left" w:pos="378"/>
        </w:tabs>
        <w:ind w:right="233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odbiorcami przekazanych przez Wykonawcę danych osobo</w:t>
      </w:r>
      <w:r w:rsidRPr="000A57FA">
        <w:rPr>
          <w:rFonts w:ascii="Arial Narrow" w:hAnsi="Arial Narrow"/>
          <w:sz w:val="23"/>
        </w:rPr>
        <w:t>wych będą osoby lub podmioty, którym zostanie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udostępniona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dokumentacja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postępowania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w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oparciu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art.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18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oraz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art.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74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ust.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1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ustawy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Pzp;</w:t>
      </w:r>
    </w:p>
    <w:p w:rsidR="00E75646" w:rsidRPr="000A57FA" w:rsidRDefault="000523A3" w:rsidP="000A57FA">
      <w:pPr>
        <w:pStyle w:val="Akapitzlist"/>
        <w:numPr>
          <w:ilvl w:val="0"/>
          <w:numId w:val="7"/>
        </w:numPr>
        <w:tabs>
          <w:tab w:val="left" w:pos="378"/>
        </w:tabs>
        <w:ind w:right="358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</w:t>
      </w:r>
      <w:r w:rsidRPr="000A57FA">
        <w:rPr>
          <w:rFonts w:ascii="Arial Narrow" w:hAnsi="Arial Narrow"/>
          <w:sz w:val="23"/>
        </w:rPr>
        <w:t xml:space="preserve"> obejmuje cały okres obowiązywania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umowy.</w:t>
      </w:r>
    </w:p>
    <w:p w:rsidR="00E75646" w:rsidRPr="000A57FA" w:rsidRDefault="000523A3" w:rsidP="000A57FA">
      <w:pPr>
        <w:ind w:left="109" w:right="141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 xml:space="preserve">Wykonawca jest zobowiązany do wypełnienia wszystkich obowiązków formalnoprawnych wymaganych przez RODO </w:t>
      </w:r>
      <w:r w:rsidR="000A57FA">
        <w:rPr>
          <w:rFonts w:ascii="Arial Narrow" w:hAnsi="Arial Narrow"/>
          <w:sz w:val="23"/>
        </w:rPr>
        <w:br/>
      </w:r>
      <w:r w:rsidRPr="000A57FA">
        <w:rPr>
          <w:rFonts w:ascii="Arial Narrow" w:hAnsi="Arial Narrow"/>
          <w:sz w:val="23"/>
        </w:rPr>
        <w:t>i związanych z udziałem w przedmiotowym postępowaniu. Do obowiązków tych należą:</w:t>
      </w:r>
    </w:p>
    <w:p w:rsidR="00E75646" w:rsidRPr="000A57FA" w:rsidRDefault="000523A3" w:rsidP="000A57FA">
      <w:pPr>
        <w:pStyle w:val="Akapitzlist"/>
        <w:numPr>
          <w:ilvl w:val="0"/>
          <w:numId w:val="6"/>
        </w:numPr>
        <w:tabs>
          <w:tab w:val="left" w:pos="378"/>
        </w:tabs>
        <w:ind w:right="166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obowiązek informacyjny przewid</w:t>
      </w:r>
      <w:r w:rsidRPr="000A57FA">
        <w:rPr>
          <w:rFonts w:ascii="Arial Narrow" w:hAnsi="Arial Narrow"/>
          <w:sz w:val="23"/>
        </w:rPr>
        <w:t>ziany w art. 13 RODO względem osób fizycznych, których dane osobowe dotyczą i od których dane te Wykonawca bezpośrednio pozyskał i przekazał Zamawiającemu w treści oferty lub dokumentów składanych na żądanie</w:t>
      </w:r>
      <w:r w:rsidRPr="000A57FA">
        <w:rPr>
          <w:rFonts w:ascii="Arial Narrow" w:hAnsi="Arial Narrow"/>
          <w:spacing w:val="-1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Zamawiającego;</w:t>
      </w:r>
    </w:p>
    <w:p w:rsidR="00E75646" w:rsidRPr="000A57FA" w:rsidRDefault="000523A3" w:rsidP="000A57FA">
      <w:pPr>
        <w:pStyle w:val="Akapitzlist"/>
        <w:numPr>
          <w:ilvl w:val="0"/>
          <w:numId w:val="6"/>
        </w:numPr>
        <w:tabs>
          <w:tab w:val="left" w:pos="378"/>
        </w:tabs>
        <w:ind w:right="340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obowiązek informacyjny wynikający</w:t>
      </w:r>
      <w:r w:rsidRPr="000A57FA">
        <w:rPr>
          <w:rFonts w:ascii="Arial Narrow" w:hAnsi="Arial Narrow"/>
          <w:sz w:val="23"/>
        </w:rPr>
        <w:t xml:space="preserve"> z art. 14 RODO względem osób fizycznych, których dane Wykonawca pozyskał w sposób pośredni, a które to dane Wykonawca przekazuje Zamawiającemu</w:t>
      </w:r>
      <w:r w:rsidRPr="000A57FA">
        <w:rPr>
          <w:rFonts w:ascii="Arial Narrow" w:hAnsi="Arial Narrow"/>
          <w:spacing w:val="-48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w treści oferty lub dokumentów składanych na żądanie Zamawiającego. Zamawiający informuje,</w:t>
      </w:r>
      <w:r w:rsidRPr="000A57FA">
        <w:rPr>
          <w:rFonts w:ascii="Arial Narrow" w:hAnsi="Arial Narrow"/>
          <w:spacing w:val="-37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że;</w:t>
      </w:r>
    </w:p>
    <w:p w:rsidR="00E75646" w:rsidRPr="000A57FA" w:rsidRDefault="000523A3" w:rsidP="000A57FA">
      <w:pPr>
        <w:pStyle w:val="Akapitzlist"/>
        <w:numPr>
          <w:ilvl w:val="0"/>
          <w:numId w:val="5"/>
        </w:numPr>
        <w:tabs>
          <w:tab w:val="left" w:pos="378"/>
        </w:tabs>
        <w:ind w:right="602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udostępnia dane o</w:t>
      </w:r>
      <w:r w:rsidRPr="000A57FA">
        <w:rPr>
          <w:rFonts w:ascii="Arial Narrow" w:hAnsi="Arial Narrow"/>
          <w:sz w:val="23"/>
        </w:rPr>
        <w:t>sobowe, o których mowa w art. 10 RODO w celu umożliwienia korzystania ze środków ochrony prawnej, o których mowa w dziale IX ustawy Pzp, do upływu terminu na ich wniesienie;</w:t>
      </w:r>
    </w:p>
    <w:p w:rsidR="00E75646" w:rsidRPr="000A57FA" w:rsidRDefault="000523A3" w:rsidP="000A57FA">
      <w:pPr>
        <w:pStyle w:val="Akapitzlist"/>
        <w:numPr>
          <w:ilvl w:val="0"/>
          <w:numId w:val="5"/>
        </w:numPr>
        <w:tabs>
          <w:tab w:val="left" w:pos="378"/>
        </w:tabs>
        <w:ind w:right="206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udostępnianie protokołu i załączników do protokołu ma zastosowanie do wszystkich danych osobowych, z wyjątkiem tych, o których mowa w art. 9 ust. 1 RODO zebranych w toku postępowania o udzielenie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zamówienia;</w:t>
      </w:r>
    </w:p>
    <w:p w:rsidR="00E75646" w:rsidRPr="000A57FA" w:rsidRDefault="000523A3" w:rsidP="000A57FA">
      <w:pPr>
        <w:pStyle w:val="Akapitzlist"/>
        <w:numPr>
          <w:ilvl w:val="0"/>
          <w:numId w:val="5"/>
        </w:numPr>
        <w:tabs>
          <w:tab w:val="left" w:pos="378"/>
        </w:tabs>
        <w:ind w:left="377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w przypadku korzystania przez osobę, której dane</w:t>
      </w:r>
      <w:r w:rsidRPr="000A57FA">
        <w:rPr>
          <w:rFonts w:ascii="Arial Narrow" w:hAnsi="Arial Narrow"/>
          <w:spacing w:val="-9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osobowe</w:t>
      </w:r>
    </w:p>
    <w:p w:rsidR="00E75646" w:rsidRPr="000A57FA" w:rsidRDefault="000523A3" w:rsidP="000A57FA">
      <w:pPr>
        <w:ind w:left="109" w:right="69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</w:t>
      </w:r>
      <w:r w:rsidRPr="000A57FA">
        <w:rPr>
          <w:rFonts w:ascii="Arial Narrow" w:hAnsi="Arial Narrow"/>
          <w:sz w:val="23"/>
        </w:rPr>
        <w:t>ania o udzielenie zamówienia;</w:t>
      </w:r>
    </w:p>
    <w:p w:rsidR="00E75646" w:rsidRPr="000A57FA" w:rsidRDefault="000523A3" w:rsidP="000A57FA">
      <w:pPr>
        <w:pStyle w:val="Akapitzlist"/>
        <w:numPr>
          <w:ilvl w:val="0"/>
          <w:numId w:val="5"/>
        </w:numPr>
        <w:tabs>
          <w:tab w:val="left" w:pos="378"/>
        </w:tabs>
        <w:ind w:right="295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skorzystanie przez osobę, której dane osobowe są przetwarzane, z uprawnienia, o którym mowa w art. 16 RODO nie może naruszać integralności protokołu postępowania oraz jego</w:t>
      </w:r>
      <w:r w:rsidRPr="000A57FA">
        <w:rPr>
          <w:rFonts w:ascii="Arial Narrow" w:hAnsi="Arial Narrow"/>
          <w:spacing w:val="-31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załączników;</w:t>
      </w:r>
    </w:p>
    <w:p w:rsidR="00E75646" w:rsidRPr="000A57FA" w:rsidRDefault="000523A3" w:rsidP="000A57FA">
      <w:pPr>
        <w:pStyle w:val="Akapitzlist"/>
        <w:numPr>
          <w:ilvl w:val="0"/>
          <w:numId w:val="5"/>
        </w:numPr>
        <w:tabs>
          <w:tab w:val="left" w:pos="378"/>
        </w:tabs>
        <w:ind w:right="244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w postępowaniu o udzielenie zamówienia zg</w:t>
      </w:r>
      <w:r w:rsidRPr="000A57FA">
        <w:rPr>
          <w:rFonts w:ascii="Arial Narrow" w:hAnsi="Arial Narrow"/>
          <w:sz w:val="23"/>
        </w:rPr>
        <w:t>łoszenie żądania ograniczenia przetwarzania, o którym mowa w art. 18 ust. 1 RODO, nie ogranicza przetwarzania danych osobowych do czasu zakończenia tego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postępowania;</w:t>
      </w:r>
    </w:p>
    <w:p w:rsidR="00E75646" w:rsidRPr="000A57FA" w:rsidRDefault="000523A3" w:rsidP="000A57FA">
      <w:pPr>
        <w:pStyle w:val="Akapitzlist"/>
        <w:numPr>
          <w:ilvl w:val="0"/>
          <w:numId w:val="5"/>
        </w:numPr>
        <w:tabs>
          <w:tab w:val="left" w:pos="378"/>
        </w:tabs>
        <w:ind w:right="116" w:firstLine="0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w przypadku, gdy wniesienie żądania dotyczącego prawa, o którym mowa w art. 18 ust. 1 ROD</w:t>
      </w:r>
      <w:r w:rsidRPr="000A57FA">
        <w:rPr>
          <w:rFonts w:ascii="Arial Narrow" w:hAnsi="Arial Narrow"/>
          <w:sz w:val="23"/>
        </w:rPr>
        <w:t xml:space="preserve">O spowoduje ograniczenie przetwarzania danych osobowych zawartych w protokole postępowania lub załącznikach do tego protokołu, od dnia zakończenia postępowania o udzielenie zamówienia Zamawiający nie udostępnia tych danych, chyba że zachodzą przesłanki, o </w:t>
      </w:r>
      <w:r w:rsidRPr="000A57FA">
        <w:rPr>
          <w:rFonts w:ascii="Arial Narrow" w:hAnsi="Arial Narrow"/>
          <w:sz w:val="23"/>
        </w:rPr>
        <w:t>których mowa w art. 18 ust. 2 rozporządzenia</w:t>
      </w:r>
      <w:r w:rsidRPr="000A57FA">
        <w:rPr>
          <w:rFonts w:ascii="Arial Narrow" w:hAnsi="Arial Narrow"/>
          <w:spacing w:val="-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2016/679</w:t>
      </w:r>
    </w:p>
    <w:p w:rsidR="00E75646" w:rsidRPr="000A57FA" w:rsidRDefault="000A57FA" w:rsidP="000A57FA">
      <w:pPr>
        <w:jc w:val="both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107315</wp:posOffset>
                </wp:positionV>
                <wp:extent cx="6661785" cy="195580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34.85pt;margin-top:8.45pt;width:524.55pt;height:15.4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4.1.1.) Przed wszczęciem postępowania przeprowadzono konsultacje rynkowe: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4.1.2.) Numer referencyjny: </w:t>
      </w:r>
      <w:r w:rsidRPr="000A57FA">
        <w:rPr>
          <w:rFonts w:ascii="Arial Narrow" w:hAnsi="Arial Narrow"/>
          <w:sz w:val="23"/>
        </w:rPr>
        <w:t>163/2021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4.1.3.) Rodzaj zamówienia: </w:t>
      </w:r>
      <w:r w:rsidRPr="000A57FA">
        <w:rPr>
          <w:rFonts w:ascii="Arial Narrow" w:hAnsi="Arial Narrow"/>
          <w:sz w:val="23"/>
        </w:rPr>
        <w:t>Dostawy</w:t>
      </w:r>
    </w:p>
    <w:p w:rsidR="00E75646" w:rsidRPr="000A57FA" w:rsidRDefault="000523A3" w:rsidP="000A57FA">
      <w:pPr>
        <w:pStyle w:val="Tekstpodstawowy"/>
        <w:spacing w:before="0"/>
        <w:ind w:right="96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4.1.4.) Zamawiający udziela zamówienia w częściach, z których każda stanowi przedmiot odrębnego postępowania: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4.1.8.) Możliwe jest składanie ofert częściowych: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4.1.9.) Liczba części: </w:t>
      </w:r>
      <w:r w:rsidRPr="000A57FA">
        <w:rPr>
          <w:rFonts w:ascii="Arial Narrow" w:hAnsi="Arial Narrow"/>
          <w:b w:val="0"/>
        </w:rPr>
        <w:t>11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4.1.10.) Ofertę można składać na wszystkie c</w:t>
      </w:r>
      <w:r w:rsidRPr="000A57FA">
        <w:rPr>
          <w:rFonts w:ascii="Arial Narrow" w:hAnsi="Arial Narrow"/>
        </w:rPr>
        <w:t>zęści</w:t>
      </w:r>
    </w:p>
    <w:p w:rsidR="00E75646" w:rsidRPr="000A57FA" w:rsidRDefault="000523A3" w:rsidP="000A57FA">
      <w:pPr>
        <w:pStyle w:val="Tekstpodstawowy"/>
        <w:spacing w:before="0"/>
        <w:ind w:right="998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4.1.11.) Zamawiający ogranicza liczbę części zamówienia, którą można udzielić jednemu wykonawcy: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3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4.1.13.) Zamawiający uwzględnia aspekty społeczne, środowiskowe lub etykiety w opisie przedmiotu zamówienia: </w:t>
      </w:r>
      <w:r w:rsidRPr="000A57FA">
        <w:rPr>
          <w:rFonts w:ascii="Arial Narrow" w:hAnsi="Arial Narrow"/>
          <w:b w:val="0"/>
        </w:rPr>
        <w:t>Nie</w:t>
      </w:r>
    </w:p>
    <w:p w:rsidR="00E75646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4.2. Informacje szczegółowe odnosząc</w:t>
      </w:r>
      <w:r w:rsidRPr="000A57FA">
        <w:rPr>
          <w:rFonts w:ascii="Arial Narrow" w:hAnsi="Arial Narrow"/>
        </w:rPr>
        <w:t>e się do przedmiotu zamówienia:</w:t>
      </w:r>
    </w:p>
    <w:p w:rsidR="000A57FA" w:rsidRPr="000A57FA" w:rsidRDefault="000A57FA" w:rsidP="000A57FA">
      <w:pPr>
        <w:pStyle w:val="Tekstpodstawowy"/>
        <w:spacing w:before="0"/>
        <w:jc w:val="both"/>
        <w:rPr>
          <w:rFonts w:ascii="Arial Narrow" w:hAnsi="Arial Narrow"/>
        </w:rPr>
      </w:pP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3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1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filterki białe zgodnie z formularzem cenowym i zapisami swz.</w:t>
      </w:r>
    </w:p>
    <w:p w:rsidR="00E75646" w:rsidRPr="000A57FA" w:rsidRDefault="000523A3" w:rsidP="000A57FA">
      <w:pPr>
        <w:ind w:left="109" w:right="1635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4.2.6.)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Główny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kod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CPV:</w:t>
      </w:r>
      <w:r w:rsidRPr="000A57FA">
        <w:rPr>
          <w:rFonts w:ascii="Arial Narrow" w:hAnsi="Arial Narrow"/>
          <w:b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33141000-0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-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Jednorazowe,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niechemiczne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artykuły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medyczne i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hematologiczne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lastRenderedPageBreak/>
        <w:t>4.2.8.) Zamówi</w:t>
      </w:r>
      <w:r w:rsidRPr="000A57FA">
        <w:rPr>
          <w:rFonts w:ascii="Arial Narrow" w:hAnsi="Arial Narrow"/>
        </w:rPr>
        <w:t xml:space="preserve">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4.3.5.) Nazwa kryte</w:t>
      </w:r>
      <w:r w:rsidRPr="000A57FA">
        <w:rPr>
          <w:rFonts w:ascii="Arial Narrow" w:hAnsi="Arial Narrow"/>
        </w:rPr>
        <w:t xml:space="preserve">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 xml:space="preserve">Kryterium </w:t>
      </w:r>
      <w:r w:rsidRPr="000A57FA">
        <w:rPr>
          <w:rFonts w:ascii="Arial Narrow" w:hAnsi="Arial Narrow"/>
        </w:rPr>
        <w:t>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4.3.10.) Zamawiający określa aspekty społeczne, środowiskowe lub innowacyjne, żąda etykiet lub stosuje rachunek kosztów cyklu życia w odniesieniu</w:t>
      </w:r>
      <w:r w:rsidRPr="000A57FA">
        <w:rPr>
          <w:rFonts w:ascii="Arial Narrow" w:hAnsi="Arial Narrow"/>
        </w:rPr>
        <w:t xml:space="preserve">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135890</wp:posOffset>
                </wp:positionV>
                <wp:extent cx="6671945" cy="17589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1945" cy="1758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5646" w:rsidRDefault="000523A3">
                            <w:pPr>
                              <w:pStyle w:val="Tekstpodstawowy"/>
                              <w:spacing w:before="0" w:line="264" w:lineRule="exact"/>
                              <w:ind w:left="-1"/>
                            </w:pPr>
                            <w:r>
                              <w:t>Część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34.45pt;margin-top:10.7pt;width:525.35pt;height:13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" fillcolor="#f2f2f2" stroked="f">
                <v:textbox inset="0,0,0,0">
                  <w:txbxContent>
                    <w:p w:rsidR="00E75646" w:rsidRDefault="000523A3">
                      <w:pPr>
                        <w:pStyle w:val="Tekstpodstawowy"/>
                        <w:spacing w:before="0" w:line="264" w:lineRule="exact"/>
                        <w:ind w:left="-1"/>
                      </w:pPr>
                      <w:r>
                        <w:t>Część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7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4.2.2.) Krótki opis przedmiotu 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szkiełka nakrywkowe zgodnie z formularzem cenowym i zapisami swz.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4.2.6.) Główny kod CPV: </w:t>
      </w:r>
      <w:r w:rsidRPr="000A57FA">
        <w:rPr>
          <w:rFonts w:ascii="Arial Narrow" w:hAnsi="Arial Narrow"/>
          <w:sz w:val="23"/>
        </w:rPr>
        <w:t>33124210-0 - Wyroby radiodiagnostyczne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 xml:space="preserve">Kryterium ceny </w:t>
      </w:r>
      <w:r w:rsidRPr="000A57FA">
        <w:rPr>
          <w:rFonts w:ascii="Arial Narrow" w:hAnsi="Arial Narrow"/>
          <w:sz w:val="23"/>
        </w:rPr>
        <w:t>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4.3.5.) Naz</w:t>
      </w:r>
      <w:r w:rsidRPr="000A57FA">
        <w:rPr>
          <w:rFonts w:ascii="Arial Narrow" w:hAnsi="Arial Narrow"/>
          <w:b/>
          <w:sz w:val="23"/>
        </w:rPr>
        <w:t xml:space="preserve">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135890</wp:posOffset>
                </wp:positionV>
                <wp:extent cx="6671945" cy="17589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1945" cy="1758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5646" w:rsidRDefault="000523A3">
                            <w:pPr>
                              <w:pStyle w:val="Tekstpodstawowy"/>
                              <w:spacing w:before="0" w:line="264" w:lineRule="exact"/>
                              <w:ind w:left="-1"/>
                            </w:pPr>
                            <w: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34.45pt;margin-top:10.7pt;width:525.35pt;height:13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" fillcolor="#f2f2f2" stroked="f">
                <v:textbox inset="0,0,0,0">
                  <w:txbxContent>
                    <w:p w:rsidR="00E75646" w:rsidRDefault="000523A3">
                      <w:pPr>
                        <w:pStyle w:val="Tekstpodstawowy"/>
                        <w:spacing w:before="0" w:line="264" w:lineRule="exact"/>
                        <w:ind w:left="-1"/>
                      </w:pPr>
                      <w: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7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4.2.2.) Krótki opis przedmiotu 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szkiełka z podwójnym pol</w:t>
      </w:r>
      <w:r w:rsidRPr="000A57FA">
        <w:rPr>
          <w:rFonts w:ascii="Arial Narrow" w:hAnsi="Arial Narrow"/>
        </w:rPr>
        <w:t>em do opisu zgodnie z formularzem cenowym i zapisami swz.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4.2.6.) Główny kod CPV: </w:t>
      </w:r>
      <w:r w:rsidRPr="000A57FA">
        <w:rPr>
          <w:rFonts w:ascii="Arial Narrow" w:hAnsi="Arial Narrow"/>
          <w:sz w:val="23"/>
        </w:rPr>
        <w:t>33124210-0 - Wyroby radiodiagnostyczne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lastRenderedPageBreak/>
        <w:t xml:space="preserve">4.2.11.) </w:t>
      </w:r>
      <w:r w:rsidRPr="000A57FA">
        <w:rPr>
          <w:rFonts w:ascii="Arial Narrow" w:hAnsi="Arial Narrow"/>
        </w:rPr>
        <w:t xml:space="preserve">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</w:t>
      </w:r>
      <w:r w:rsidRPr="000A57FA">
        <w:rPr>
          <w:rFonts w:ascii="Arial Narrow" w:hAnsi="Arial Narrow"/>
          <w:sz w:val="23"/>
        </w:rPr>
        <w:t>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4.3.5</w:t>
      </w:r>
      <w:r w:rsidRPr="000A57FA">
        <w:rPr>
          <w:rFonts w:ascii="Arial Narrow" w:hAnsi="Arial Narrow"/>
          <w:b/>
          <w:sz w:val="23"/>
        </w:rPr>
        <w:t xml:space="preserve">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3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4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</w:t>
      </w:r>
      <w:r w:rsidRPr="000A57FA">
        <w:rPr>
          <w:rFonts w:ascii="Arial Narrow" w:hAnsi="Arial Narrow"/>
        </w:rPr>
        <w:t>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kasetki histopatologiczne zgodnie z formularzem cenowym i zapisami swz.</w:t>
      </w:r>
    </w:p>
    <w:p w:rsidR="00E75646" w:rsidRPr="000A57FA" w:rsidRDefault="000523A3" w:rsidP="000A57FA">
      <w:pPr>
        <w:ind w:left="109" w:right="1635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4.2.6.)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Główny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kod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CPV:</w:t>
      </w:r>
      <w:r w:rsidRPr="000A57FA">
        <w:rPr>
          <w:rFonts w:ascii="Arial Narrow" w:hAnsi="Arial Narrow"/>
          <w:b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33141000-0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-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Jednorazowe,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niechemiczne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artykuły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medyczne i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hematologiczne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4.2.10.) Okres realiza</w:t>
      </w:r>
      <w:r w:rsidRPr="000A57FA">
        <w:rPr>
          <w:rFonts w:ascii="Arial Narrow" w:hAnsi="Arial Narrow"/>
        </w:rPr>
        <w:t xml:space="preserve">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4.2.13.) Zamawiający przewiduje udzielenie dotychczasowemu wykonawcy zamówień na</w:t>
      </w:r>
      <w:r w:rsidR="000A57FA">
        <w:rPr>
          <w:rFonts w:ascii="Arial Narrow" w:hAnsi="Arial Narrow"/>
        </w:rPr>
        <w:t xml:space="preserve"> </w:t>
      </w:r>
      <w:r w:rsidRPr="000A57FA">
        <w:rPr>
          <w:rFonts w:ascii="Arial Narrow" w:hAnsi="Arial Narrow"/>
        </w:rPr>
        <w:t xml:space="preserve">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 xml:space="preserve">Kryterium ceny </w:t>
      </w:r>
      <w:r w:rsidRPr="000A57FA">
        <w:rPr>
          <w:rFonts w:ascii="Arial Narrow" w:hAnsi="Arial Narrow"/>
          <w:sz w:val="23"/>
        </w:rPr>
        <w:t>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4.3.5.) Naz</w:t>
      </w:r>
      <w:r w:rsidRPr="000A57FA">
        <w:rPr>
          <w:rFonts w:ascii="Arial Narrow" w:hAnsi="Arial Narrow"/>
          <w:b/>
          <w:sz w:val="23"/>
        </w:rPr>
        <w:t xml:space="preserve">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4.3.10.) Zamawiający określa aspekty społeczne, środowiskowe lub innowacyjne, żąda etykiet lub stosuje rach</w:t>
      </w:r>
      <w:r w:rsidRPr="000A57FA">
        <w:rPr>
          <w:rFonts w:ascii="Arial Narrow" w:hAnsi="Arial Narrow"/>
        </w:rPr>
        <w:t xml:space="preserve">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3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5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kasetka zamykana mega zgodnie z formularzem cenowym i zapisami swz.</w:t>
      </w:r>
    </w:p>
    <w:p w:rsidR="00E75646" w:rsidRPr="000A57FA" w:rsidRDefault="000523A3" w:rsidP="000A57FA">
      <w:pPr>
        <w:ind w:left="109" w:right="1635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4.2.6.)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Główny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kod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CPV:</w:t>
      </w:r>
      <w:r w:rsidRPr="000A57FA">
        <w:rPr>
          <w:rFonts w:ascii="Arial Narrow" w:hAnsi="Arial Narrow"/>
          <w:b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33141000-0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-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Jednorazowe,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niechemiczne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artykuły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medyczne i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hematologiczne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4.2.13.) Zamawiający przewiduje udzielenie dotychczasowemu wykona</w:t>
      </w:r>
      <w:r w:rsidRPr="000A57FA">
        <w:rPr>
          <w:rFonts w:ascii="Arial Narrow" w:hAnsi="Arial Narrow"/>
        </w:rPr>
        <w:t xml:space="preserve">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lastRenderedPageBreak/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</w:t>
      </w:r>
      <w:r w:rsidRPr="000A57FA">
        <w:rPr>
          <w:rFonts w:ascii="Arial Narrow" w:hAnsi="Arial Narrow"/>
          <w:b w:val="0"/>
        </w:rPr>
        <w:t>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</w:t>
      </w:r>
      <w:r w:rsidRPr="000A57FA">
        <w:rPr>
          <w:rFonts w:ascii="Arial Narrow" w:hAnsi="Arial Narrow"/>
          <w:sz w:val="23"/>
        </w:rPr>
        <w:t>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3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6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kasetka typu standard zgodnie</w:t>
      </w:r>
      <w:r w:rsidRPr="000A57FA">
        <w:rPr>
          <w:rFonts w:ascii="Arial Narrow" w:hAnsi="Arial Narrow"/>
        </w:rPr>
        <w:t xml:space="preserve"> z formularzem cenowym i zapisami swz.</w:t>
      </w:r>
    </w:p>
    <w:p w:rsidR="00E75646" w:rsidRPr="000A57FA" w:rsidRDefault="000523A3" w:rsidP="000A57FA">
      <w:pPr>
        <w:ind w:left="109" w:right="1635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4.2.6.)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Główny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kod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CPV:</w:t>
      </w:r>
      <w:r w:rsidRPr="000A57FA">
        <w:rPr>
          <w:rFonts w:ascii="Arial Narrow" w:hAnsi="Arial Narrow"/>
          <w:b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33141000-0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-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Jednorazowe,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niechemiczne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artykuły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medyczne i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hematologiczne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</w:t>
      </w:r>
      <w:r w:rsidRPr="000A57FA">
        <w:rPr>
          <w:rFonts w:ascii="Arial Narrow" w:hAnsi="Arial Narrow"/>
          <w:sz w:val="23"/>
        </w:rPr>
        <w:t>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</w:t>
      </w:r>
      <w:r w:rsidRPr="000A57FA">
        <w:rPr>
          <w:rFonts w:ascii="Arial Narrow" w:hAnsi="Arial Narrow"/>
        </w:rPr>
        <w:t>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</w:t>
      </w:r>
      <w:r w:rsidRPr="000A57FA">
        <w:rPr>
          <w:rFonts w:ascii="Arial Narrow" w:hAnsi="Arial Narrow"/>
        </w:rPr>
        <w:t xml:space="preserve">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3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7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kasetka biopsyjna zgodnie z formularzem cenowym i zapisami swz.</w:t>
      </w:r>
    </w:p>
    <w:p w:rsidR="00E75646" w:rsidRPr="000A57FA" w:rsidRDefault="000523A3" w:rsidP="000A57FA">
      <w:pPr>
        <w:ind w:left="109" w:right="1635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4.2.6.)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Główny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kod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CPV:</w:t>
      </w:r>
      <w:r w:rsidRPr="000A57FA">
        <w:rPr>
          <w:rFonts w:ascii="Arial Narrow" w:hAnsi="Arial Narrow"/>
          <w:b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33141000-0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-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Jednorazowe,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niechemiczne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artykuły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medyczne i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hematologiczne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</w:t>
      </w:r>
      <w:r w:rsidRPr="000A57FA">
        <w:rPr>
          <w:rFonts w:ascii="Arial Narrow" w:hAnsi="Arial Narrow"/>
        </w:rPr>
        <w:t xml:space="preserve">roboty budowlane: </w:t>
      </w:r>
      <w:r w:rsidRPr="000A57FA">
        <w:rPr>
          <w:rFonts w:ascii="Arial Narrow" w:hAnsi="Arial Narrow"/>
          <w:b w:val="0"/>
        </w:rPr>
        <w:t>Nie</w:t>
      </w:r>
    </w:p>
    <w:p w:rsid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 xml:space="preserve">4.3.1.) Sposób oceny ofert: </w:t>
      </w:r>
      <w:r w:rsidRPr="000A57FA">
        <w:rPr>
          <w:rFonts w:ascii="Arial Narrow" w:hAnsi="Arial Narrow"/>
        </w:rPr>
        <w:t>Zamawiający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lastRenderedPageBreak/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</w:t>
      </w:r>
      <w:r w:rsidRPr="000A57FA">
        <w:rPr>
          <w:rFonts w:ascii="Arial Narrow" w:hAnsi="Arial Narrow"/>
          <w:sz w:val="23"/>
        </w:rPr>
        <w:t>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135890</wp:posOffset>
                </wp:positionV>
                <wp:extent cx="6671945" cy="1758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1945" cy="1758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5646" w:rsidRDefault="000523A3">
                            <w:pPr>
                              <w:pStyle w:val="Tekstpodstawowy"/>
                              <w:spacing w:before="0" w:line="264" w:lineRule="exact"/>
                              <w:ind w:left="-1"/>
                            </w:pPr>
                            <w:r>
                              <w:t>Część 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34.45pt;margin-top:10.7pt;width:525.35pt;height:13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" fillcolor="#f2f2f2" stroked="f">
                <v:textbox inset="0,0,0,0">
                  <w:txbxContent>
                    <w:p w:rsidR="00E75646" w:rsidRDefault="000523A3">
                      <w:pPr>
                        <w:pStyle w:val="Tekstpodstawowy"/>
                        <w:spacing w:before="0" w:line="264" w:lineRule="exact"/>
                        <w:ind w:left="-1"/>
                      </w:pPr>
                      <w:r>
                        <w:t>Część 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7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4.2.2.) Krótki opis przedmiotu zamówienia</w:t>
      </w:r>
    </w:p>
    <w:p w:rsidR="00E75646" w:rsidRPr="000A57FA" w:rsidRDefault="00E75646" w:rsidP="000A57FA">
      <w:pPr>
        <w:jc w:val="both"/>
        <w:rPr>
          <w:rFonts w:ascii="Arial Narrow" w:hAnsi="Arial Narrow"/>
          <w:b/>
        </w:rPr>
      </w:pP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szkiełko podstawowe adhezyjne zgodnie z formularzem cenowym i zapisami swz.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4.2.6.) Główny kod CPV: </w:t>
      </w:r>
      <w:r w:rsidRPr="000A57FA">
        <w:rPr>
          <w:rFonts w:ascii="Arial Narrow" w:hAnsi="Arial Narrow"/>
          <w:sz w:val="23"/>
        </w:rPr>
        <w:t>33124210-0 - Wyroby radiodiagnostyczne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</w:t>
      </w:r>
      <w:r w:rsidRPr="000A57FA">
        <w:rPr>
          <w:rFonts w:ascii="Arial Narrow" w:hAnsi="Arial Narrow"/>
        </w:rPr>
        <w:t xml:space="preserve">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</w:t>
      </w:r>
      <w:r w:rsidRPr="000A57FA">
        <w:rPr>
          <w:rFonts w:ascii="Arial Narrow" w:hAnsi="Arial Narrow"/>
          <w:sz w:val="23"/>
        </w:rPr>
        <w:t>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4.3.5</w:t>
      </w:r>
      <w:r w:rsidRPr="000A57FA">
        <w:rPr>
          <w:rFonts w:ascii="Arial Narrow" w:hAnsi="Arial Narrow"/>
          <w:b/>
          <w:sz w:val="23"/>
        </w:rPr>
        <w:t xml:space="preserve">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135890</wp:posOffset>
                </wp:positionV>
                <wp:extent cx="6671945" cy="1758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1945" cy="1758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5646" w:rsidRDefault="000523A3">
                            <w:pPr>
                              <w:pStyle w:val="Tekstpodstawowy"/>
                              <w:spacing w:before="0" w:line="264" w:lineRule="exact"/>
                              <w:ind w:left="-1"/>
                            </w:pPr>
                            <w:r>
                              <w:t>Część 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left:0;text-align:left;margin-left:34.45pt;margin-top:10.7pt;width:525.35pt;height:13.8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" fillcolor="#f2f2f2" stroked="f">
                <v:textbox inset="0,0,0,0">
                  <w:txbxContent>
                    <w:p w:rsidR="00E75646" w:rsidRDefault="000523A3">
                      <w:pPr>
                        <w:pStyle w:val="Tekstpodstawowy"/>
                        <w:spacing w:before="0" w:line="264" w:lineRule="exact"/>
                        <w:ind w:left="-1"/>
                      </w:pPr>
                      <w:r>
                        <w:t>Część 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4.2.2.) Krótki opis przedmiotu 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pipetki pastura zgodnie z formularzem cenowym i zapisami swz.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4.2.6.) Główny kod CPV: </w:t>
      </w:r>
      <w:r w:rsidRPr="000A57FA">
        <w:rPr>
          <w:rFonts w:ascii="Arial Narrow" w:hAnsi="Arial Narrow"/>
          <w:sz w:val="23"/>
        </w:rPr>
        <w:t>38437100-8 - Pipety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4.2.10.) Okres realizacji zamówienia albo umowy r</w:t>
      </w:r>
      <w:r w:rsidRPr="000A57FA">
        <w:rPr>
          <w:rFonts w:ascii="Arial Narrow" w:hAnsi="Arial Narrow"/>
        </w:rPr>
        <w:t xml:space="preserve">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</w:t>
      </w:r>
      <w:r w:rsidRPr="000A57FA">
        <w:rPr>
          <w:rFonts w:ascii="Arial Narrow" w:hAnsi="Arial Narrow"/>
          <w:sz w:val="23"/>
        </w:rPr>
        <w:t>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 xml:space="preserve">serwis posprzedażny, pomoc techniczna, warunki dostawy takich jak termin, sposób lub czas </w:t>
      </w:r>
      <w:r w:rsidRPr="000A57FA">
        <w:rPr>
          <w:rFonts w:ascii="Arial Narrow" w:hAnsi="Arial Narrow"/>
          <w:sz w:val="23"/>
        </w:rPr>
        <w:lastRenderedPageBreak/>
        <w:t>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</w:t>
      </w:r>
      <w:r w:rsidRPr="000A57FA">
        <w:rPr>
          <w:rFonts w:ascii="Arial Narrow" w:hAnsi="Arial Narrow"/>
        </w:rPr>
        <w:t xml:space="preserve">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10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próbki stożkowe zgodnie z formularzem cenowym i zapisami swz.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4.2.6.) Główny kod CPV: </w:t>
      </w:r>
      <w:r w:rsidRPr="000A57FA">
        <w:rPr>
          <w:rFonts w:ascii="Arial Narrow" w:hAnsi="Arial Narrow"/>
          <w:sz w:val="23"/>
        </w:rPr>
        <w:t>33192500-7 - Probówki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najkorzystniejszą na podstawie kryterium oceny ofert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4.3.4.) Rodzaj kryterium: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</w:t>
      </w:r>
      <w:r w:rsidRPr="000A57FA">
        <w:rPr>
          <w:rFonts w:ascii="Arial Narrow" w:hAnsi="Arial Narrow"/>
          <w:sz w:val="23"/>
        </w:rPr>
        <w:t>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4.3.10.) Zamawiający określa aspekty społeczne, środowiskowe lub innowacyjne, żąda etykiet l</w:t>
      </w:r>
      <w:r w:rsidRPr="000A57FA">
        <w:rPr>
          <w:rFonts w:ascii="Arial Narrow" w:hAnsi="Arial Narrow"/>
        </w:rPr>
        <w:t xml:space="preserve">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tabs>
          <w:tab w:val="left" w:pos="10615"/>
        </w:tabs>
        <w:spacing w:before="0"/>
        <w:ind w:right="122"/>
        <w:jc w:val="both"/>
        <w:rPr>
          <w:rFonts w:ascii="Arial Narrow" w:hAnsi="Arial Narrow"/>
        </w:rPr>
      </w:pPr>
      <w:r w:rsidRPr="000A57FA">
        <w:rPr>
          <w:rFonts w:ascii="Arial Narrow" w:hAnsi="Arial Narrow"/>
          <w:shd w:val="clear" w:color="auto" w:fill="F2F2F2"/>
        </w:rPr>
        <w:t>Część</w:t>
      </w:r>
      <w:r w:rsidRPr="000A57FA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A57FA">
        <w:rPr>
          <w:rFonts w:ascii="Arial Narrow" w:hAnsi="Arial Narrow"/>
          <w:shd w:val="clear" w:color="auto" w:fill="F2F2F2"/>
        </w:rPr>
        <w:t>11</w:t>
      </w:r>
      <w:r w:rsidRPr="000A57FA">
        <w:rPr>
          <w:rFonts w:ascii="Arial Narrow" w:hAnsi="Arial Narrow"/>
          <w:shd w:val="clear" w:color="auto" w:fill="F2F2F2"/>
        </w:rPr>
        <w:tab/>
      </w:r>
      <w:r w:rsidRPr="000A57FA">
        <w:rPr>
          <w:rFonts w:ascii="Arial Narrow" w:hAnsi="Arial Narrow"/>
        </w:rPr>
        <w:t xml:space="preserve"> 4.2.2.) Krótki opis przedmiotu</w:t>
      </w:r>
      <w:r w:rsidRPr="000A57FA">
        <w:rPr>
          <w:rFonts w:ascii="Arial Narrow" w:hAnsi="Arial Narrow"/>
          <w:spacing w:val="-5"/>
        </w:rPr>
        <w:t xml:space="preserve"> </w:t>
      </w:r>
      <w:r w:rsidRPr="000A57FA">
        <w:rPr>
          <w:rFonts w:ascii="Arial Narrow" w:hAnsi="Arial Narrow"/>
        </w:rPr>
        <w:t>zamówienia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pojemniki na próbki biologiczne zgodnie z formularzem cenowym i zapisami swz.</w:t>
      </w:r>
    </w:p>
    <w:p w:rsidR="00E75646" w:rsidRPr="000A57FA" w:rsidRDefault="000523A3" w:rsidP="000A57FA">
      <w:pPr>
        <w:ind w:left="109" w:right="1635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4.2.6.)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Główny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kod</w:t>
      </w:r>
      <w:r w:rsidRPr="000A57FA">
        <w:rPr>
          <w:rFonts w:ascii="Arial Narrow" w:hAnsi="Arial Narrow"/>
          <w:b/>
          <w:spacing w:val="-5"/>
          <w:sz w:val="23"/>
        </w:rPr>
        <w:t xml:space="preserve"> </w:t>
      </w:r>
      <w:r w:rsidRPr="000A57FA">
        <w:rPr>
          <w:rFonts w:ascii="Arial Narrow" w:hAnsi="Arial Narrow"/>
          <w:b/>
          <w:sz w:val="23"/>
        </w:rPr>
        <w:t>CPV:</w:t>
      </w:r>
      <w:r w:rsidRPr="000A57FA">
        <w:rPr>
          <w:rFonts w:ascii="Arial Narrow" w:hAnsi="Arial Narrow"/>
          <w:b/>
          <w:spacing w:val="-13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33141000-0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-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Jednorazowe,</w:t>
      </w:r>
      <w:r w:rsidRPr="000A57FA">
        <w:rPr>
          <w:rFonts w:ascii="Arial Narrow" w:hAnsi="Arial Narrow"/>
          <w:spacing w:val="-4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niechemiczne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artykuły</w:t>
      </w:r>
      <w:r w:rsidRPr="000A57FA">
        <w:rPr>
          <w:rFonts w:ascii="Arial Narrow" w:hAnsi="Arial Narrow"/>
          <w:spacing w:val="-5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medyczne i</w:t>
      </w:r>
      <w:r w:rsidRPr="000A57FA">
        <w:rPr>
          <w:rFonts w:ascii="Arial Narrow" w:hAnsi="Arial Narrow"/>
          <w:spacing w:val="-2"/>
          <w:sz w:val="23"/>
        </w:rPr>
        <w:t xml:space="preserve"> </w:t>
      </w:r>
      <w:r w:rsidRPr="000A57FA">
        <w:rPr>
          <w:rFonts w:ascii="Arial Narrow" w:hAnsi="Arial Narrow"/>
          <w:sz w:val="23"/>
        </w:rPr>
        <w:t>hematologiczne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4.2.8.) Zamówienie obejmuje opcje: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4.2.10.) Okres realizacji zamówienia albo umowy ramowej: </w:t>
      </w:r>
      <w:r w:rsidRPr="000A57FA">
        <w:rPr>
          <w:rFonts w:ascii="Arial Narrow" w:hAnsi="Arial Narrow"/>
          <w:b w:val="0"/>
        </w:rPr>
        <w:t>24 miesiące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4.2.11.) Zamawiający przewiduje wznowienia: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973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4.3.) Kryteria oceny ofert: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4.3.1.) Sposób oceny ofert: </w:t>
      </w:r>
      <w:r w:rsidRPr="000A57FA">
        <w:rPr>
          <w:rFonts w:ascii="Arial Narrow" w:hAnsi="Arial Narrow"/>
          <w:sz w:val="23"/>
        </w:rPr>
        <w:t>Zamawiający wybiera ofertę najkorzystniejszą na podstawie kryterium oceny ofer</w:t>
      </w:r>
      <w:r w:rsidRPr="000A57FA">
        <w:rPr>
          <w:rFonts w:ascii="Arial Narrow" w:hAnsi="Arial Narrow"/>
          <w:sz w:val="23"/>
        </w:rPr>
        <w:t>t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4.3.2.) Sposób określania wagi kryteriów oceny ofert: </w:t>
      </w:r>
      <w:r w:rsidRPr="000A57FA">
        <w:rPr>
          <w:rFonts w:ascii="Arial Narrow" w:hAnsi="Arial Narrow"/>
          <w:b w:val="0"/>
        </w:rPr>
        <w:t>Procentowo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4.3.3.) Stosowane kryteria oceny ofert: </w:t>
      </w:r>
      <w:r w:rsidRPr="000A57FA">
        <w:rPr>
          <w:rFonts w:ascii="Arial Narrow" w:hAnsi="Arial Narrow"/>
          <w:sz w:val="23"/>
        </w:rPr>
        <w:t>Kryterium ceny oraz kryteria jakościowe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1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4.3.5.) Nazwa kryterium: </w:t>
      </w:r>
      <w:r w:rsidRPr="000A57FA">
        <w:rPr>
          <w:rFonts w:ascii="Arial Narrow" w:hAnsi="Arial Narrow"/>
          <w:b w:val="0"/>
        </w:rPr>
        <w:t>Cena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60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2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4.3.4.) Rodzaj kryte</w:t>
      </w:r>
      <w:r w:rsidRPr="000A57FA">
        <w:rPr>
          <w:rFonts w:ascii="Arial Narrow" w:hAnsi="Arial Narrow"/>
          <w:b/>
          <w:sz w:val="23"/>
        </w:rPr>
        <w:t xml:space="preserve">rium: </w:t>
      </w:r>
      <w:r w:rsidRPr="000A57FA">
        <w:rPr>
          <w:rFonts w:ascii="Arial Narrow" w:hAnsi="Arial Narrow"/>
          <w:sz w:val="23"/>
        </w:rPr>
        <w:t>serwis posprzedażny, pomoc techniczna, warunki dostawy takich jak termin, sposób lub czas dostawy, oraz okresu realizacji.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4.3.5.) Nazwa kryterium: </w:t>
      </w:r>
      <w:r w:rsidRPr="000A57FA">
        <w:rPr>
          <w:rFonts w:ascii="Arial Narrow" w:hAnsi="Arial Narrow"/>
          <w:sz w:val="23"/>
        </w:rPr>
        <w:t>Termin dostawy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25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Kryterium 3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4.3.4.) Rodzaj kryterium: </w:t>
      </w:r>
      <w:r w:rsidRPr="000A57FA">
        <w:rPr>
          <w:rFonts w:ascii="Arial Narrow" w:hAnsi="Arial Narrow"/>
          <w:b w:val="0"/>
        </w:rPr>
        <w:t>inne.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lastRenderedPageBreak/>
        <w:t xml:space="preserve">4.3.5.) Nazwa kryterium: </w:t>
      </w:r>
      <w:r w:rsidRPr="000A57FA">
        <w:rPr>
          <w:rFonts w:ascii="Arial Narrow" w:hAnsi="Arial Narrow"/>
          <w:sz w:val="23"/>
        </w:rPr>
        <w:t>T</w:t>
      </w:r>
      <w:r w:rsidRPr="000A57FA">
        <w:rPr>
          <w:rFonts w:ascii="Arial Narrow" w:hAnsi="Arial Narrow"/>
          <w:sz w:val="23"/>
        </w:rPr>
        <w:t>ermin płatności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4.3.6.) Waga: </w:t>
      </w:r>
      <w:r w:rsidRPr="000A57FA">
        <w:rPr>
          <w:rFonts w:ascii="Arial Narrow" w:hAnsi="Arial Narrow"/>
          <w:b w:val="0"/>
        </w:rPr>
        <w:t>15</w:t>
      </w:r>
    </w:p>
    <w:p w:rsidR="00E75646" w:rsidRPr="000A57FA" w:rsidRDefault="000523A3" w:rsidP="000A57FA">
      <w:pPr>
        <w:pStyle w:val="Tekstpodstawowy"/>
        <w:spacing w:before="0"/>
        <w:ind w:right="384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3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130810</wp:posOffset>
                </wp:positionV>
                <wp:extent cx="6661785" cy="19558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left:0;text-align:left;margin-left:34.85pt;margin-top:10.3pt;width:524.55pt;height:15.4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5.1.) Zamawiający przewiduje fakultatywne podstawy wykluczenia: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5.2.) Fakultatywne podstawy wykluczenia: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Art. 109 ust. 1 pkt</w:t>
      </w:r>
      <w:r w:rsidRPr="000A57FA">
        <w:rPr>
          <w:rFonts w:ascii="Arial Narrow" w:hAnsi="Arial Narrow"/>
          <w:spacing w:val="40"/>
        </w:rPr>
        <w:t xml:space="preserve"> </w:t>
      </w:r>
      <w:r w:rsidRPr="000A57FA">
        <w:rPr>
          <w:rFonts w:ascii="Arial Narrow" w:hAnsi="Arial Narrow"/>
        </w:rPr>
        <w:t>1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Art. 109 ust. 1 pkt</w:t>
      </w:r>
      <w:r w:rsidRPr="000A57FA">
        <w:rPr>
          <w:rFonts w:ascii="Arial Narrow" w:hAnsi="Arial Narrow"/>
          <w:spacing w:val="40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4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5.3.) Warunki udziału w postępowaniu: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5.4.) Nazwa i opis warunków udziału w postępowaniu.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Zdolnoś</w:t>
      </w:r>
      <w:r w:rsidRPr="000A57FA">
        <w:rPr>
          <w:rFonts w:ascii="Arial Narrow" w:hAnsi="Arial Narrow"/>
        </w:rPr>
        <w:t>ć techniczna lub zawodowa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</w:t>
      </w:r>
      <w:r w:rsidRPr="000A57FA">
        <w:rPr>
          <w:rFonts w:ascii="Arial Narrow" w:hAnsi="Arial Narrow"/>
          <w:sz w:val="24"/>
        </w:rPr>
        <w:t>nia.</w:t>
      </w:r>
    </w:p>
    <w:p w:rsidR="00E75646" w:rsidRPr="000A57FA" w:rsidRDefault="000523A3" w:rsidP="000A57FA">
      <w:pPr>
        <w:ind w:left="109" w:right="34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Na potwierdzenie spełniania warunków udziału w postępowaniu należy przedłożyć wykaz min. 2 dostaw (załącznik nr 2 SWZ) odpowiadających przedmiotowi zamówienia wraz z dokumentami wskazanymi w pkt. 9.2 ppkt. 1 SWZ, z jednoczesnym wskazaniem, którego zad</w:t>
      </w:r>
      <w:r w:rsidRPr="000A57FA">
        <w:rPr>
          <w:rFonts w:ascii="Arial Narrow" w:hAnsi="Arial Narrow"/>
          <w:sz w:val="24"/>
        </w:rPr>
        <w:t>ania te  dokumenty dotyczą, z zastrzeżeniem, że co najmniej jedna ze wskazanych dostaw będzie wynosiła wartość</w:t>
      </w:r>
      <w:r w:rsidRPr="000A57FA">
        <w:rPr>
          <w:rFonts w:ascii="Arial Narrow" w:hAnsi="Arial Narrow"/>
          <w:spacing w:val="2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brutto:</w:t>
      </w:r>
    </w:p>
    <w:p w:rsidR="00E75646" w:rsidRPr="000A57FA" w:rsidRDefault="000523A3" w:rsidP="000A57FA">
      <w:pPr>
        <w:pStyle w:val="Akapitzlist"/>
        <w:numPr>
          <w:ilvl w:val="0"/>
          <w:numId w:val="4"/>
        </w:numPr>
        <w:tabs>
          <w:tab w:val="left" w:pos="260"/>
        </w:tabs>
        <w:ind w:hanging="151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dla zadania nr 2 - min. 20 800,00</w:t>
      </w:r>
      <w:r w:rsidRPr="000A57FA">
        <w:rPr>
          <w:rFonts w:ascii="Arial Narrow" w:hAnsi="Arial Narrow"/>
          <w:spacing w:val="12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zł;</w:t>
      </w:r>
    </w:p>
    <w:p w:rsidR="00E75646" w:rsidRPr="000A57FA" w:rsidRDefault="000523A3" w:rsidP="000A57FA">
      <w:pPr>
        <w:pStyle w:val="Akapitzlist"/>
        <w:numPr>
          <w:ilvl w:val="0"/>
          <w:numId w:val="4"/>
        </w:numPr>
        <w:tabs>
          <w:tab w:val="left" w:pos="260"/>
        </w:tabs>
        <w:ind w:hanging="151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dla zadania nr 3 - min. 5 550,00  zł;</w:t>
      </w:r>
    </w:p>
    <w:p w:rsidR="00E75646" w:rsidRPr="000A57FA" w:rsidRDefault="000523A3" w:rsidP="000A57FA">
      <w:pPr>
        <w:pStyle w:val="Akapitzlist"/>
        <w:numPr>
          <w:ilvl w:val="0"/>
          <w:numId w:val="4"/>
        </w:numPr>
        <w:tabs>
          <w:tab w:val="left" w:pos="260"/>
        </w:tabs>
        <w:ind w:hanging="151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dla zadania nr 4 - min. 5 340,00  zł;</w:t>
      </w:r>
    </w:p>
    <w:p w:rsidR="00E75646" w:rsidRPr="000A57FA" w:rsidRDefault="000523A3" w:rsidP="000A57FA">
      <w:pPr>
        <w:pStyle w:val="Akapitzlist"/>
        <w:numPr>
          <w:ilvl w:val="0"/>
          <w:numId w:val="4"/>
        </w:numPr>
        <w:tabs>
          <w:tab w:val="left" w:pos="260"/>
        </w:tabs>
        <w:ind w:hanging="151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dla zadania nr 6 - min. 4 840,00  zł;</w:t>
      </w:r>
    </w:p>
    <w:p w:rsidR="00E75646" w:rsidRPr="000A57FA" w:rsidRDefault="000523A3" w:rsidP="000A57FA">
      <w:pPr>
        <w:pStyle w:val="Akapitzlist"/>
        <w:numPr>
          <w:ilvl w:val="0"/>
          <w:numId w:val="4"/>
        </w:numPr>
        <w:tabs>
          <w:tab w:val="left" w:pos="260"/>
        </w:tabs>
        <w:ind w:hanging="151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dla zadania nr 8 - min. 5 000,00  zł;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 xml:space="preserve">Dla zadania 1, 5, 7, 9, 10, 11 Zamawiający nie stawia warunku. Zamawiający uzna za spełnienie warunku wykazanie min. dwóch dostaw, z których co najmniej jedna będzie wynosić min. </w:t>
      </w:r>
      <w:r w:rsidR="000A57FA" w:rsidRPr="000A57FA">
        <w:rPr>
          <w:rFonts w:ascii="Arial Narrow" w:hAnsi="Arial Narrow"/>
          <w:sz w:val="24"/>
        </w:rPr>
        <w:t>S</w:t>
      </w:r>
      <w:r w:rsidRPr="000A57FA">
        <w:rPr>
          <w:rFonts w:ascii="Arial Narrow" w:hAnsi="Arial Narrow"/>
          <w:sz w:val="24"/>
        </w:rPr>
        <w:t>umę</w:t>
      </w:r>
      <w:r w:rsidR="000A57FA">
        <w:rPr>
          <w:rFonts w:ascii="Arial Narrow" w:hAnsi="Arial Narrow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wartości wymaganej dla zadań, w których wykonawca składa ofertę.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5.5.) Zamawiający wymaga złożenia oświadczenia, o którym mowa w art.125 ust. 1 ustawy: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5.6.) Wykaz podmiotowych środków dowodowych na potwierdzenie niepodlegania wyk</w:t>
      </w:r>
      <w:r w:rsidRPr="000A57FA">
        <w:rPr>
          <w:rFonts w:ascii="Arial Narrow" w:hAnsi="Arial Narrow"/>
        </w:rPr>
        <w:t>luczeniu:</w:t>
      </w:r>
    </w:p>
    <w:p w:rsidR="00E75646" w:rsidRPr="000A57FA" w:rsidRDefault="000523A3" w:rsidP="000A57FA">
      <w:pPr>
        <w:ind w:left="109" w:right="2664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Oświadczenie wykonawcy w sprawie grupy kapitałowej Zaświadczenie właściwego naczelnika urzędu ska</w:t>
      </w:r>
      <w:r w:rsidR="000A57FA">
        <w:rPr>
          <w:rFonts w:ascii="Arial Narrow" w:hAnsi="Arial Narrow"/>
          <w:sz w:val="23"/>
        </w:rPr>
        <w:t xml:space="preserve">rbowego Zaświadczenie z ZUS lub </w:t>
      </w:r>
      <w:r w:rsidRPr="000A57FA">
        <w:rPr>
          <w:rFonts w:ascii="Arial Narrow" w:hAnsi="Arial Narrow"/>
          <w:sz w:val="23"/>
        </w:rPr>
        <w:t>KRUS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Odpis lub informacja z KRS lub CEIDG</w:t>
      </w:r>
    </w:p>
    <w:p w:rsidR="00E75646" w:rsidRPr="000A57FA" w:rsidRDefault="000523A3" w:rsidP="000A57FA">
      <w:pPr>
        <w:ind w:left="109" w:right="1022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 xml:space="preserve">Oświadczenie wykonawcy o aktualności informacji zawartych w oświadczeniu o </w:t>
      </w:r>
      <w:r w:rsidRPr="000A57FA">
        <w:rPr>
          <w:rFonts w:ascii="Arial Narrow" w:hAnsi="Arial Narrow"/>
          <w:sz w:val="23"/>
        </w:rPr>
        <w:t>niepodleganiu wykluczeniu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Dokumenty podmiotów zagranicznych:</w:t>
      </w:r>
    </w:p>
    <w:p w:rsidR="00E75646" w:rsidRPr="000A57FA" w:rsidRDefault="000523A3" w:rsidP="000A57FA">
      <w:pPr>
        <w:ind w:left="109" w:right="45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Dokument potwierdzający niezaleganie z opłacaniem podatków, opłat lub składek na ubezpieczenie społeczne lub zdrowotne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sz w:val="23"/>
        </w:rPr>
        <w:t>Dokument potwierdzający, że nie otwarto likwidacji wykonawcy</w:t>
      </w:r>
    </w:p>
    <w:p w:rsidR="00E75646" w:rsidRPr="000A57FA" w:rsidRDefault="000523A3" w:rsidP="000A57FA">
      <w:pPr>
        <w:ind w:left="109" w:right="847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>5.7.) Wykaz pod</w:t>
      </w:r>
      <w:r w:rsidRPr="000A57FA">
        <w:rPr>
          <w:rFonts w:ascii="Arial Narrow" w:hAnsi="Arial Narrow"/>
          <w:b/>
          <w:sz w:val="23"/>
        </w:rPr>
        <w:t xml:space="preserve">miotowych środków dowodowych na potwierdzenie spełniania warunków udziału w postępowaniu: </w:t>
      </w:r>
      <w:r w:rsidRPr="000A57FA">
        <w:rPr>
          <w:rFonts w:ascii="Arial Narrow" w:hAnsi="Arial Narrow"/>
          <w:sz w:val="23"/>
        </w:rPr>
        <w:t>Wykaz dostaw - zgodny z załącznikiem nr 2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5.8.) Wykaz przedmiotowych środków dowodowych: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materiały informacyjne w postaci katalogów, folderów lub opisów przedmiotu zamówienia oświadczenie o posiadaniu wymaganych przepisami prawa dopuszczeń do obrotu (zgłoszenie, powiadomienie) na oferowany asortyment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próbki zaoferowanego asortymentu w zadaniac</w:t>
      </w:r>
      <w:r w:rsidRPr="000A57FA">
        <w:rPr>
          <w:rFonts w:ascii="Arial Narrow" w:hAnsi="Arial Narrow"/>
          <w:sz w:val="24"/>
        </w:rPr>
        <w:t>h od 2 do 8 - najmniejsze opakowanie handlowe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5.9.) Zamawiający przewiduje uzupełnienie przedmiotowych środków dowodowych: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5.10.) Przedmiotowe środki dowodowe podlegające uzupełnieniu po złożeniu oferty: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materiały informacyjne w postaci katalogów, folderów lub opisów przedmiotu zamówienia oświadczenie o posiadaniu wymaganych przepisami prawa dopuszczeń do obrotu (zgłoszenie, powiadomienie) na oferowany asortyment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próbki zaoferowanego asortymentu w zadaniac</w:t>
      </w:r>
      <w:r w:rsidRPr="000A57FA">
        <w:rPr>
          <w:rFonts w:ascii="Arial Narrow" w:hAnsi="Arial Narrow"/>
          <w:sz w:val="24"/>
        </w:rPr>
        <w:t>h od 2 do 8 - najmniejsze opakowanie handlowe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5.11.) Wykaz innych wymaganych oświadczeń lub dokumentów:</w:t>
      </w:r>
    </w:p>
    <w:p w:rsidR="00E75646" w:rsidRPr="000A57FA" w:rsidRDefault="000523A3" w:rsidP="000A57FA">
      <w:pPr>
        <w:pStyle w:val="Nagwek1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Formularz oferty, Formularz cenowy, Zobowiązanie podmiotu udostępniającego</w:t>
      </w:r>
      <w:r w:rsidRPr="000A57FA">
        <w:rPr>
          <w:rFonts w:ascii="Arial Narrow" w:hAnsi="Arial Narrow"/>
          <w:spacing w:val="53"/>
        </w:rPr>
        <w:t xml:space="preserve"> </w:t>
      </w:r>
      <w:r w:rsidRPr="000A57FA">
        <w:rPr>
          <w:rFonts w:ascii="Arial Narrow" w:hAnsi="Arial Narrow"/>
        </w:rPr>
        <w:t>zasoby</w:t>
      </w:r>
    </w:p>
    <w:p w:rsidR="00E75646" w:rsidRPr="000A57FA" w:rsidRDefault="000A57FA" w:rsidP="000A57FA">
      <w:pPr>
        <w:jc w:val="both"/>
        <w:rPr>
          <w:rFonts w:ascii="Arial Narrow" w:hAnsi="Arial Narrow"/>
          <w:sz w:val="14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138430</wp:posOffset>
                </wp:positionV>
                <wp:extent cx="6661785" cy="195580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left:0;text-align:left;margin-left:34.85pt;margin-top:10.9pt;width:524.55pt;height:15.4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6.1.) Zamawiający wymaga albo dopu</w:t>
      </w:r>
      <w:r w:rsidRPr="000A57FA">
        <w:rPr>
          <w:rFonts w:ascii="Arial Narrow" w:hAnsi="Arial Narrow"/>
        </w:rPr>
        <w:t xml:space="preserve">szcza oferty wariantowe: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6.3.) Zamawiający przewiduje aukcję elektroniczną: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6.4.) Zamawiający wymaga wadium: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6.5.) Zamawiający wymaga zabezpieczenia należytego wykonania umowy: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ind w:right="474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lastRenderedPageBreak/>
        <w:t>6.6.) Wymagania dotyczące składania oferty przez wykonawców wsp</w:t>
      </w:r>
      <w:r w:rsidRPr="000A57FA">
        <w:rPr>
          <w:rFonts w:ascii="Arial Narrow" w:hAnsi="Arial Narrow"/>
        </w:rPr>
        <w:t>ólnie ubiegających się o udzielenie zamówienia:</w:t>
      </w:r>
    </w:p>
    <w:p w:rsidR="00E75646" w:rsidRPr="000A57FA" w:rsidRDefault="000523A3" w:rsidP="000A57FA">
      <w:pPr>
        <w:pStyle w:val="Nagwek1"/>
        <w:numPr>
          <w:ilvl w:val="0"/>
          <w:numId w:val="3"/>
        </w:numPr>
        <w:tabs>
          <w:tab w:val="left" w:pos="383"/>
        </w:tabs>
        <w:ind w:right="623" w:firstLin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Wykonawcy mogą wspólnie ubiegać się o udzielenie zamówienia. W takim przypadku Wykonawcy zobowiązani są do ustanowienia pełnomocnika do reprezentowania ich w postępowaniu o udzielenie zamówienia albo do repre</w:t>
      </w:r>
      <w:r w:rsidRPr="000A57FA">
        <w:rPr>
          <w:rFonts w:ascii="Arial Narrow" w:hAnsi="Arial Narrow"/>
        </w:rPr>
        <w:t>zentowania w postępowaniu i zawarcia umowy w sprawie zamówienia</w:t>
      </w:r>
      <w:r w:rsidRPr="000A57FA">
        <w:rPr>
          <w:rFonts w:ascii="Arial Narrow" w:hAnsi="Arial Narrow"/>
          <w:spacing w:val="8"/>
        </w:rPr>
        <w:t xml:space="preserve"> </w:t>
      </w:r>
      <w:r w:rsidRPr="000A57FA">
        <w:rPr>
          <w:rFonts w:ascii="Arial Narrow" w:hAnsi="Arial Narrow"/>
        </w:rPr>
        <w:t>publicznego.</w:t>
      </w:r>
    </w:p>
    <w:p w:rsidR="00E75646" w:rsidRPr="000A57FA" w:rsidRDefault="000523A3" w:rsidP="000A57FA">
      <w:pPr>
        <w:pStyle w:val="Akapitzlist"/>
        <w:numPr>
          <w:ilvl w:val="0"/>
          <w:numId w:val="3"/>
        </w:numPr>
        <w:tabs>
          <w:tab w:val="left" w:pos="383"/>
        </w:tabs>
        <w:ind w:right="1278" w:firstLine="0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Pełnomocnictwo należy dołączyć do oferty i powinno ono zawierać w szczególności wskazanie:</w:t>
      </w:r>
    </w:p>
    <w:p w:rsidR="00E75646" w:rsidRPr="000A57FA" w:rsidRDefault="000523A3" w:rsidP="000A57FA">
      <w:pPr>
        <w:pStyle w:val="Akapitzlist"/>
        <w:numPr>
          <w:ilvl w:val="0"/>
          <w:numId w:val="2"/>
        </w:numPr>
        <w:tabs>
          <w:tab w:val="left" w:pos="396"/>
        </w:tabs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postępowania o udzielenie zamówienie publicznego, którego</w:t>
      </w:r>
      <w:r w:rsidRPr="000A57FA">
        <w:rPr>
          <w:rFonts w:ascii="Arial Narrow" w:hAnsi="Arial Narrow"/>
          <w:spacing w:val="2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dotyczy;</w:t>
      </w:r>
    </w:p>
    <w:p w:rsidR="00E75646" w:rsidRPr="000A57FA" w:rsidRDefault="000523A3" w:rsidP="000A57FA">
      <w:pPr>
        <w:pStyle w:val="Akapitzlist"/>
        <w:numPr>
          <w:ilvl w:val="0"/>
          <w:numId w:val="2"/>
        </w:numPr>
        <w:tabs>
          <w:tab w:val="left" w:pos="396"/>
        </w:tabs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wszystkich Wykonawców ubiegających się wspólnie o udzielenie</w:t>
      </w:r>
      <w:r w:rsidRPr="000A57FA">
        <w:rPr>
          <w:rFonts w:ascii="Arial Narrow" w:hAnsi="Arial Narrow"/>
          <w:spacing w:val="36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zamówienia;</w:t>
      </w:r>
    </w:p>
    <w:p w:rsidR="00E75646" w:rsidRPr="000A57FA" w:rsidRDefault="000523A3" w:rsidP="000A57FA">
      <w:pPr>
        <w:pStyle w:val="Akapitzlist"/>
        <w:numPr>
          <w:ilvl w:val="0"/>
          <w:numId w:val="2"/>
        </w:numPr>
        <w:tabs>
          <w:tab w:val="left" w:pos="396"/>
        </w:tabs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ustanowionego pełnomocnika oraz zakresu jego</w:t>
      </w:r>
      <w:r w:rsidRPr="000A57FA">
        <w:rPr>
          <w:rFonts w:ascii="Arial Narrow" w:hAnsi="Arial Narrow"/>
          <w:spacing w:val="14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umocowania.</w:t>
      </w:r>
    </w:p>
    <w:p w:rsidR="00E75646" w:rsidRPr="000A57FA" w:rsidRDefault="000523A3" w:rsidP="000A57FA">
      <w:pPr>
        <w:pStyle w:val="Akapitzlist"/>
        <w:numPr>
          <w:ilvl w:val="0"/>
          <w:numId w:val="3"/>
        </w:numPr>
        <w:tabs>
          <w:tab w:val="left" w:pos="383"/>
        </w:tabs>
        <w:ind w:left="382" w:right="349" w:hanging="274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W przypadku wspólnego ubiegania się o zamówienie przez Wykonawców,</w:t>
      </w:r>
      <w:r w:rsidRPr="000A57FA">
        <w:rPr>
          <w:rFonts w:ascii="Arial Narrow" w:hAnsi="Arial Narrow"/>
          <w:spacing w:val="63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dokument</w:t>
      </w:r>
      <w:r w:rsidR="000A57FA">
        <w:rPr>
          <w:rFonts w:ascii="Arial Narrow" w:hAnsi="Arial Narrow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”Oświadczenia o niepodleganiu wy</w:t>
      </w:r>
      <w:r w:rsidRPr="000A57FA">
        <w:rPr>
          <w:rFonts w:ascii="Arial Narrow" w:hAnsi="Arial Narrow"/>
          <w:sz w:val="24"/>
        </w:rPr>
        <w:t>kluczeniu oraz spełnianiu warunków udziału”, o którym mowa w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pkt.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9.1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SWZ,</w:t>
      </w:r>
      <w:r w:rsidRPr="000A57FA">
        <w:rPr>
          <w:rFonts w:ascii="Arial Narrow" w:hAnsi="Arial Narrow"/>
          <w:spacing w:val="8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składa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każdy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</w:t>
      </w:r>
      <w:r w:rsidRPr="000A57FA">
        <w:rPr>
          <w:rFonts w:ascii="Arial Narrow" w:hAnsi="Arial Narrow"/>
          <w:spacing w:val="8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Wykonawców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wspólnie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ubiegających</w:t>
      </w:r>
      <w:r w:rsidRPr="000A57FA">
        <w:rPr>
          <w:rFonts w:ascii="Arial Narrow" w:hAnsi="Arial Narrow"/>
          <w:spacing w:val="8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się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o</w:t>
      </w:r>
      <w:r w:rsidRPr="000A57FA">
        <w:rPr>
          <w:rFonts w:ascii="Arial Narrow" w:hAnsi="Arial Narrow"/>
          <w:spacing w:val="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zamówienie.</w:t>
      </w:r>
    </w:p>
    <w:p w:rsidR="00E75646" w:rsidRPr="000A57FA" w:rsidRDefault="000523A3" w:rsidP="000A57FA">
      <w:pPr>
        <w:ind w:left="109" w:right="349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Oświadczenia te potwierdzają brak podstaw wykluczenia oraz spełnianie warunków udziału w postępowaniu w zakresie, w jakim każdy z Wykonawców wykazuje spełnianie warunków udziału w</w:t>
      </w:r>
      <w:r w:rsidRPr="000A57FA">
        <w:rPr>
          <w:rFonts w:ascii="Arial Narrow" w:hAnsi="Arial Narrow"/>
          <w:spacing w:val="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postępowaniu.</w:t>
      </w:r>
    </w:p>
    <w:p w:rsidR="00E75646" w:rsidRPr="000A57FA" w:rsidRDefault="000523A3" w:rsidP="000A57FA">
      <w:pPr>
        <w:pStyle w:val="Tekstpodstawowy"/>
        <w:spacing w:before="0"/>
        <w:ind w:right="308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>6.7.) Zamawiający przewiduje unieważnienie postępowania, jeśli</w:t>
      </w:r>
      <w:r w:rsidRPr="000A57FA">
        <w:rPr>
          <w:rFonts w:ascii="Arial Narrow" w:hAnsi="Arial Narrow"/>
        </w:rPr>
        <w:t xml:space="preserve"> środki publiczne, które zamierzał przeznaczyć na sfinansowanie całości lub części zamówienia nie zostały przyznane: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3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129540</wp:posOffset>
                </wp:positionV>
                <wp:extent cx="6661785" cy="19558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left:0;text-align:left;margin-left:34.85pt;margin-top:10.2pt;width:524.55pt;height:15.4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7.1.) Zamawiający przewiduje udzielenia zaliczek: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7.3.) Zamawiający przewiduje zmiany umowy: </w:t>
      </w:r>
      <w:r w:rsidRPr="000A57FA">
        <w:rPr>
          <w:rFonts w:ascii="Arial Narrow" w:hAnsi="Arial Narrow"/>
          <w:b w:val="0"/>
        </w:rPr>
        <w:t>Tak</w:t>
      </w:r>
    </w:p>
    <w:p w:rsidR="00E75646" w:rsidRPr="000A57FA" w:rsidRDefault="000523A3" w:rsidP="000A57FA">
      <w:pPr>
        <w:pStyle w:val="Tekstpodstawowy"/>
        <w:spacing w:before="0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7.4.) Rodzaj i zakres zmian umowy oraz warunki ich wprowadzenia:</w:t>
      </w:r>
    </w:p>
    <w:p w:rsidR="00E75646" w:rsidRPr="000A57FA" w:rsidRDefault="000523A3" w:rsidP="000A57FA">
      <w:pPr>
        <w:pStyle w:val="Nagwek1"/>
        <w:ind w:right="553"/>
        <w:jc w:val="both"/>
        <w:rPr>
          <w:rFonts w:ascii="Arial Narrow" w:hAnsi="Arial Narrow"/>
        </w:rPr>
      </w:pPr>
      <w:r w:rsidRPr="000A57FA">
        <w:rPr>
          <w:rFonts w:ascii="Arial Narrow" w:hAnsi="Arial Narrow"/>
        </w:rPr>
        <w:t>Zmiany umowy są dopuszczalne bez ograniczeń w zakresie dozwolonym przez art. 455 ust. 1 pkt. 2-4 i ust. 2 ustawy Prawo Zamówień Publicznych. Zmi</w:t>
      </w:r>
      <w:r w:rsidRPr="000A57FA">
        <w:rPr>
          <w:rFonts w:ascii="Arial Narrow" w:hAnsi="Arial Narrow"/>
        </w:rPr>
        <w:t>ana umowy w stosunku do treści oferty, na podstawie, której dokonano wyboru Wykonawcy jest możliwa, w szczególności, gdy:</w:t>
      </w:r>
    </w:p>
    <w:p w:rsidR="00E75646" w:rsidRPr="000A57FA" w:rsidRDefault="000523A3" w:rsidP="000A57FA">
      <w:pPr>
        <w:pStyle w:val="Akapitzlist"/>
        <w:numPr>
          <w:ilvl w:val="0"/>
          <w:numId w:val="1"/>
        </w:numPr>
        <w:tabs>
          <w:tab w:val="left" w:pos="396"/>
        </w:tabs>
        <w:ind w:right="568" w:firstLine="0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w przypadku zakończenia produkcji lub wycofania z rynku wyrobu będącego przedmiotem zamówienia (na dowód czego Wykonawca przedstawi st</w:t>
      </w:r>
      <w:r w:rsidRPr="000A57FA">
        <w:rPr>
          <w:rFonts w:ascii="Arial Narrow" w:hAnsi="Arial Narrow"/>
          <w:sz w:val="24"/>
        </w:rPr>
        <w:t>osowny dokument od producenta) Wykonawca zaproponuje zastąpienie go nowym produktem o tych samych bądź lepszych parametrach, po cenie jednostkowej zaoferowanej w</w:t>
      </w:r>
      <w:r w:rsidRPr="000A57FA">
        <w:rPr>
          <w:rFonts w:ascii="Arial Narrow" w:hAnsi="Arial Narrow"/>
          <w:spacing w:val="17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ofercie,</w:t>
      </w:r>
    </w:p>
    <w:p w:rsidR="00E75646" w:rsidRPr="000A57FA" w:rsidRDefault="000523A3" w:rsidP="000A57FA">
      <w:pPr>
        <w:pStyle w:val="Akapitzlist"/>
        <w:numPr>
          <w:ilvl w:val="0"/>
          <w:numId w:val="1"/>
        </w:numPr>
        <w:tabs>
          <w:tab w:val="left" w:pos="396"/>
        </w:tabs>
        <w:ind w:right="513" w:firstLine="0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w przypadku zmiany kodu towaru udokumentowanej przez producenta, a pozostającej bez w</w:t>
      </w:r>
      <w:r w:rsidRPr="000A57FA">
        <w:rPr>
          <w:rFonts w:ascii="Arial Narrow" w:hAnsi="Arial Narrow"/>
          <w:sz w:val="24"/>
        </w:rPr>
        <w:t>pływu</w:t>
      </w:r>
      <w:r w:rsidRPr="000A57FA">
        <w:rPr>
          <w:rFonts w:ascii="Arial Narrow" w:hAnsi="Arial Narrow"/>
          <w:spacing w:val="10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na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cechy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przedmiotu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zamówienia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zawarte</w:t>
      </w:r>
      <w:r w:rsidRPr="000A57FA">
        <w:rPr>
          <w:rFonts w:ascii="Arial Narrow" w:hAnsi="Arial Narrow"/>
          <w:spacing w:val="10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w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specyfikacji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warunków</w:t>
      </w:r>
      <w:r w:rsidRPr="000A57FA">
        <w:rPr>
          <w:rFonts w:ascii="Arial Narrow" w:hAnsi="Arial Narrow"/>
          <w:spacing w:val="11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zamówienia.</w:t>
      </w:r>
    </w:p>
    <w:p w:rsidR="00E75646" w:rsidRPr="000A57FA" w:rsidRDefault="000523A3" w:rsidP="000A57FA">
      <w:pPr>
        <w:pStyle w:val="Akapitzlist"/>
        <w:numPr>
          <w:ilvl w:val="0"/>
          <w:numId w:val="1"/>
        </w:numPr>
        <w:tabs>
          <w:tab w:val="left" w:pos="396"/>
        </w:tabs>
        <w:ind w:right="637" w:firstLine="0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gdy w okresie obowiązywania umowy Zamawiający nie zdoła zakupić przewidzianej ilości asortymentu będącego przedmiotem</w:t>
      </w:r>
      <w:r w:rsidRPr="000A57FA">
        <w:rPr>
          <w:rFonts w:ascii="Arial Narrow" w:hAnsi="Arial Narrow"/>
          <w:spacing w:val="6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umowy,</w:t>
      </w:r>
    </w:p>
    <w:p w:rsidR="00E75646" w:rsidRPr="000A57FA" w:rsidRDefault="000523A3" w:rsidP="000A57FA">
      <w:pPr>
        <w:pStyle w:val="Akapitzlist"/>
        <w:numPr>
          <w:ilvl w:val="0"/>
          <w:numId w:val="1"/>
        </w:numPr>
        <w:tabs>
          <w:tab w:val="left" w:pos="396"/>
        </w:tabs>
        <w:ind w:right="268" w:firstLine="0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</w:t>
      </w:r>
      <w:r w:rsidRPr="000A57FA">
        <w:rPr>
          <w:rFonts w:ascii="Arial Narrow" w:hAnsi="Arial Narrow"/>
          <w:sz w:val="24"/>
        </w:rPr>
        <w:t>ji  z tym zastrzeżeniem, że zmiany te nie mogą spowodować zmiany cen poszczególnych pozycji asortymentowych ani też zwiększenia wartości brutto na jaką opiewa</w:t>
      </w:r>
      <w:r w:rsidRPr="000A57FA">
        <w:rPr>
          <w:rFonts w:ascii="Arial Narrow" w:hAnsi="Arial Narrow"/>
          <w:spacing w:val="42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umowa.</w:t>
      </w:r>
    </w:p>
    <w:p w:rsidR="00E75646" w:rsidRPr="000A57FA" w:rsidRDefault="000523A3" w:rsidP="000A57FA">
      <w:pPr>
        <w:ind w:left="109" w:right="384"/>
        <w:jc w:val="both"/>
        <w:rPr>
          <w:rFonts w:ascii="Arial Narrow" w:hAnsi="Arial Narrow"/>
          <w:sz w:val="24"/>
        </w:rPr>
      </w:pPr>
      <w:r w:rsidRPr="000A57FA">
        <w:rPr>
          <w:rFonts w:ascii="Arial Narrow" w:hAnsi="Arial Narrow"/>
          <w:sz w:val="24"/>
        </w:rPr>
        <w:t>5. Strony wzajemnie ustalają, że w wyjątkowych, uzasadnionych przez Wykonawcę  przypadkach</w:t>
      </w:r>
      <w:r w:rsidRPr="000A57FA">
        <w:rPr>
          <w:rFonts w:ascii="Arial Narrow" w:hAnsi="Arial Narrow"/>
          <w:sz w:val="24"/>
        </w:rPr>
        <w:t>, gdy wyrób objęty umową przejściowo nie jest dostępny na rynku, Wykonawca, po uzyskaniu pisemnej zgody Zamawiającego będzie mógł dostarczać wyrób równoważny, o parametrach nie gorszych od produktu objętego umową. Zmiany powyższe nie powodują zwiększenia c</w:t>
      </w:r>
      <w:r w:rsidRPr="000A57FA">
        <w:rPr>
          <w:rFonts w:ascii="Arial Narrow" w:hAnsi="Arial Narrow"/>
          <w:sz w:val="24"/>
        </w:rPr>
        <w:t>en jednostkowych brutto. Czasowa dostawa wyrobu równoważnego wymaga sporządzenia aneksu do</w:t>
      </w:r>
      <w:r w:rsidRPr="000A57FA">
        <w:rPr>
          <w:rFonts w:ascii="Arial Narrow" w:hAnsi="Arial Narrow"/>
          <w:spacing w:val="4"/>
          <w:sz w:val="24"/>
        </w:rPr>
        <w:t xml:space="preserve"> </w:t>
      </w:r>
      <w:r w:rsidRPr="000A57FA">
        <w:rPr>
          <w:rFonts w:ascii="Arial Narrow" w:hAnsi="Arial Narrow"/>
          <w:sz w:val="24"/>
        </w:rPr>
        <w:t>umowy.</w:t>
      </w:r>
    </w:p>
    <w:p w:rsidR="00E75646" w:rsidRPr="000A57FA" w:rsidRDefault="000523A3" w:rsidP="000A57FA">
      <w:pPr>
        <w:pStyle w:val="Tekstpodstawowy"/>
        <w:spacing w:before="0"/>
        <w:ind w:right="781"/>
        <w:jc w:val="both"/>
        <w:rPr>
          <w:rFonts w:ascii="Arial Narrow" w:hAnsi="Arial Narrow"/>
          <w:b w:val="0"/>
        </w:rPr>
      </w:pPr>
      <w:r w:rsidRPr="000A57FA">
        <w:rPr>
          <w:rFonts w:ascii="Arial Narrow" w:hAnsi="Arial Narrow"/>
        </w:rPr>
        <w:t xml:space="preserve">7.5.) Zamawiający uwzględnił aspekty społeczne, środowiskowe, innowacyjne lub etykiety związane z realizacją zamówienia: </w:t>
      </w:r>
      <w:r w:rsidRPr="000A57FA">
        <w:rPr>
          <w:rFonts w:ascii="Arial Narrow" w:hAnsi="Arial Narrow"/>
          <w:b w:val="0"/>
        </w:rPr>
        <w:t>Nie</w:t>
      </w:r>
    </w:p>
    <w:p w:rsidR="00E75646" w:rsidRPr="000A57FA" w:rsidRDefault="000A57FA" w:rsidP="000A57FA">
      <w:pPr>
        <w:jc w:val="both"/>
        <w:rPr>
          <w:rFonts w:ascii="Arial Narrow" w:hAnsi="Arial Narrow"/>
          <w:sz w:val="13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130810</wp:posOffset>
                </wp:positionV>
                <wp:extent cx="6661785" cy="19558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46" w:rsidRDefault="000523A3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left:0;text-align:left;margin-left:34.85pt;margin-top:10.3pt;width:524.55pt;height:15.4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" fillcolor="#bfbfbf" strokeweight=".27094mm">
                <v:textbox inset="0,0,0,0">
                  <w:txbxContent>
                    <w:p w:rsidR="00E75646" w:rsidRDefault="000523A3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646" w:rsidRPr="000A57FA" w:rsidRDefault="00E75646" w:rsidP="000A57FA">
      <w:pPr>
        <w:jc w:val="both"/>
        <w:rPr>
          <w:rFonts w:ascii="Arial Narrow" w:hAnsi="Arial Narrow"/>
          <w:sz w:val="16"/>
        </w:rPr>
      </w:pP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8.1.) Termin składania ofert: </w:t>
      </w:r>
      <w:r w:rsidRPr="000A57FA">
        <w:rPr>
          <w:rFonts w:ascii="Arial Narrow" w:hAnsi="Arial Narrow"/>
          <w:sz w:val="23"/>
        </w:rPr>
        <w:t>2021-12-31 10:00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8.2.) Miejsce składania ofert: </w:t>
      </w:r>
      <w:r w:rsidRPr="000A57FA">
        <w:rPr>
          <w:rFonts w:ascii="Arial Narrow" w:hAnsi="Arial Narrow"/>
          <w:sz w:val="23"/>
        </w:rPr>
        <w:t>za pośrednictwem platformy: https://e-propublico.pl</w:t>
      </w:r>
    </w:p>
    <w:p w:rsidR="00E75646" w:rsidRP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8.3.) Termin otwarcia ofert: </w:t>
      </w:r>
      <w:r w:rsidRPr="000A57FA">
        <w:rPr>
          <w:rFonts w:ascii="Arial Narrow" w:hAnsi="Arial Narrow"/>
          <w:sz w:val="23"/>
        </w:rPr>
        <w:t>2021-12-31 10:30</w:t>
      </w:r>
    </w:p>
    <w:p w:rsidR="000A57FA" w:rsidRDefault="000523A3" w:rsidP="000A57FA">
      <w:pPr>
        <w:ind w:left="109"/>
        <w:jc w:val="both"/>
        <w:rPr>
          <w:rFonts w:ascii="Arial Narrow" w:hAnsi="Arial Narrow"/>
          <w:sz w:val="23"/>
        </w:rPr>
      </w:pPr>
      <w:r w:rsidRPr="000A57FA">
        <w:rPr>
          <w:rFonts w:ascii="Arial Narrow" w:hAnsi="Arial Narrow"/>
          <w:b/>
          <w:sz w:val="23"/>
        </w:rPr>
        <w:t xml:space="preserve">8.4.) Termin związania ofertą: </w:t>
      </w:r>
      <w:r w:rsidRPr="000A57FA">
        <w:rPr>
          <w:rFonts w:ascii="Arial Narrow" w:hAnsi="Arial Narrow"/>
          <w:sz w:val="23"/>
        </w:rPr>
        <w:t>do 2022-01-29</w:t>
      </w:r>
    </w:p>
    <w:p w:rsidR="000A57FA" w:rsidRPr="000A57FA" w:rsidRDefault="000A57FA" w:rsidP="000A57FA">
      <w:pPr>
        <w:rPr>
          <w:rFonts w:ascii="Arial Narrow" w:hAnsi="Arial Narrow"/>
          <w:sz w:val="23"/>
        </w:rPr>
      </w:pPr>
    </w:p>
    <w:p w:rsidR="000A57FA" w:rsidRPr="000A57FA" w:rsidRDefault="000A57FA" w:rsidP="000A57FA">
      <w:pPr>
        <w:rPr>
          <w:rFonts w:ascii="Arial Narrow" w:hAnsi="Arial Narrow"/>
          <w:sz w:val="23"/>
        </w:rPr>
      </w:pPr>
    </w:p>
    <w:p w:rsidR="000A57FA" w:rsidRPr="000A57FA" w:rsidRDefault="000A57FA" w:rsidP="000A57FA">
      <w:pPr>
        <w:rPr>
          <w:rFonts w:ascii="Arial Narrow" w:hAnsi="Arial Narrow"/>
          <w:sz w:val="23"/>
        </w:rPr>
      </w:pPr>
    </w:p>
    <w:p w:rsidR="000A57FA" w:rsidRPr="000A57FA" w:rsidRDefault="000A57FA" w:rsidP="000A57FA">
      <w:pPr>
        <w:rPr>
          <w:rFonts w:ascii="Arial Narrow" w:hAnsi="Arial Narrow"/>
          <w:sz w:val="23"/>
        </w:rPr>
      </w:pPr>
    </w:p>
    <w:p w:rsidR="000A57FA" w:rsidRPr="000A57FA" w:rsidRDefault="000A57FA" w:rsidP="000A57FA">
      <w:pPr>
        <w:rPr>
          <w:rFonts w:ascii="Arial Narrow" w:hAnsi="Arial Narrow"/>
          <w:sz w:val="23"/>
        </w:rPr>
      </w:pPr>
    </w:p>
    <w:p w:rsidR="00E75646" w:rsidRDefault="000A57FA" w:rsidP="000A57FA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  <w:r>
        <w:rPr>
          <w:rFonts w:ascii="Arial Narrow" w:hAnsi="Arial Narrow"/>
          <w:sz w:val="20"/>
          <w:szCs w:val="20"/>
        </w:rPr>
        <w:t>Wykonano w 2 egz. na 5 ark.</w:t>
      </w:r>
    </w:p>
    <w:p w:rsidR="000A57FA" w:rsidRDefault="000A57FA" w:rsidP="000A57F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A57FA" w:rsidRDefault="000A57FA" w:rsidP="000A57F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A57FA" w:rsidRDefault="000A57FA" w:rsidP="000A57F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A57FA" w:rsidRPr="000A57FA" w:rsidRDefault="000A57FA" w:rsidP="000A57F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2021-12-17</w:t>
      </w:r>
    </w:p>
    <w:sectPr w:rsidR="000A57FA" w:rsidRPr="000A57FA" w:rsidSect="000A57FA">
      <w:headerReference w:type="default" r:id="rId11"/>
      <w:footerReference w:type="default" r:id="rId12"/>
      <w:pgSz w:w="11900" w:h="16840"/>
      <w:pgMar w:top="420" w:right="578" w:bottom="567" w:left="578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3A3" w:rsidRDefault="000523A3">
      <w:r>
        <w:separator/>
      </w:r>
    </w:p>
  </w:endnote>
  <w:endnote w:type="continuationSeparator" w:id="0">
    <w:p w:rsidR="000523A3" w:rsidRDefault="0005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46" w:rsidRDefault="000A57FA">
    <w:pPr>
      <w:pStyle w:val="Tekstpodstawowy"/>
      <w:spacing w:before="0" w:line="14" w:lineRule="auto"/>
      <w:ind w:left="0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80128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10540365</wp:posOffset>
              </wp:positionV>
              <wp:extent cx="6671310" cy="9525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7131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4.45pt;margin-top:829.95pt;width:525.3pt;height:.75pt;z-index:-1603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80640" behindDoc="1" locked="0" layoutInCell="1" allowOverlap="1">
              <wp:simplePos x="0" y="0"/>
              <wp:positionH relativeFrom="page">
                <wp:posOffset>454025</wp:posOffset>
              </wp:positionH>
              <wp:positionV relativeFrom="page">
                <wp:posOffset>10573385</wp:posOffset>
              </wp:positionV>
              <wp:extent cx="1352550" cy="1022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2550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5646" w:rsidRDefault="000523A3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2021-12-17</w:t>
                          </w:r>
                          <w:r>
                            <w:rPr>
                              <w:spacing w:val="-18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Biuletyn</w:t>
                          </w:r>
                          <w:r>
                            <w:rPr>
                              <w:spacing w:val="-17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Zamówień</w:t>
                          </w:r>
                          <w:r>
                            <w:rPr>
                              <w:spacing w:val="-18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5.75pt;margin-top:832.55pt;width:106.5pt;height:8.05pt;z-index:-1603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" filled="f" stroked="f">
              <v:textbox inset="0,0,0,0">
                <w:txbxContent>
                  <w:p w:rsidR="00E75646" w:rsidRDefault="000523A3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2021-12-17</w:t>
                    </w:r>
                    <w:r>
                      <w:rPr>
                        <w:spacing w:val="-18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Biuletyn</w:t>
                    </w:r>
                    <w:r>
                      <w:rPr>
                        <w:spacing w:val="-17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Zamówień</w:t>
                    </w:r>
                    <w:r>
                      <w:rPr>
                        <w:spacing w:val="-18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81152" behindDoc="1" locked="0" layoutInCell="1" allowOverlap="1">
              <wp:simplePos x="0" y="0"/>
              <wp:positionH relativeFrom="page">
                <wp:posOffset>3302000</wp:posOffset>
              </wp:positionH>
              <wp:positionV relativeFrom="page">
                <wp:posOffset>10573385</wp:posOffset>
              </wp:positionV>
              <wp:extent cx="3781425" cy="1022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142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5646" w:rsidRDefault="000523A3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Ogłoszenie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o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zamówieniu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-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Zamówienie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udzielane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jest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w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trybie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podstawowym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na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podstawie: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art.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275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pkt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1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ustawy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-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0" type="#_x0000_t202" style="position:absolute;margin-left:260pt;margin-top:832.55pt;width:297.75pt;height:8.05pt;z-index:-1603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t0Srw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" filled="f" stroked="f">
              <v:textbox inset="0,0,0,0">
                <w:txbxContent>
                  <w:p w:rsidR="00E75646" w:rsidRDefault="000523A3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Ogłoszenie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o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zamówieniu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-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Zamówienie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udzielane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jest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w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trybie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podstawowym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na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podstawie: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art.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275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pkt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1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ustawy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-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3A3" w:rsidRDefault="000523A3">
      <w:r>
        <w:separator/>
      </w:r>
    </w:p>
  </w:footnote>
  <w:footnote w:type="continuationSeparator" w:id="0">
    <w:p w:rsidR="000523A3" w:rsidRDefault="00052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46" w:rsidRDefault="000A57FA">
    <w:pPr>
      <w:pStyle w:val="Tekstpodstawowy"/>
      <w:spacing w:before="0" w:line="14" w:lineRule="auto"/>
      <w:ind w:left="0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79104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152400</wp:posOffset>
              </wp:positionV>
              <wp:extent cx="6671310" cy="9525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7131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4.45pt;margin-top:12pt;width:525.3pt;height:.75pt;z-index:-1603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79616" behindDoc="1" locked="0" layoutInCell="1" allowOverlap="1">
              <wp:simplePos x="0" y="0"/>
              <wp:positionH relativeFrom="page">
                <wp:posOffset>454025</wp:posOffset>
              </wp:positionH>
              <wp:positionV relativeFrom="page">
                <wp:posOffset>29210</wp:posOffset>
              </wp:positionV>
              <wp:extent cx="1754505" cy="10223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450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5646" w:rsidRDefault="000523A3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Ogłoszenie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nr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2021/BZP</w:t>
                          </w:r>
                          <w:r>
                            <w:rPr>
                              <w:spacing w:val="-13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00320458/01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</w:t>
                          </w:r>
                          <w:r>
                            <w:rPr>
                              <w:spacing w:val="-13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dnia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2021-12-17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5.75pt;margin-top:2.3pt;width:138.15pt;height:8.05pt;z-index:-1603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" filled="f" stroked="f">
              <v:textbox inset="0,0,0,0">
                <w:txbxContent>
                  <w:p w:rsidR="00E75646" w:rsidRDefault="000523A3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Ogłoszenie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nr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2021/BZP</w:t>
                    </w:r>
                    <w:r>
                      <w:rPr>
                        <w:spacing w:val="-1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00320458/01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</w:t>
                    </w:r>
                    <w:r>
                      <w:rPr>
                        <w:spacing w:val="-1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dnia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2021-12-17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ED6"/>
    <w:multiLevelType w:val="hybridMultilevel"/>
    <w:tmpl w:val="7CC41084"/>
    <w:lvl w:ilvl="0" w:tplc="FBE0462A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1464936A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CBC853EA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B01CD5F4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8D8EE58A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A614FB14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DE84EC12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FF480AC4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73AE39F8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1">
    <w:nsid w:val="09AD62D5"/>
    <w:multiLevelType w:val="hybridMultilevel"/>
    <w:tmpl w:val="9096722E"/>
    <w:lvl w:ilvl="0" w:tplc="AD1EF46C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9B022AFE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AACAA186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25FCC0D8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B4409564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C4685C0A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72024A22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6CD46C4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339A177E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2">
    <w:nsid w:val="18FB0465"/>
    <w:multiLevelType w:val="hybridMultilevel"/>
    <w:tmpl w:val="8C38C9A6"/>
    <w:lvl w:ilvl="0" w:tplc="7D56AD48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1FE28D32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28C43D94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CCA6994E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D3726952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031A350E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E8B4CA1E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822E85C6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72D4C43E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3">
    <w:nsid w:val="24D52F8B"/>
    <w:multiLevelType w:val="hybridMultilevel"/>
    <w:tmpl w:val="5BA89B3E"/>
    <w:lvl w:ilvl="0" w:tplc="0240CD48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E00E1240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6D0CC228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071C37C2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64348914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2EE457CA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660EA8BA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75FCCF38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31E4472A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4">
    <w:nsid w:val="262F034C"/>
    <w:multiLevelType w:val="multilevel"/>
    <w:tmpl w:val="0608CC4C"/>
    <w:lvl w:ilvl="0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569" w:hanging="46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l-PL" w:eastAsia="en-US" w:bidi="ar-SA"/>
      </w:rPr>
    </w:lvl>
    <w:lvl w:ilvl="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5">
    <w:nsid w:val="41E419D6"/>
    <w:multiLevelType w:val="hybridMultilevel"/>
    <w:tmpl w:val="93CC9FFA"/>
    <w:lvl w:ilvl="0" w:tplc="E3D27146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2B30230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1AEE9762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0A7A3654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81587F58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C93EE4C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2132BF1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24589914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3466B008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6">
    <w:nsid w:val="42C36259"/>
    <w:multiLevelType w:val="hybridMultilevel"/>
    <w:tmpl w:val="968854E4"/>
    <w:lvl w:ilvl="0" w:tplc="0C06A6F4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49165112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7E4EDC42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648CC1F8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03DC47CA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8EEC9B72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DB36581E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EFB6CD28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FAC896FE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abstractNum w:abstractNumId="7">
    <w:nsid w:val="499927B2"/>
    <w:multiLevelType w:val="hybridMultilevel"/>
    <w:tmpl w:val="12C08FA2"/>
    <w:lvl w:ilvl="0" w:tplc="DAE2B08C">
      <w:numFmt w:val="bullet"/>
      <w:lvlText w:val="-"/>
      <w:lvlJc w:val="left"/>
      <w:pPr>
        <w:ind w:left="259" w:hanging="150"/>
      </w:pPr>
      <w:rPr>
        <w:rFonts w:ascii="Arial" w:eastAsia="Arial" w:hAnsi="Arial" w:cs="Arial" w:hint="default"/>
        <w:w w:val="102"/>
        <w:sz w:val="24"/>
        <w:szCs w:val="24"/>
        <w:lang w:val="pl-PL" w:eastAsia="en-US" w:bidi="ar-SA"/>
      </w:rPr>
    </w:lvl>
    <w:lvl w:ilvl="1" w:tplc="5C3CE56A">
      <w:numFmt w:val="bullet"/>
      <w:lvlText w:val="•"/>
      <w:lvlJc w:val="left"/>
      <w:pPr>
        <w:ind w:left="1308" w:hanging="150"/>
      </w:pPr>
      <w:rPr>
        <w:rFonts w:hint="default"/>
        <w:lang w:val="pl-PL" w:eastAsia="en-US" w:bidi="ar-SA"/>
      </w:rPr>
    </w:lvl>
    <w:lvl w:ilvl="2" w:tplc="90626E6C">
      <w:numFmt w:val="bullet"/>
      <w:lvlText w:val="•"/>
      <w:lvlJc w:val="left"/>
      <w:pPr>
        <w:ind w:left="2356" w:hanging="150"/>
      </w:pPr>
      <w:rPr>
        <w:rFonts w:hint="default"/>
        <w:lang w:val="pl-PL" w:eastAsia="en-US" w:bidi="ar-SA"/>
      </w:rPr>
    </w:lvl>
    <w:lvl w:ilvl="3" w:tplc="BEBA60CA">
      <w:numFmt w:val="bullet"/>
      <w:lvlText w:val="•"/>
      <w:lvlJc w:val="left"/>
      <w:pPr>
        <w:ind w:left="3404" w:hanging="150"/>
      </w:pPr>
      <w:rPr>
        <w:rFonts w:hint="default"/>
        <w:lang w:val="pl-PL" w:eastAsia="en-US" w:bidi="ar-SA"/>
      </w:rPr>
    </w:lvl>
    <w:lvl w:ilvl="4" w:tplc="9A6E090A">
      <w:numFmt w:val="bullet"/>
      <w:lvlText w:val="•"/>
      <w:lvlJc w:val="left"/>
      <w:pPr>
        <w:ind w:left="4452" w:hanging="150"/>
      </w:pPr>
      <w:rPr>
        <w:rFonts w:hint="default"/>
        <w:lang w:val="pl-PL" w:eastAsia="en-US" w:bidi="ar-SA"/>
      </w:rPr>
    </w:lvl>
    <w:lvl w:ilvl="5" w:tplc="2A74179C">
      <w:numFmt w:val="bullet"/>
      <w:lvlText w:val="•"/>
      <w:lvlJc w:val="left"/>
      <w:pPr>
        <w:ind w:left="5500" w:hanging="150"/>
      </w:pPr>
      <w:rPr>
        <w:rFonts w:hint="default"/>
        <w:lang w:val="pl-PL" w:eastAsia="en-US" w:bidi="ar-SA"/>
      </w:rPr>
    </w:lvl>
    <w:lvl w:ilvl="6" w:tplc="03447FCE">
      <w:numFmt w:val="bullet"/>
      <w:lvlText w:val="•"/>
      <w:lvlJc w:val="left"/>
      <w:pPr>
        <w:ind w:left="6548" w:hanging="150"/>
      </w:pPr>
      <w:rPr>
        <w:rFonts w:hint="default"/>
        <w:lang w:val="pl-PL" w:eastAsia="en-US" w:bidi="ar-SA"/>
      </w:rPr>
    </w:lvl>
    <w:lvl w:ilvl="7" w:tplc="932C7E66">
      <w:numFmt w:val="bullet"/>
      <w:lvlText w:val="•"/>
      <w:lvlJc w:val="left"/>
      <w:pPr>
        <w:ind w:left="7596" w:hanging="150"/>
      </w:pPr>
      <w:rPr>
        <w:rFonts w:hint="default"/>
        <w:lang w:val="pl-PL" w:eastAsia="en-US" w:bidi="ar-SA"/>
      </w:rPr>
    </w:lvl>
    <w:lvl w:ilvl="8" w:tplc="7BA25406">
      <w:numFmt w:val="bullet"/>
      <w:lvlText w:val="•"/>
      <w:lvlJc w:val="left"/>
      <w:pPr>
        <w:ind w:left="8644" w:hanging="150"/>
      </w:pPr>
      <w:rPr>
        <w:rFonts w:hint="default"/>
        <w:lang w:val="pl-PL" w:eastAsia="en-US" w:bidi="ar-SA"/>
      </w:rPr>
    </w:lvl>
  </w:abstractNum>
  <w:abstractNum w:abstractNumId="8">
    <w:nsid w:val="5D6A6D52"/>
    <w:multiLevelType w:val="hybridMultilevel"/>
    <w:tmpl w:val="7D14ED06"/>
    <w:lvl w:ilvl="0" w:tplc="B668544E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97FC4DDC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4A30A9C4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767261F8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E2686D2E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1B82CC8A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8772ABC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B1FE037A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C7CA2A0E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9">
    <w:nsid w:val="67F568EF"/>
    <w:multiLevelType w:val="hybridMultilevel"/>
    <w:tmpl w:val="E3A264C4"/>
    <w:lvl w:ilvl="0" w:tplc="504830CE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AE16F6AA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65280E1A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78F85FCA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40521AB6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3992038C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5C6AB602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D820C5B2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EB5CBC0A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10">
    <w:nsid w:val="73FA1E82"/>
    <w:multiLevelType w:val="hybridMultilevel"/>
    <w:tmpl w:val="54ACCB2E"/>
    <w:lvl w:ilvl="0" w:tplc="2488F880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ECBA20D0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55E6BF6A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F5289AA6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462EE71E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F0462BD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3DE4C8B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1D5E254E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A4E8C5B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1">
    <w:nsid w:val="79213F3C"/>
    <w:multiLevelType w:val="hybridMultilevel"/>
    <w:tmpl w:val="5914B8C8"/>
    <w:lvl w:ilvl="0" w:tplc="7CAC513E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298C3360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4B7A0176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67963DFE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A2E48CBE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E12E23DE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5364962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EDFEAAB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95C2C92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2">
    <w:nsid w:val="7D904AE3"/>
    <w:multiLevelType w:val="hybridMultilevel"/>
    <w:tmpl w:val="651693A4"/>
    <w:lvl w:ilvl="0" w:tplc="A1BC202E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09A0894E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EA5EC268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AE06A294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A0BE2DC4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3DDEC964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BC20935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94C85EE8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6B46C08E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8"/>
  </w:num>
  <w:num w:numId="6">
    <w:abstractNumId w:val="10"/>
  </w:num>
  <w:num w:numId="7">
    <w:abstractNumId w:val="11"/>
  </w:num>
  <w:num w:numId="8">
    <w:abstractNumId w:val="12"/>
  </w:num>
  <w:num w:numId="9">
    <w:abstractNumId w:val="6"/>
  </w:num>
  <w:num w:numId="10">
    <w:abstractNumId w:val="1"/>
  </w:num>
  <w:num w:numId="11">
    <w:abstractNumId w:val="5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46"/>
    <w:rsid w:val="000523A3"/>
    <w:rsid w:val="000A57FA"/>
    <w:rsid w:val="00E7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9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27"/>
      <w:ind w:left="109"/>
    </w:pPr>
    <w:rPr>
      <w:b/>
      <w:bCs/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9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27"/>
      <w:ind w:left="109"/>
    </w:pPr>
    <w:rPr>
      <w:b/>
      <w:bCs/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4835</Words>
  <Characters>29016</Characters>
  <Application>Microsoft Office Word</Application>
  <DocSecurity>0</DocSecurity>
  <Lines>241</Lines>
  <Paragraphs>67</Paragraphs>
  <ScaleCrop>false</ScaleCrop>
  <Company/>
  <LinksUpToDate>false</LinksUpToDate>
  <CharactersWithSpaces>33784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2021-12-17T11:05:00Z</dcterms:created>
  <dcterms:modified xsi:type="dcterms:W3CDTF">2021-12-17T11:05:00Z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2021-12-17T00:00:00Z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2021-12-17T00:00:00Z</vt:filetime>
  </property>
</Properties>
</file>