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538BD">
        <w:rPr>
          <w:noProof/>
        </w:rPr>
        <w:drawing>
          <wp:inline distT="0" distB="0" distL="0" distR="0" wp14:anchorId="660E79E6" wp14:editId="54675A2D">
            <wp:extent cx="41814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116" cy="49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D03462">
        <w:rPr>
          <w:rFonts w:ascii="Arial" w:hAnsi="Arial" w:cs="Arial"/>
          <w:sz w:val="22"/>
        </w:rPr>
        <w:t xml:space="preserve"> </w:t>
      </w:r>
      <w:r w:rsidR="00D03462" w:rsidRPr="00D03462">
        <w:rPr>
          <w:rFonts w:ascii="Arial" w:hAnsi="Arial" w:cs="Arial"/>
          <w:b/>
          <w:bCs/>
          <w:sz w:val="22"/>
          <w:szCs w:val="22"/>
          <w:lang w:bidi="pl-PL"/>
        </w:rPr>
        <w:t xml:space="preserve">dostawa przełączników lokalnej sieci komputerowej oraz modułów przełącznika budynkowego, </w:t>
      </w:r>
      <w:r w:rsidR="0099356D" w:rsidRPr="0099356D">
        <w:rPr>
          <w:rFonts w:ascii="Arial" w:hAnsi="Arial" w:cs="Arial"/>
          <w:b/>
          <w:bCs/>
          <w:sz w:val="22"/>
        </w:rPr>
        <w:t xml:space="preserve">(przedmiot zamówienia został podzielony na </w:t>
      </w:r>
      <w:r w:rsidR="00D03462">
        <w:rPr>
          <w:rFonts w:ascii="Arial" w:hAnsi="Arial" w:cs="Arial"/>
          <w:b/>
          <w:bCs/>
          <w:sz w:val="22"/>
        </w:rPr>
        <w:t>4</w:t>
      </w:r>
      <w:r w:rsidR="0099356D" w:rsidRPr="0099356D">
        <w:rPr>
          <w:rFonts w:ascii="Arial" w:hAnsi="Arial" w:cs="Arial"/>
          <w:b/>
          <w:bCs/>
          <w:sz w:val="22"/>
        </w:rPr>
        <w:t xml:space="preserve"> części), nr przetargu </w:t>
      </w:r>
      <w:r w:rsidR="0099356D" w:rsidRPr="0099356D">
        <w:rPr>
          <w:rFonts w:ascii="Arial" w:hAnsi="Arial" w:cs="Arial"/>
          <w:b/>
          <w:sz w:val="22"/>
        </w:rPr>
        <w:t>ZP/</w:t>
      </w:r>
      <w:r w:rsidR="00D03462">
        <w:rPr>
          <w:rFonts w:ascii="Arial" w:hAnsi="Arial" w:cs="Arial"/>
          <w:b/>
          <w:sz w:val="22"/>
        </w:rPr>
        <w:t>4805</w:t>
      </w:r>
      <w:r w:rsidR="0099356D" w:rsidRPr="0099356D">
        <w:rPr>
          <w:rFonts w:ascii="Arial" w:hAnsi="Arial" w:cs="Arial"/>
          <w:b/>
          <w:sz w:val="22"/>
        </w:rPr>
        <w:t>/D/21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9"/>
      <w:footerReference w:type="even" r:id="rId10"/>
      <w:footerReference w:type="default" r:id="rId11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D03462">
      <w:rPr>
        <w:rFonts w:ascii="Arial" w:hAnsi="Arial" w:cs="Arial"/>
        <w:i/>
      </w:rPr>
      <w:t>4805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9356D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03462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95E4EB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043C8-E216-498E-AF21-CEFF0A009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217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10</cp:revision>
  <cp:lastPrinted>2010-01-07T09:39:00Z</cp:lastPrinted>
  <dcterms:created xsi:type="dcterms:W3CDTF">2021-02-09T08:53:00Z</dcterms:created>
  <dcterms:modified xsi:type="dcterms:W3CDTF">2021-12-03T10:39:00Z</dcterms:modified>
</cp:coreProperties>
</file>