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E22B00" w:rsidP="00E22B0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4481E5B">
            <wp:extent cx="5523865" cy="55245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E5F" w:rsidRPr="00276DA9" w:rsidRDefault="00583E5F" w:rsidP="00C21DBE">
      <w:pPr>
        <w:ind w:left="709" w:firstLine="6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AE393D">
        <w:rPr>
          <w:rFonts w:ascii="Arial" w:hAnsi="Arial" w:cs="Arial"/>
          <w:b/>
          <w:bCs/>
        </w:rPr>
        <w:t>6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753833">
        <w:rPr>
          <w:rFonts w:ascii="Arial" w:hAnsi="Arial" w:cs="Arial"/>
        </w:rPr>
        <w:t>3425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753833" w:rsidRPr="00753833" w:rsidRDefault="00753833" w:rsidP="00753833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753833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dostawa sprzętu komputerowego </w:t>
      </w:r>
      <w:r w:rsidRPr="00753833">
        <w:rPr>
          <w:rFonts w:ascii="Arial" w:hAnsi="Arial" w:cs="Arial"/>
          <w:b/>
          <w:bCs/>
          <w:iCs/>
          <w:sz w:val="22"/>
          <w:szCs w:val="22"/>
        </w:rPr>
        <w:t>dla Wydziału Matematyki i Informatyki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804A9" w:rsidRDefault="007804A9" w:rsidP="00753833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53833" w:rsidRPr="007804A9" w:rsidRDefault="00753833" w:rsidP="00753833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 w:rsidR="007804A9">
        <w:rPr>
          <w:rFonts w:cs="Arial"/>
          <w:b/>
          <w:bCs/>
          <w:iCs/>
          <w:sz w:val="22"/>
          <w:szCs w:val="22"/>
        </w:rPr>
        <w:t xml:space="preserve"> </w:t>
      </w:r>
      <w:r w:rsidR="007804A9"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53833" w:rsidRDefault="00753833" w:rsidP="00753833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53833" w:rsidRPr="007804A9" w:rsidRDefault="00753833" w:rsidP="00753833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 w:rsidR="007804A9">
        <w:rPr>
          <w:rFonts w:cs="Arial"/>
          <w:b/>
          <w:bCs/>
          <w:iCs/>
          <w:sz w:val="22"/>
          <w:szCs w:val="22"/>
        </w:rPr>
        <w:t xml:space="preserve"> </w:t>
      </w:r>
      <w:r w:rsidR="007804A9">
        <w:rPr>
          <w:rFonts w:cs="Arial"/>
          <w:bCs/>
          <w:iCs/>
          <w:sz w:val="22"/>
          <w:szCs w:val="22"/>
        </w:rPr>
        <w:t>(14 dni albo 7 dni)</w:t>
      </w:r>
    </w:p>
    <w:p w:rsidR="00276DA9" w:rsidRDefault="00753833" w:rsidP="0075383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 w:rsidR="00276DA9">
        <w:rPr>
          <w:rFonts w:cs="Arial"/>
          <w:b/>
          <w:i/>
          <w:sz w:val="20"/>
          <w:szCs w:val="22"/>
        </w:rPr>
        <w:t xml:space="preserve">(Uwaga: </w:t>
      </w:r>
      <w:r>
        <w:rPr>
          <w:rFonts w:cs="Arial"/>
          <w:b/>
          <w:i/>
          <w:sz w:val="20"/>
          <w:szCs w:val="22"/>
        </w:rPr>
        <w:t>czas naprawy stanowi jedno z kryteriów oceny ofert</w:t>
      </w:r>
      <w:r w:rsidR="00276DA9" w:rsidRPr="007C5350">
        <w:rPr>
          <w:rFonts w:cs="Arial"/>
          <w:bCs/>
          <w:i/>
          <w:sz w:val="20"/>
          <w:szCs w:val="22"/>
        </w:rPr>
        <w:t>)</w:t>
      </w:r>
      <w:r w:rsidR="00276DA9"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  <w:r w:rsidR="007804A9">
        <w:rPr>
          <w:rFonts w:ascii="Arial" w:hAnsi="Arial" w:cs="Arial"/>
          <w:sz w:val="22"/>
          <w:szCs w:val="22"/>
        </w:rPr>
        <w:t xml:space="preserve"> (14 albo 30 dni)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 w:rsidR="007804A9">
        <w:rPr>
          <w:rFonts w:cs="Arial"/>
          <w:b/>
          <w:i/>
          <w:sz w:val="20"/>
          <w:szCs w:val="22"/>
        </w:rPr>
        <w:t>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3242C8" w:rsidRPr="003242C8">
        <w:rPr>
          <w:rFonts w:ascii="Arial" w:hAnsi="Arial" w:cs="Arial"/>
          <w:b/>
          <w:bCs/>
          <w:iCs/>
          <w:sz w:val="22"/>
          <w:szCs w:val="22"/>
        </w:rPr>
        <w:t>Wydział Neofilologii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lastRenderedPageBreak/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>
        <w:rPr>
          <w:rFonts w:cs="Arial"/>
          <w:b/>
          <w:bCs/>
          <w:iCs/>
          <w:sz w:val="22"/>
          <w:szCs w:val="22"/>
        </w:rPr>
        <w:t xml:space="preserve"> </w:t>
      </w:r>
      <w:r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>
        <w:rPr>
          <w:rFonts w:cs="Arial"/>
          <w:bCs/>
          <w:iCs/>
          <w:sz w:val="22"/>
          <w:szCs w:val="22"/>
        </w:rPr>
        <w:t>(14 dni albo 7 dni)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(Uwaga: czas naprawy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  <w:r w:rsidR="007804A9">
        <w:rPr>
          <w:rFonts w:ascii="Arial" w:hAnsi="Arial" w:cs="Arial"/>
          <w:sz w:val="22"/>
          <w:szCs w:val="22"/>
        </w:rPr>
        <w:t xml:space="preserve"> </w:t>
      </w:r>
      <w:r w:rsidR="007804A9" w:rsidRPr="007804A9">
        <w:rPr>
          <w:rFonts w:ascii="Arial" w:hAnsi="Arial" w:cs="Arial"/>
          <w:sz w:val="22"/>
          <w:szCs w:val="22"/>
        </w:rPr>
        <w:t>(14 albo 30 dni)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</w:t>
      </w:r>
      <w:r w:rsidR="007804A9">
        <w:rPr>
          <w:rFonts w:cs="Arial"/>
          <w:b/>
          <w:i/>
          <w:sz w:val="20"/>
          <w:szCs w:val="22"/>
        </w:rPr>
        <w:t>)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3242C8" w:rsidRPr="003242C8" w:rsidRDefault="00197B63" w:rsidP="003242C8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dostawa sprzętu komputerowego dla</w:t>
      </w:r>
      <w:r w:rsidR="0095500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753833" w:rsidRPr="00753833">
        <w:rPr>
          <w:rFonts w:ascii="Arial" w:hAnsi="Arial" w:cs="Arial"/>
          <w:b/>
          <w:bCs/>
          <w:iCs/>
          <w:sz w:val="22"/>
          <w:szCs w:val="22"/>
        </w:rPr>
        <w:t>Instytutu Muzykologii</w:t>
      </w:r>
      <w:r w:rsidR="003242C8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3242C8" w:rsidRPr="003242C8">
        <w:rPr>
          <w:rFonts w:ascii="Arial" w:hAnsi="Arial" w:cs="Arial"/>
          <w:b/>
          <w:bCs/>
          <w:iCs/>
          <w:sz w:val="22"/>
          <w:szCs w:val="22"/>
        </w:rPr>
        <w:t>(Wydział Nauk o Sztuce)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>
        <w:rPr>
          <w:rFonts w:cs="Arial"/>
          <w:b/>
          <w:bCs/>
          <w:iCs/>
          <w:sz w:val="22"/>
          <w:szCs w:val="22"/>
        </w:rPr>
        <w:t xml:space="preserve"> </w:t>
      </w:r>
      <w:r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>
        <w:rPr>
          <w:rFonts w:cs="Arial"/>
          <w:bCs/>
          <w:iCs/>
          <w:sz w:val="22"/>
          <w:szCs w:val="22"/>
        </w:rPr>
        <w:t>(14 dni albo 7 dni)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(Uwaga: czas naprawy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  <w:r w:rsidR="007804A9">
        <w:rPr>
          <w:rFonts w:ascii="Arial" w:hAnsi="Arial" w:cs="Arial"/>
          <w:sz w:val="22"/>
          <w:szCs w:val="22"/>
        </w:rPr>
        <w:t xml:space="preserve"> </w:t>
      </w:r>
      <w:r w:rsidR="007804A9" w:rsidRPr="007804A9">
        <w:rPr>
          <w:rFonts w:ascii="Arial" w:hAnsi="Arial" w:cs="Arial"/>
          <w:sz w:val="22"/>
          <w:szCs w:val="22"/>
        </w:rPr>
        <w:t>(14 albo 30 dni)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>ryteriów oceny ofert</w:t>
      </w:r>
      <w:r w:rsidR="007804A9">
        <w:rPr>
          <w:rFonts w:cs="Arial"/>
          <w:b/>
          <w:i/>
          <w:sz w:val="20"/>
          <w:szCs w:val="22"/>
        </w:rPr>
        <w:t>)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3242C8" w:rsidRPr="003242C8" w:rsidRDefault="00197B63" w:rsidP="003242C8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753833" w:rsidRPr="00753833">
        <w:rPr>
          <w:rFonts w:ascii="Arial" w:hAnsi="Arial" w:cs="Arial"/>
          <w:b/>
          <w:bCs/>
          <w:iCs/>
          <w:sz w:val="22"/>
          <w:szCs w:val="22"/>
        </w:rPr>
        <w:t>Instytutu Muzykologii</w:t>
      </w:r>
      <w:r w:rsidR="003242C8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3242C8" w:rsidRPr="003242C8">
        <w:rPr>
          <w:rFonts w:ascii="Arial" w:hAnsi="Arial" w:cs="Arial"/>
          <w:b/>
          <w:bCs/>
          <w:iCs/>
          <w:sz w:val="22"/>
          <w:szCs w:val="22"/>
        </w:rPr>
        <w:t>(Wydział Nauk o Sztuce)</w:t>
      </w:r>
    </w:p>
    <w:p w:rsidR="00197B63" w:rsidRDefault="00197B63" w:rsidP="00AE393D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753833" w:rsidRDefault="00753833" w:rsidP="00AE393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>
        <w:rPr>
          <w:rFonts w:cs="Arial"/>
          <w:b/>
          <w:bCs/>
          <w:iCs/>
          <w:sz w:val="22"/>
          <w:szCs w:val="22"/>
        </w:rPr>
        <w:t xml:space="preserve"> </w:t>
      </w:r>
      <w:r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>
        <w:rPr>
          <w:rFonts w:cs="Arial"/>
          <w:bCs/>
          <w:iCs/>
          <w:sz w:val="22"/>
          <w:szCs w:val="22"/>
        </w:rPr>
        <w:t>(14 dni albo 7 dni)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(Uwaga: czas naprawy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  <w:r w:rsidR="007804A9">
        <w:rPr>
          <w:rFonts w:ascii="Arial" w:hAnsi="Arial" w:cs="Arial"/>
          <w:sz w:val="22"/>
          <w:szCs w:val="22"/>
        </w:rPr>
        <w:t xml:space="preserve"> </w:t>
      </w:r>
      <w:r w:rsidR="007804A9" w:rsidRPr="007804A9">
        <w:rPr>
          <w:rFonts w:ascii="Arial" w:hAnsi="Arial" w:cs="Arial"/>
          <w:sz w:val="22"/>
          <w:szCs w:val="22"/>
        </w:rPr>
        <w:t>(14 albo 30 dni)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804A9">
        <w:rPr>
          <w:rFonts w:cs="Arial"/>
          <w:b/>
          <w:i/>
          <w:sz w:val="20"/>
          <w:szCs w:val="22"/>
        </w:rPr>
        <w:t>ryteriów oceny ofert)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753833" w:rsidRDefault="00753833" w:rsidP="0075383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53833" w:rsidRPr="00276DA9" w:rsidRDefault="00753833" w:rsidP="0075383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753833" w:rsidRDefault="00753833" w:rsidP="00753833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3242C8" w:rsidRPr="003242C8">
        <w:rPr>
          <w:rFonts w:ascii="Arial" w:hAnsi="Arial" w:cs="Arial"/>
          <w:b/>
          <w:bCs/>
          <w:iCs/>
          <w:sz w:val="22"/>
          <w:szCs w:val="22"/>
        </w:rPr>
        <w:t>Wydziału Filologii Polskiej i Klasycznej</w:t>
      </w:r>
    </w:p>
    <w:p w:rsidR="003242C8" w:rsidRDefault="003242C8" w:rsidP="007538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53833" w:rsidRPr="00276DA9" w:rsidRDefault="00753833" w:rsidP="0075383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753833" w:rsidRDefault="00753833" w:rsidP="0075383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53833" w:rsidRPr="00276DA9" w:rsidRDefault="00753833" w:rsidP="0075383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53833" w:rsidRPr="00276DA9" w:rsidRDefault="00753833" w:rsidP="0075383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>
        <w:rPr>
          <w:rFonts w:cs="Arial"/>
          <w:b/>
          <w:bCs/>
          <w:iCs/>
          <w:sz w:val="22"/>
          <w:szCs w:val="22"/>
        </w:rPr>
        <w:t xml:space="preserve"> </w:t>
      </w:r>
      <w:r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>
        <w:rPr>
          <w:rFonts w:cs="Arial"/>
          <w:bCs/>
          <w:iCs/>
          <w:sz w:val="22"/>
          <w:szCs w:val="22"/>
        </w:rPr>
        <w:t>(14 dni albo 7 dni)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(Uwaga: czas naprawy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53833" w:rsidRPr="00276DA9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53833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  <w:r w:rsidR="007804A9">
        <w:rPr>
          <w:rFonts w:ascii="Arial" w:hAnsi="Arial" w:cs="Arial"/>
          <w:sz w:val="22"/>
          <w:szCs w:val="22"/>
        </w:rPr>
        <w:t xml:space="preserve"> </w:t>
      </w:r>
      <w:r w:rsidR="007804A9" w:rsidRPr="007804A9">
        <w:rPr>
          <w:rFonts w:ascii="Arial" w:hAnsi="Arial" w:cs="Arial"/>
          <w:sz w:val="22"/>
          <w:szCs w:val="22"/>
        </w:rPr>
        <w:t>(14 albo 30 dni)</w:t>
      </w:r>
    </w:p>
    <w:p w:rsidR="00753833" w:rsidRDefault="00753833" w:rsidP="0075383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>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53833" w:rsidRPr="00276DA9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53833" w:rsidRDefault="00753833" w:rsidP="0075383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753833" w:rsidRDefault="00753833" w:rsidP="0075383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53833" w:rsidRPr="00276DA9" w:rsidRDefault="00753833" w:rsidP="0075383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53833" w:rsidRPr="00276DA9" w:rsidRDefault="00753833" w:rsidP="0075383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753833" w:rsidRDefault="00753833" w:rsidP="00753833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Pr="00753833">
        <w:rPr>
          <w:rFonts w:ascii="Arial" w:hAnsi="Arial" w:cs="Arial"/>
          <w:b/>
          <w:bCs/>
          <w:iCs/>
          <w:sz w:val="22"/>
          <w:szCs w:val="22"/>
        </w:rPr>
        <w:t>Wydziału Matematyki i Informatyki</w:t>
      </w:r>
    </w:p>
    <w:p w:rsidR="00753833" w:rsidRDefault="00753833" w:rsidP="007538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53833" w:rsidRPr="00276DA9" w:rsidRDefault="00753833" w:rsidP="0075383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753833" w:rsidRDefault="00753833" w:rsidP="0075383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53833" w:rsidRPr="00276DA9" w:rsidRDefault="00753833" w:rsidP="0075383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53833" w:rsidRPr="00276DA9" w:rsidRDefault="00753833" w:rsidP="0075383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804A9" w:rsidRDefault="007804A9" w:rsidP="007804A9">
      <w:pPr>
        <w:pStyle w:val="Tekstpodstawowywcity"/>
        <w:ind w:left="0"/>
        <w:rPr>
          <w:rFonts w:cs="Arial"/>
          <w:b/>
          <w:bCs/>
          <w:iCs/>
          <w:sz w:val="22"/>
          <w:szCs w:val="22"/>
        </w:rPr>
      </w:pPr>
    </w:p>
    <w:p w:rsidR="007804A9" w:rsidRPr="007804A9" w:rsidRDefault="007804A9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>
        <w:rPr>
          <w:rFonts w:cs="Arial"/>
          <w:b/>
          <w:bCs/>
          <w:iCs/>
          <w:sz w:val="22"/>
          <w:szCs w:val="22"/>
        </w:rPr>
        <w:t>Oferujemy c</w:t>
      </w:r>
      <w:r w:rsidRPr="00753833">
        <w:rPr>
          <w:rFonts w:cs="Arial"/>
          <w:b/>
          <w:bCs/>
          <w:iCs/>
          <w:sz w:val="22"/>
          <w:szCs w:val="22"/>
        </w:rPr>
        <w:t xml:space="preserve">zas reakcji serwisu do </w:t>
      </w:r>
      <w:r>
        <w:rPr>
          <w:rFonts w:cs="Arial"/>
          <w:b/>
          <w:bCs/>
          <w:iCs/>
          <w:sz w:val="22"/>
          <w:szCs w:val="22"/>
        </w:rPr>
        <w:t>…..</w:t>
      </w:r>
      <w:r w:rsidRPr="00753833">
        <w:rPr>
          <w:rFonts w:cs="Arial"/>
          <w:b/>
          <w:bCs/>
          <w:iCs/>
          <w:sz w:val="22"/>
          <w:szCs w:val="22"/>
        </w:rPr>
        <w:t xml:space="preserve"> godzin</w:t>
      </w:r>
      <w:r>
        <w:rPr>
          <w:rFonts w:cs="Arial"/>
          <w:b/>
          <w:bCs/>
          <w:iCs/>
          <w:sz w:val="22"/>
          <w:szCs w:val="22"/>
        </w:rPr>
        <w:t xml:space="preserve"> </w:t>
      </w:r>
      <w:r>
        <w:rPr>
          <w:rFonts w:cs="Arial"/>
          <w:bCs/>
          <w:iCs/>
          <w:sz w:val="22"/>
          <w:szCs w:val="22"/>
        </w:rPr>
        <w:t>(24h albo 48h)</w:t>
      </w:r>
    </w:p>
    <w:p w:rsidR="007804A9" w:rsidRDefault="007804A9" w:rsidP="007804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>(Uwaga: czas reakcji serwisu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804A9" w:rsidRDefault="007804A9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804A9" w:rsidRPr="007804A9" w:rsidRDefault="00753833" w:rsidP="007804A9">
      <w:pPr>
        <w:pStyle w:val="Tekstpodstawowywcity"/>
        <w:ind w:left="0"/>
        <w:rPr>
          <w:rFonts w:cs="Arial"/>
          <w:bCs/>
          <w:iCs/>
          <w:sz w:val="22"/>
          <w:szCs w:val="22"/>
        </w:rPr>
      </w:pPr>
      <w:r w:rsidRPr="00753833">
        <w:rPr>
          <w:rFonts w:cs="Arial"/>
          <w:b/>
          <w:bCs/>
          <w:iCs/>
          <w:sz w:val="22"/>
          <w:szCs w:val="22"/>
        </w:rPr>
        <w:t xml:space="preserve">Oferujemy czas naprawy do </w:t>
      </w:r>
      <w:r>
        <w:rPr>
          <w:rFonts w:cs="Arial"/>
          <w:b/>
          <w:bCs/>
          <w:iCs/>
          <w:sz w:val="22"/>
          <w:szCs w:val="22"/>
        </w:rPr>
        <w:t>….</w:t>
      </w:r>
      <w:r w:rsidRPr="00753833">
        <w:rPr>
          <w:rFonts w:cs="Arial"/>
          <w:b/>
          <w:bCs/>
          <w:iCs/>
          <w:sz w:val="22"/>
          <w:szCs w:val="22"/>
        </w:rPr>
        <w:t xml:space="preserve"> dni od zgłoszenia </w:t>
      </w:r>
      <w:r w:rsidR="007804A9">
        <w:rPr>
          <w:rFonts w:cs="Arial"/>
          <w:bCs/>
          <w:iCs/>
          <w:sz w:val="22"/>
          <w:szCs w:val="22"/>
        </w:rPr>
        <w:t>(14 dni albo 7 dni)</w:t>
      </w:r>
    </w:p>
    <w:p w:rsidR="00753833" w:rsidRDefault="00753833" w:rsidP="0075383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753833">
        <w:rPr>
          <w:rFonts w:cs="Arial"/>
          <w:b/>
          <w:i/>
          <w:sz w:val="22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>(Uwaga: czas naprawy stanowi jedno z kryteriów oceny ofert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753833" w:rsidRPr="00276DA9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53833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  <w:r w:rsidR="007804A9">
        <w:rPr>
          <w:rFonts w:ascii="Arial" w:hAnsi="Arial" w:cs="Arial"/>
          <w:sz w:val="22"/>
          <w:szCs w:val="22"/>
        </w:rPr>
        <w:t xml:space="preserve"> </w:t>
      </w:r>
      <w:r w:rsidR="007804A9" w:rsidRPr="007804A9">
        <w:rPr>
          <w:rFonts w:ascii="Arial" w:hAnsi="Arial" w:cs="Arial"/>
          <w:sz w:val="22"/>
          <w:szCs w:val="22"/>
        </w:rPr>
        <w:t>(14 albo 30 dni)</w:t>
      </w:r>
    </w:p>
    <w:p w:rsidR="00753833" w:rsidRDefault="00753833" w:rsidP="0075383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>ryteriów oceny ofert</w:t>
      </w:r>
      <w:r w:rsidR="007804A9">
        <w:rPr>
          <w:rFonts w:cs="Arial"/>
          <w:b/>
          <w:i/>
          <w:sz w:val="20"/>
          <w:szCs w:val="22"/>
        </w:rPr>
        <w:t>)</w:t>
      </w:r>
    </w:p>
    <w:p w:rsidR="00753833" w:rsidRPr="00276DA9" w:rsidRDefault="00753833" w:rsidP="0075383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53833" w:rsidRDefault="00753833" w:rsidP="0075383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753833" w:rsidRDefault="00753833" w:rsidP="0075383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53833" w:rsidRPr="00276DA9" w:rsidRDefault="00753833" w:rsidP="0075383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070F45" w:rsidRPr="00276DA9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642C87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E393D" w:rsidRDefault="00F4420C" w:rsidP="00AE393D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AE393D" w:rsidRP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  </w:t>
      </w:r>
      <w:r w:rsidRPr="00AE393D">
        <w:rPr>
          <w:rFonts w:ascii="Arial" w:hAnsi="Arial" w:cs="Arial"/>
          <w:sz w:val="22"/>
          <w:szCs w:val="22"/>
        </w:rPr>
        <w:t>Czy wykonawca jest mikroprzedsiębiorstwem bądź małym lub średnim przedsiębiorstwem***?</w:t>
      </w:r>
    </w:p>
    <w:p w:rsid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AE393D">
        <w:rPr>
          <w:rFonts w:ascii="Arial" w:hAnsi="Arial" w:cs="Arial"/>
          <w:sz w:val="22"/>
          <w:szCs w:val="22"/>
        </w:rPr>
        <w:t xml:space="preserve">      Tak / Nie * (niepotrzebne skreślić</w:t>
      </w:r>
      <w:r w:rsidR="00E22B00">
        <w:rPr>
          <w:rFonts w:ascii="Arial" w:hAnsi="Arial" w:cs="Arial"/>
          <w:sz w:val="22"/>
          <w:szCs w:val="22"/>
        </w:rPr>
        <w:t xml:space="preserve"> i zaznaczyć właściwy rodzaj przedsiębiorstwa</w:t>
      </w:r>
      <w:bookmarkStart w:id="0" w:name="_GoBack"/>
      <w:bookmarkEnd w:id="0"/>
      <w:r w:rsidRPr="00AE393D">
        <w:rPr>
          <w:rFonts w:ascii="Arial" w:hAnsi="Arial" w:cs="Arial"/>
          <w:sz w:val="22"/>
          <w:szCs w:val="22"/>
        </w:rPr>
        <w:t>)</w:t>
      </w:r>
    </w:p>
    <w:p w:rsidR="00F4420C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753833">
      <w:rPr>
        <w:rFonts w:ascii="Arial" w:hAnsi="Arial" w:cs="Arial"/>
        <w:i/>
        <w:sz w:val="20"/>
      </w:rPr>
      <w:t>3425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2C8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833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4A9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2B00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026DE0D4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E7A81-FA23-4BF9-A12B-0FEFA5DD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958</Words>
  <Characters>7645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34</cp:revision>
  <cp:lastPrinted>2021-12-22T08:49:00Z</cp:lastPrinted>
  <dcterms:created xsi:type="dcterms:W3CDTF">2020-08-21T09:48:00Z</dcterms:created>
  <dcterms:modified xsi:type="dcterms:W3CDTF">2021-12-22T08:50:00Z</dcterms:modified>
</cp:coreProperties>
</file>