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30532D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577330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577330">
      <w:t>4016</w:t>
    </w:r>
    <w:r w:rsidR="00883E1A">
      <w:t>/D</w:t>
    </w:r>
    <w:r w:rsidR="00E02AE6">
      <w:t>/21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0532D"/>
    <w:rsid w:val="003341DF"/>
    <w:rsid w:val="003A495A"/>
    <w:rsid w:val="003F73B5"/>
    <w:rsid w:val="0045454C"/>
    <w:rsid w:val="004E0DC3"/>
    <w:rsid w:val="004E2DCA"/>
    <w:rsid w:val="0053708F"/>
    <w:rsid w:val="00577330"/>
    <w:rsid w:val="005948E4"/>
    <w:rsid w:val="006641F0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B606CB"/>
    <w:rsid w:val="00BF1E77"/>
    <w:rsid w:val="00C20492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A0604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15</cp:revision>
  <cp:lastPrinted>2021-11-16T07:24:00Z</cp:lastPrinted>
  <dcterms:created xsi:type="dcterms:W3CDTF">2019-04-17T15:43:00Z</dcterms:created>
  <dcterms:modified xsi:type="dcterms:W3CDTF">2021-11-16T07:24:00Z</dcterms:modified>
</cp:coreProperties>
</file>