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9106B" w:rsidP="00D665F5">
      <w:pPr>
        <w:spacing w:after="240"/>
        <w:jc w:val="right"/>
        <w:rPr>
          <w:sz w:val="22"/>
          <w:szCs w:val="22"/>
        </w:rPr>
      </w:pPr>
      <w:r w:rsidRPr="0099106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9106B">
        <w:rPr>
          <w:sz w:val="22"/>
          <w:szCs w:val="22"/>
        </w:rPr>
        <w:t>2022-01-05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9106B" w:rsidRPr="0099106B" w:rsidRDefault="0099106B" w:rsidP="00577BC6">
      <w:pPr>
        <w:spacing w:after="40"/>
        <w:rPr>
          <w:b/>
          <w:bCs/>
          <w:sz w:val="22"/>
          <w:szCs w:val="22"/>
        </w:rPr>
      </w:pPr>
      <w:r w:rsidRPr="0099106B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99106B" w:rsidP="00577BC6">
      <w:pPr>
        <w:spacing w:after="40"/>
        <w:rPr>
          <w:b/>
          <w:bCs/>
          <w:sz w:val="22"/>
          <w:szCs w:val="22"/>
        </w:rPr>
      </w:pPr>
      <w:r w:rsidRPr="0099106B">
        <w:rPr>
          <w:b/>
          <w:bCs/>
          <w:sz w:val="22"/>
          <w:szCs w:val="22"/>
        </w:rPr>
        <w:t>Dział Zamówień Publicznych</w:t>
      </w:r>
    </w:p>
    <w:p w:rsidR="00D665F5" w:rsidRPr="00BD5546" w:rsidRDefault="0099106B" w:rsidP="00D665F5">
      <w:pPr>
        <w:rPr>
          <w:sz w:val="22"/>
          <w:szCs w:val="22"/>
        </w:rPr>
      </w:pPr>
      <w:r w:rsidRPr="0099106B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99106B">
        <w:rPr>
          <w:sz w:val="22"/>
          <w:szCs w:val="22"/>
        </w:rPr>
        <w:t>W-9/110,</w:t>
      </w:r>
    </w:p>
    <w:p w:rsidR="00D665F5" w:rsidRPr="00BD5546" w:rsidRDefault="0099106B" w:rsidP="00D665F5">
      <w:pPr>
        <w:rPr>
          <w:sz w:val="22"/>
          <w:szCs w:val="22"/>
        </w:rPr>
      </w:pPr>
      <w:r w:rsidRPr="0099106B">
        <w:rPr>
          <w:sz w:val="22"/>
          <w:szCs w:val="22"/>
        </w:rPr>
        <w:t>31-155</w:t>
      </w:r>
      <w:r w:rsidR="002C3A29" w:rsidRPr="00BD5546">
        <w:rPr>
          <w:sz w:val="22"/>
          <w:szCs w:val="22"/>
        </w:rPr>
        <w:t xml:space="preserve"> </w:t>
      </w:r>
      <w:r w:rsidR="002C3A29" w:rsidRPr="0099106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106B" w:rsidRPr="0099106B">
        <w:rPr>
          <w:b/>
          <w:sz w:val="22"/>
          <w:szCs w:val="22"/>
        </w:rPr>
        <w:t>KA-2/118/2021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9106B" w:rsidRPr="0099106B">
        <w:rPr>
          <w:sz w:val="22"/>
          <w:szCs w:val="22"/>
        </w:rPr>
        <w:t>podstawowy</w:t>
      </w:r>
      <w:r w:rsidR="002C3A29">
        <w:rPr>
          <w:sz w:val="22"/>
          <w:szCs w:val="22"/>
        </w:rPr>
        <w:t>m</w:t>
      </w:r>
      <w:r w:rsidR="0099106B" w:rsidRPr="0099106B">
        <w:rPr>
          <w:sz w:val="22"/>
          <w:szCs w:val="22"/>
        </w:rPr>
        <w:t xml:space="preserve"> bez negocjacji - art. 275 pkt. 1 ustawy </w:t>
      </w:r>
      <w:proofErr w:type="spellStart"/>
      <w:r w:rsidR="0099106B" w:rsidRPr="0099106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910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9106B">
        <w:rPr>
          <w:b/>
          <w:sz w:val="22"/>
          <w:szCs w:val="22"/>
        </w:rPr>
        <w:t>Administrowanie i zarzadzanie siecią komputerową Osiedla Studenckiego Politechniki Krakowskiej (DS.1, DS.2, DS.3, DS.4, DS.B-1)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9106B" w:rsidRPr="0099106B">
        <w:rPr>
          <w:sz w:val="22"/>
          <w:szCs w:val="22"/>
        </w:rPr>
        <w:t>(</w:t>
      </w:r>
      <w:proofErr w:type="spellStart"/>
      <w:r w:rsidR="0099106B" w:rsidRPr="0099106B">
        <w:rPr>
          <w:sz w:val="22"/>
          <w:szCs w:val="22"/>
        </w:rPr>
        <w:t>t.j</w:t>
      </w:r>
      <w:proofErr w:type="spellEnd"/>
      <w:r w:rsidR="0099106B" w:rsidRPr="0099106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9106B" w:rsidRPr="0099106B">
        <w:rPr>
          <w:sz w:val="22"/>
          <w:szCs w:val="22"/>
        </w:rPr>
        <w:t>05/01/2022</w:t>
      </w:r>
      <w:r w:rsidR="00FF4AB1" w:rsidRPr="00577BC6">
        <w:rPr>
          <w:sz w:val="22"/>
          <w:szCs w:val="22"/>
        </w:rPr>
        <w:t xml:space="preserve"> o godz. </w:t>
      </w:r>
      <w:r w:rsidR="0099106B" w:rsidRPr="0099106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9106B" w:rsidRPr="00493F8C" w:rsidTr="00810ADD">
        <w:tc>
          <w:tcPr>
            <w:tcW w:w="993" w:type="dxa"/>
            <w:shd w:val="clear" w:color="auto" w:fill="auto"/>
            <w:vAlign w:val="center"/>
          </w:tcPr>
          <w:p w:rsidR="0099106B" w:rsidRPr="00490DC0" w:rsidRDefault="0099106B" w:rsidP="00810ADD">
            <w:pPr>
              <w:spacing w:before="120" w:after="120"/>
              <w:jc w:val="center"/>
            </w:pPr>
            <w:r w:rsidRPr="0099106B">
              <w:t>1</w:t>
            </w:r>
          </w:p>
        </w:tc>
        <w:tc>
          <w:tcPr>
            <w:tcW w:w="5244" w:type="dxa"/>
            <w:shd w:val="clear" w:color="auto" w:fill="auto"/>
          </w:tcPr>
          <w:p w:rsidR="0099106B" w:rsidRPr="00490DC0" w:rsidRDefault="0099106B" w:rsidP="00810ADD">
            <w:pPr>
              <w:spacing w:before="40"/>
            </w:pPr>
            <w:r w:rsidRPr="0099106B">
              <w:t>STIMO Sp. z o.o.</w:t>
            </w:r>
          </w:p>
          <w:p w:rsidR="0099106B" w:rsidRPr="00490DC0" w:rsidRDefault="0099106B" w:rsidP="00810ADD">
            <w:r w:rsidRPr="0099106B">
              <w:t>ul. R. Kaczorowskiego</w:t>
            </w:r>
            <w:r w:rsidRPr="00490DC0">
              <w:t xml:space="preserve"> </w:t>
            </w:r>
            <w:r w:rsidRPr="0099106B">
              <w:t>6</w:t>
            </w:r>
            <w:r w:rsidRPr="00490DC0">
              <w:t xml:space="preserve"> </w:t>
            </w:r>
          </w:p>
          <w:p w:rsidR="0099106B" w:rsidRPr="00490DC0" w:rsidRDefault="0099106B" w:rsidP="00810ADD">
            <w:pPr>
              <w:spacing w:after="40"/>
              <w:jc w:val="both"/>
            </w:pPr>
            <w:r w:rsidRPr="0099106B">
              <w:t>38-400</w:t>
            </w:r>
            <w:r w:rsidRPr="00490DC0">
              <w:t xml:space="preserve"> </w:t>
            </w:r>
            <w:r w:rsidRPr="0099106B">
              <w:t>Krosno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106B" w:rsidRPr="00490DC0" w:rsidRDefault="0099106B" w:rsidP="00810ADD">
            <w:pPr>
              <w:spacing w:before="120" w:after="120"/>
              <w:jc w:val="both"/>
            </w:pPr>
            <w:r w:rsidRPr="0099106B">
              <w:t>1 017 419.75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2C3A29" w:rsidRDefault="002C3A29" w:rsidP="002C3A29">
      <w:pPr>
        <w:pStyle w:val="Tekstpodstawowy"/>
        <w:spacing w:after="480"/>
        <w:ind w:left="3119" w:firstLine="425"/>
        <w:jc w:val="center"/>
      </w:pPr>
      <w:r>
        <w:t xml:space="preserve">              </w:t>
      </w:r>
      <w:bookmarkStart w:id="0" w:name="_GoBack"/>
      <w:r w:rsidRPr="002C3A29">
        <w:t>ZAMAWIAJĄCY</w:t>
      </w:r>
      <w:bookmarkEnd w:id="0"/>
    </w:p>
    <w:sectPr w:rsidR="00A80738" w:rsidRPr="002C3A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7F1" w:rsidRDefault="00F717F1">
      <w:r>
        <w:separator/>
      </w:r>
    </w:p>
  </w:endnote>
  <w:endnote w:type="continuationSeparator" w:id="0">
    <w:p w:rsidR="00F717F1" w:rsidRDefault="00F7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7F1" w:rsidRDefault="00F717F1">
      <w:r>
        <w:separator/>
      </w:r>
    </w:p>
  </w:footnote>
  <w:footnote w:type="continuationSeparator" w:id="0">
    <w:p w:rsidR="00F717F1" w:rsidRDefault="00F71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06B" w:rsidRDefault="009910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06B" w:rsidRDefault="009910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06B" w:rsidRDefault="009910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17F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3A2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9106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717F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6DB057"/>
  <w15:chartTrackingRefBased/>
  <w15:docId w15:val="{E8020FFB-CE4A-4E62-A398-C96F8750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127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2022-01-05T09:17:00Z</cp:lastPrinted>
  <dcterms:created xsi:type="dcterms:W3CDTF">2022-01-05T09:13:00Z</dcterms:created>
  <dcterms:modified xsi:type="dcterms:W3CDTF">2022-01-05T09:17:00Z</dcterms:modified>
</cp:coreProperties>
</file>