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380A8D">
        <w:rPr>
          <w:rFonts w:ascii="Arial" w:eastAsia="Times New Roman" w:hAnsi="Arial" w:cs="Arial"/>
          <w:b/>
          <w:sz w:val="24"/>
          <w:lang w:eastAsia="pl-PL"/>
        </w:rPr>
        <w:t>1</w:t>
      </w:r>
    </w:p>
    <w:p w:rsidR="0028561D" w:rsidRPr="009870F4" w:rsidRDefault="0028561D" w:rsidP="00380A8D">
      <w:pPr>
        <w:keepNext/>
        <w:suppressAutoHyphens/>
        <w:spacing w:after="240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prowadzonym w trybi</w:t>
      </w:r>
      <w:r w:rsidR="00123624" w:rsidRPr="009870F4">
        <w:rPr>
          <w:rFonts w:ascii="Arial" w:eastAsia="Times New Roman" w:hAnsi="Arial" w:cs="Arial"/>
          <w:sz w:val="20"/>
          <w:szCs w:val="20"/>
          <w:lang w:eastAsia="pl-PL"/>
        </w:rPr>
        <w:t>e przetargu nieograniczonego na</w:t>
      </w:r>
      <w:r w:rsidR="00925CE3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dostawę</w:t>
      </w:r>
      <w:r w:rsidR="00416C27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 </w:t>
      </w:r>
      <w:r w:rsidR="00380A8D" w:rsidRPr="00380A8D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klastra urządzeń klasy UTM (urządzenia do transmisji danych cyfrowych) oraz  2 serwerów wraz z oprogramowaniem – 2 części</w:t>
      </w:r>
      <w:r w:rsidR="00380A8D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, </w:t>
      </w:r>
      <w:r w:rsidR="00123624"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przetargu </w:t>
      </w:r>
      <w:r w:rsidR="00123624"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 w:rsidR="00380A8D">
        <w:rPr>
          <w:rFonts w:ascii="Arial" w:eastAsia="Times New Roman" w:hAnsi="Arial" w:cs="Arial"/>
          <w:b/>
          <w:sz w:val="20"/>
          <w:szCs w:val="20"/>
          <w:lang w:eastAsia="pl-PL"/>
        </w:rPr>
        <w:t>5493</w:t>
      </w:r>
      <w:r w:rsidR="00416C27">
        <w:rPr>
          <w:rFonts w:ascii="Arial" w:eastAsia="Times New Roman" w:hAnsi="Arial" w:cs="Arial"/>
          <w:b/>
          <w:sz w:val="20"/>
          <w:szCs w:val="20"/>
          <w:lang w:eastAsia="pl-PL"/>
        </w:rPr>
        <w:t>/D/21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 w:rsidR="00416C27"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380A8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9870F4" w:rsidRPr="009870F4" w:rsidRDefault="009870F4" w:rsidP="009870F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</w:t>
      </w:r>
    </w:p>
    <w:p w:rsidR="009870F4" w:rsidRDefault="009870F4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28561D" w:rsidRPr="009870F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123624" w:rsidRDefault="00123624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0A8D" w:rsidRDefault="00380A8D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0A8D" w:rsidRDefault="00380A8D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0A8D" w:rsidRPr="00CF076C" w:rsidRDefault="00380A8D" w:rsidP="00380A8D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SWZ</w:t>
      </w:r>
    </w:p>
    <w:p w:rsidR="00380A8D" w:rsidRPr="00CF076C" w:rsidRDefault="00380A8D" w:rsidP="00380A8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0A8D" w:rsidRPr="00CF076C" w:rsidRDefault="00380A8D" w:rsidP="00380A8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380A8D" w:rsidRPr="00CF076C" w:rsidRDefault="00380A8D" w:rsidP="00380A8D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380A8D" w:rsidRPr="00CF076C" w:rsidRDefault="00380A8D" w:rsidP="00380A8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380A8D" w:rsidRPr="00CF076C" w:rsidRDefault="00380A8D" w:rsidP="00380A8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>
        <w:rPr>
          <w:rFonts w:ascii="Arial" w:eastAsia="Times New Roman" w:hAnsi="Arial" w:cs="Arial"/>
          <w:b/>
          <w:sz w:val="24"/>
          <w:lang w:eastAsia="pl-PL"/>
        </w:rPr>
        <w:t>2</w:t>
      </w:r>
    </w:p>
    <w:p w:rsidR="00380A8D" w:rsidRPr="009870F4" w:rsidRDefault="00380A8D" w:rsidP="00380A8D">
      <w:pPr>
        <w:keepNext/>
        <w:suppressAutoHyphens/>
        <w:spacing w:after="240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prowadzonym w trybie przetargu nieograniczonego na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dostawę</w:t>
      </w:r>
      <w:r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 </w:t>
      </w:r>
      <w:r w:rsidRPr="00380A8D"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>klastra urządzeń klasy UTM (urządzenia do transmisji danych cyfrowych) oraz  2 serwerów wraz z oprogramowaniem – 2 części</w:t>
      </w:r>
      <w:r>
        <w:rPr>
          <w:rFonts w:ascii="Arial" w:eastAsia="Times New Roman" w:hAnsi="Arial" w:cs="Arial"/>
          <w:b/>
          <w:bCs/>
          <w:sz w:val="20"/>
          <w:szCs w:val="20"/>
          <w:lang w:eastAsia="pl-PL" w:bidi="pl-PL"/>
        </w:rPr>
        <w:t xml:space="preserve">, 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nr przetargu 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>ZP/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5493/D/21</w:t>
      </w:r>
      <w:r w:rsidRPr="009870F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 xml:space="preserve">oferujemy realizację zamówienia zgodnie z poniższymi cenami i opisem przedmiotu zamówienia </w:t>
      </w:r>
      <w:r>
        <w:rPr>
          <w:rFonts w:ascii="Arial" w:eastAsia="Times New Roman" w:hAnsi="Arial" w:cs="Arial"/>
          <w:sz w:val="20"/>
          <w:szCs w:val="20"/>
          <w:lang w:eastAsia="pl-PL"/>
        </w:rPr>
        <w:t>zawartym w załączniku nr A do S</w:t>
      </w:r>
      <w:r w:rsidRPr="009870F4">
        <w:rPr>
          <w:rFonts w:ascii="Arial" w:eastAsia="Times New Roman" w:hAnsi="Arial" w:cs="Arial"/>
          <w:sz w:val="20"/>
          <w:szCs w:val="20"/>
          <w:lang w:eastAsia="pl-PL"/>
        </w:rPr>
        <w:t>WZ</w:t>
      </w:r>
      <w:r w:rsidRPr="009870F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380A8D" w:rsidRPr="00CF076C" w:rsidRDefault="00380A8D" w:rsidP="00380A8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380A8D" w:rsidRPr="00CF076C" w:rsidTr="00CF26A6">
        <w:trPr>
          <w:trHeight w:val="1161"/>
        </w:trPr>
        <w:tc>
          <w:tcPr>
            <w:tcW w:w="69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380A8D" w:rsidRPr="00CF076C" w:rsidRDefault="00380A8D" w:rsidP="00CF26A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380A8D" w:rsidRPr="00CF076C" w:rsidRDefault="00380A8D" w:rsidP="00CF26A6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380A8D" w:rsidRPr="00CF076C" w:rsidRDefault="00380A8D" w:rsidP="00CF26A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380A8D" w:rsidRPr="00CF076C" w:rsidTr="00CF26A6">
        <w:tc>
          <w:tcPr>
            <w:tcW w:w="69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380A8D" w:rsidRPr="00CF076C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380A8D" w:rsidRPr="007842F5" w:rsidTr="00CF26A6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80A8D" w:rsidRDefault="00380A8D" w:rsidP="00380A8D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  <w:p w:rsidR="00380A8D" w:rsidRPr="00380A8D" w:rsidRDefault="00380A8D" w:rsidP="00380A8D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se</w:t>
            </w:r>
            <w:proofErr w:type="spellEnd"/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80A8D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  <w:p w:rsidR="00380A8D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Oprogramowanie </w:t>
            </w:r>
          </w:p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bookmarkStart w:id="0" w:name="_GoBack"/>
            <w:bookmarkEnd w:id="0"/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80A8D" w:rsidRPr="00156C83" w:rsidRDefault="00380A8D" w:rsidP="00CF26A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80A8D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380A8D" w:rsidRPr="007842F5" w:rsidTr="00CF26A6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80A8D" w:rsidRPr="00156C83" w:rsidRDefault="00380A8D" w:rsidP="00CF26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380A8D" w:rsidRDefault="00380A8D" w:rsidP="00380A8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380A8D" w:rsidRPr="009870F4" w:rsidRDefault="00380A8D" w:rsidP="00380A8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380A8D" w:rsidRPr="009870F4" w:rsidRDefault="00380A8D" w:rsidP="00380A8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</w:t>
      </w:r>
    </w:p>
    <w:p w:rsidR="00380A8D" w:rsidRDefault="00380A8D" w:rsidP="00380A8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380A8D" w:rsidRPr="009870F4" w:rsidRDefault="00380A8D" w:rsidP="00380A8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9870F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380A8D" w:rsidRPr="00CF076C" w:rsidRDefault="00380A8D" w:rsidP="00380A8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80A8D" w:rsidRPr="00CF076C" w:rsidRDefault="00380A8D" w:rsidP="0012362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sectPr w:rsidR="00380A8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80A8D">
      <w:rPr>
        <w:rFonts w:ascii="Arial" w:hAnsi="Arial" w:cs="Arial"/>
        <w:i/>
        <w:sz w:val="20"/>
      </w:rPr>
      <w:t>5493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03C53"/>
    <w:multiLevelType w:val="hybridMultilevel"/>
    <w:tmpl w:val="93A0C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3624"/>
    <w:rsid w:val="0012449A"/>
    <w:rsid w:val="00156C83"/>
    <w:rsid w:val="00221D81"/>
    <w:rsid w:val="0023458F"/>
    <w:rsid w:val="0028561D"/>
    <w:rsid w:val="002D7632"/>
    <w:rsid w:val="00341251"/>
    <w:rsid w:val="00380A8D"/>
    <w:rsid w:val="003959D4"/>
    <w:rsid w:val="00416C27"/>
    <w:rsid w:val="004B4FA9"/>
    <w:rsid w:val="007842F5"/>
    <w:rsid w:val="007F11DD"/>
    <w:rsid w:val="00925CE3"/>
    <w:rsid w:val="009870F4"/>
    <w:rsid w:val="00A206AF"/>
    <w:rsid w:val="00A72D5A"/>
    <w:rsid w:val="00BA7743"/>
    <w:rsid w:val="00BE6F02"/>
    <w:rsid w:val="00C00629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6F304B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70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987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70F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80A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EC0F5-1ED9-4C4D-9569-4D0ACF11E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650</Words>
  <Characters>3904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29</cp:revision>
  <cp:lastPrinted>2022-01-11T08:05:00Z</cp:lastPrinted>
  <dcterms:created xsi:type="dcterms:W3CDTF">2020-05-11T10:38:00Z</dcterms:created>
  <dcterms:modified xsi:type="dcterms:W3CDTF">2022-01-11T08:05:00Z</dcterms:modified>
</cp:coreProperties>
</file>