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8EB10BC" w14:textId="77777777" w:rsidR="001A560D" w:rsidRPr="00CB0311" w:rsidRDefault="001A560D" w:rsidP="001A560D">
      <w:pPr>
        <w:suppressAutoHyphens w:val="0"/>
        <w:spacing w:before="60" w:after="60"/>
        <w:jc w:val="both"/>
        <w:rPr>
          <w:rFonts w:ascii="Arial" w:hAnsi="Arial" w:cs="Arial"/>
          <w:i/>
          <w:spacing w:val="8"/>
          <w:lang w:eastAsia="pl-PL"/>
        </w:rPr>
      </w:pPr>
    </w:p>
    <w:p w14:paraId="6CEDE7F7" w14:textId="77777777" w:rsidR="001A560D" w:rsidRPr="00CB0311" w:rsidRDefault="001A560D" w:rsidP="001A560D">
      <w:pPr>
        <w:suppressAutoHyphens w:val="0"/>
        <w:spacing w:before="60" w:after="60"/>
        <w:jc w:val="both"/>
        <w:rPr>
          <w:rFonts w:ascii="Arial" w:hAnsi="Arial" w:cs="Arial"/>
          <w:i/>
          <w:spacing w:val="8"/>
          <w:lang w:eastAsia="pl-PL"/>
        </w:rPr>
      </w:pPr>
    </w:p>
    <w:p w14:paraId="7DE8EFAE" w14:textId="737432DE" w:rsidR="001A560D" w:rsidRPr="00CB0311" w:rsidRDefault="00C47C43" w:rsidP="001A560D">
      <w:pPr>
        <w:suppressAutoHyphens w:val="0"/>
        <w:spacing w:before="60" w:after="60"/>
        <w:jc w:val="both"/>
        <w:rPr>
          <w:rFonts w:ascii="Arial" w:hAnsi="Arial" w:cs="Arial"/>
          <w:i/>
          <w:spacing w:val="8"/>
          <w:lang w:eastAsia="pl-PL"/>
        </w:rPr>
      </w:pPr>
      <w:r w:rsidRPr="00CB0311">
        <w:rPr>
          <w:rFonts w:ascii="Arial" w:hAnsi="Arial" w:cs="Arial"/>
          <w:b/>
          <w:noProof/>
          <w:lang w:eastAsia="pl-PL"/>
        </w:rPr>
        <w:drawing>
          <wp:inline distT="0" distB="0" distL="0" distR="0" wp14:anchorId="19D9193C" wp14:editId="11653A24">
            <wp:extent cx="6258560" cy="76644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560" cy="76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3FD746" w14:textId="77777777" w:rsidR="001A560D" w:rsidRPr="00CB0311" w:rsidRDefault="001A560D" w:rsidP="001A560D">
      <w:pPr>
        <w:pStyle w:val="Tekstpodstawowywcity"/>
        <w:ind w:left="0"/>
        <w:rPr>
          <w:rFonts w:ascii="Arial" w:hAnsi="Arial" w:cs="Arial"/>
        </w:rPr>
      </w:pPr>
    </w:p>
    <w:p w14:paraId="68329C60" w14:textId="466ED8AE" w:rsidR="00C95103" w:rsidRPr="00C25BC4" w:rsidRDefault="003B278F">
      <w:pPr>
        <w:pStyle w:val="Tekstpodstawowywcity"/>
        <w:ind w:left="0"/>
        <w:jc w:val="right"/>
        <w:rPr>
          <w:rFonts w:ascii="Arial" w:hAnsi="Arial" w:cs="Arial"/>
          <w:b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Załącznik  Nr 1</w:t>
      </w:r>
      <w:r w:rsidR="00C95103" w:rsidRPr="00C25BC4">
        <w:rPr>
          <w:rFonts w:ascii="Arial" w:hAnsi="Arial" w:cs="Arial"/>
          <w:sz w:val="22"/>
          <w:szCs w:val="22"/>
        </w:rPr>
        <w:t xml:space="preserve"> do S</w:t>
      </w:r>
      <w:bookmarkStart w:id="0" w:name="_GoBack"/>
      <w:bookmarkEnd w:id="0"/>
      <w:r w:rsidR="00C95103" w:rsidRPr="00C25BC4">
        <w:rPr>
          <w:rFonts w:ascii="Arial" w:hAnsi="Arial" w:cs="Arial"/>
          <w:sz w:val="22"/>
          <w:szCs w:val="22"/>
        </w:rPr>
        <w:t>WZ</w:t>
      </w:r>
    </w:p>
    <w:p w14:paraId="78A60A21" w14:textId="77777777" w:rsidR="00C95103" w:rsidRPr="00C25BC4" w:rsidRDefault="00C95103">
      <w:pPr>
        <w:jc w:val="center"/>
        <w:rPr>
          <w:rFonts w:ascii="Arial" w:hAnsi="Arial" w:cs="Arial"/>
          <w:b/>
          <w:sz w:val="22"/>
          <w:szCs w:val="22"/>
        </w:rPr>
      </w:pPr>
      <w:r w:rsidRPr="00C25BC4">
        <w:rPr>
          <w:rFonts w:ascii="Arial" w:hAnsi="Arial" w:cs="Arial"/>
          <w:b/>
          <w:sz w:val="22"/>
          <w:szCs w:val="22"/>
        </w:rPr>
        <w:t>Istotne postanowienia umowy</w:t>
      </w:r>
    </w:p>
    <w:p w14:paraId="14DF8C7A" w14:textId="77777777" w:rsidR="00C95103" w:rsidRPr="00C25BC4" w:rsidRDefault="00C95103">
      <w:pPr>
        <w:rPr>
          <w:rFonts w:ascii="Arial" w:hAnsi="Arial" w:cs="Arial"/>
          <w:b/>
          <w:sz w:val="22"/>
          <w:szCs w:val="22"/>
        </w:rPr>
      </w:pPr>
    </w:p>
    <w:p w14:paraId="5F1CDACB" w14:textId="77777777" w:rsidR="003B278F" w:rsidRPr="00C25BC4" w:rsidRDefault="00C95103" w:rsidP="003B278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 xml:space="preserve">Zawarta w dniu  ............................. r. </w:t>
      </w:r>
    </w:p>
    <w:p w14:paraId="7102799B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070023AD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STRONY UMOWY.</w:t>
      </w:r>
    </w:p>
    <w:p w14:paraId="2B655AC6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A5816DF" w14:textId="77777777" w:rsidR="003B278F" w:rsidRPr="00C25BC4" w:rsidRDefault="003B278F" w:rsidP="003B278F">
      <w:pPr>
        <w:tabs>
          <w:tab w:val="left" w:pos="851"/>
        </w:tabs>
        <w:ind w:left="567" w:right="-1" w:hanging="567"/>
        <w:jc w:val="both"/>
        <w:outlineLvl w:val="0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1.Uniwersytet im. Adama Mickiewicza w Poznaniu, ul. Wieniawskiego 1, 61-712 Poznań</w:t>
      </w:r>
    </w:p>
    <w:p w14:paraId="50726B03" w14:textId="77777777" w:rsidR="003B278F" w:rsidRPr="00C25BC4" w:rsidRDefault="003B278F" w:rsidP="003B278F">
      <w:pPr>
        <w:tabs>
          <w:tab w:val="left" w:pos="851"/>
        </w:tabs>
        <w:ind w:left="567" w:right="-1" w:hanging="567"/>
        <w:jc w:val="both"/>
        <w:outlineLvl w:val="0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NIP 777-00-06-350, Regon 000001293</w:t>
      </w:r>
    </w:p>
    <w:p w14:paraId="5080318C" w14:textId="77777777" w:rsidR="003B278F" w:rsidRPr="00C25BC4" w:rsidRDefault="003B278F" w:rsidP="003B278F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0F9B16F" w14:textId="77777777" w:rsidR="003B278F" w:rsidRPr="00C25BC4" w:rsidRDefault="003B278F" w:rsidP="003B278F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B278F" w:rsidRPr="00C25BC4" w14:paraId="5F858674" w14:textId="77777777" w:rsidTr="001B19E5">
        <w:tc>
          <w:tcPr>
            <w:tcW w:w="9072" w:type="dxa"/>
          </w:tcPr>
          <w:p w14:paraId="6618C68A" w14:textId="77777777" w:rsidR="003B278F" w:rsidRPr="00C25BC4" w:rsidRDefault="003B278F" w:rsidP="001B19E5">
            <w:pPr>
              <w:tabs>
                <w:tab w:val="left" w:pos="851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C25BC4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3B278F" w:rsidRPr="00C25BC4" w14:paraId="04010254" w14:textId="77777777" w:rsidTr="001B19E5">
        <w:tc>
          <w:tcPr>
            <w:tcW w:w="9072" w:type="dxa"/>
          </w:tcPr>
          <w:p w14:paraId="208406AE" w14:textId="77777777" w:rsidR="003B278F" w:rsidRPr="00C25BC4" w:rsidRDefault="003B278F" w:rsidP="001B19E5">
            <w:pPr>
              <w:tabs>
                <w:tab w:val="left" w:pos="851"/>
              </w:tabs>
              <w:ind w:left="567" w:hanging="567"/>
              <w:jc w:val="both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C25BC4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przy kontrasygnacie Kwestora  - ……………………………………………………………………………</w:t>
            </w:r>
          </w:p>
        </w:tc>
      </w:tr>
    </w:tbl>
    <w:p w14:paraId="35C2FE13" w14:textId="77777777" w:rsidR="003B278F" w:rsidRPr="00C25BC4" w:rsidRDefault="003B278F" w:rsidP="003B278F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1499E32A" w14:textId="77777777" w:rsidR="003B278F" w:rsidRPr="00C25BC4" w:rsidRDefault="003B278F" w:rsidP="003B278F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zwany dalej „Zamawiającym”.</w:t>
      </w:r>
    </w:p>
    <w:p w14:paraId="6EAC87F0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3B278F" w:rsidRPr="00C25BC4" w14:paraId="36ED697E" w14:textId="77777777" w:rsidTr="001B19E5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6BE7FF8A" w14:textId="77777777" w:rsidR="003B278F" w:rsidRPr="00C25BC4" w:rsidRDefault="003B278F" w:rsidP="001B19E5">
            <w:pPr>
              <w:tabs>
                <w:tab w:val="left" w:pos="851"/>
              </w:tabs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C25BC4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3E434CFD" w14:textId="77777777" w:rsidR="003B278F" w:rsidRPr="00C25BC4" w:rsidRDefault="003B278F" w:rsidP="001B19E5">
            <w:pPr>
              <w:tabs>
                <w:tab w:val="left" w:pos="851"/>
              </w:tabs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C25BC4">
              <w:rPr>
                <w:rFonts w:ascii="Arial" w:hAnsi="Arial" w:cs="Arial"/>
                <w:sz w:val="22"/>
                <w:szCs w:val="22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3B278F" w:rsidRPr="00C25BC4" w14:paraId="65E74068" w14:textId="77777777" w:rsidTr="001B19E5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4CF4C99C" w14:textId="77777777" w:rsidR="003B278F" w:rsidRPr="00C25BC4" w:rsidRDefault="003B278F" w:rsidP="001B19E5">
            <w:pPr>
              <w:tabs>
                <w:tab w:val="left" w:pos="851"/>
              </w:tabs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</w:tbl>
    <w:p w14:paraId="739ED4B5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B278F" w:rsidRPr="00C25BC4" w14:paraId="21DC93AB" w14:textId="77777777" w:rsidTr="001B19E5">
        <w:tc>
          <w:tcPr>
            <w:tcW w:w="9072" w:type="dxa"/>
          </w:tcPr>
          <w:p w14:paraId="2F53186B" w14:textId="77777777" w:rsidR="003B278F" w:rsidRPr="00C25BC4" w:rsidRDefault="003B278F" w:rsidP="001B19E5">
            <w:pPr>
              <w:tabs>
                <w:tab w:val="left" w:pos="851"/>
              </w:tabs>
              <w:ind w:left="-354" w:firstLine="354"/>
              <w:jc w:val="both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C25BC4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3B278F" w:rsidRPr="00C25BC4" w14:paraId="4831820D" w14:textId="77777777" w:rsidTr="001B19E5">
        <w:tc>
          <w:tcPr>
            <w:tcW w:w="9072" w:type="dxa"/>
          </w:tcPr>
          <w:p w14:paraId="2619D5F3" w14:textId="77777777" w:rsidR="003B278F" w:rsidRPr="00C25BC4" w:rsidRDefault="003B278F" w:rsidP="001B19E5">
            <w:pPr>
              <w:tabs>
                <w:tab w:val="left" w:pos="851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</w:tbl>
    <w:p w14:paraId="2E56FE19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bCs/>
          <w:sz w:val="22"/>
          <w:szCs w:val="22"/>
          <w:lang w:eastAsia="pl-PL"/>
        </w:rPr>
        <w:t>zwana dalej „Wykonawcą”.</w:t>
      </w:r>
    </w:p>
    <w:p w14:paraId="5A5EC299" w14:textId="77777777" w:rsidR="003B278F" w:rsidRPr="00C25BC4" w:rsidRDefault="003B278F" w:rsidP="003B278F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05C464C" w14:textId="77777777" w:rsidR="003B278F" w:rsidRPr="00C25BC4" w:rsidRDefault="003B278F" w:rsidP="003B278F">
      <w:pPr>
        <w:spacing w:line="276" w:lineRule="auto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C25BC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C25BC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C25BC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C25BC4">
        <w:rPr>
          <w:rFonts w:ascii="Arial" w:hAnsi="Arial" w:cs="Arial"/>
          <w:b/>
          <w:sz w:val="22"/>
          <w:szCs w:val="22"/>
          <w:lang w:eastAsia="pl-PL"/>
        </w:rPr>
        <w:t xml:space="preserve">podstawowym bez negocjacji  </w:t>
      </w:r>
      <w:r w:rsidRPr="00C25BC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C25BC4">
        <w:rPr>
          <w:rFonts w:ascii="Arial" w:hAnsi="Arial" w:cs="Arial"/>
          <w:b/>
          <w:sz w:val="22"/>
          <w:szCs w:val="22"/>
          <w:lang w:eastAsia="pl-PL"/>
        </w:rPr>
        <w:t xml:space="preserve">art. 275 pkt. 1) </w:t>
      </w:r>
      <w:r w:rsidRPr="00C25BC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C25BC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Pr="00C25BC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Pr="00C25BC4">
        <w:rPr>
          <w:rFonts w:ascii="Arial" w:hAnsi="Arial" w:cs="Arial"/>
          <w:bCs/>
          <w:sz w:val="22"/>
          <w:szCs w:val="22"/>
          <w:lang w:eastAsia="pl-PL"/>
        </w:rPr>
        <w:t xml:space="preserve">. Dz. U. 2021, poz. 1129 z </w:t>
      </w:r>
      <w:proofErr w:type="spellStart"/>
      <w:r w:rsidRPr="00C25BC4">
        <w:rPr>
          <w:rFonts w:ascii="Arial" w:hAnsi="Arial" w:cs="Arial"/>
          <w:bCs/>
          <w:sz w:val="22"/>
          <w:szCs w:val="22"/>
          <w:lang w:eastAsia="pl-PL"/>
        </w:rPr>
        <w:t>późn</w:t>
      </w:r>
      <w:proofErr w:type="spellEnd"/>
      <w:r w:rsidRPr="00C25BC4">
        <w:rPr>
          <w:rFonts w:ascii="Arial" w:hAnsi="Arial" w:cs="Arial"/>
          <w:bCs/>
          <w:sz w:val="22"/>
          <w:szCs w:val="22"/>
          <w:lang w:eastAsia="pl-PL"/>
        </w:rPr>
        <w:t>. zm.)</w:t>
      </w:r>
      <w:r w:rsidRPr="00C25BC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6F01757F" w14:textId="77777777" w:rsidR="00C95103" w:rsidRPr="00C25BC4" w:rsidRDefault="00C95103" w:rsidP="003B278F">
      <w:pPr>
        <w:jc w:val="both"/>
        <w:rPr>
          <w:rFonts w:ascii="Arial" w:hAnsi="Arial" w:cs="Arial"/>
          <w:sz w:val="22"/>
          <w:szCs w:val="22"/>
        </w:rPr>
      </w:pPr>
    </w:p>
    <w:p w14:paraId="26058991" w14:textId="77777777" w:rsidR="00C95103" w:rsidRPr="00C25BC4" w:rsidRDefault="00C95103">
      <w:pPr>
        <w:ind w:left="3540" w:firstLine="708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§ 1.</w:t>
      </w:r>
    </w:p>
    <w:p w14:paraId="3D7B4E47" w14:textId="77777777" w:rsidR="00C95103" w:rsidRPr="00C25BC4" w:rsidRDefault="00C95103">
      <w:pPr>
        <w:pStyle w:val="Tekstpodstawowywcity"/>
        <w:numPr>
          <w:ilvl w:val="0"/>
          <w:numId w:val="10"/>
        </w:num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 xml:space="preserve">Przedmiotem umowy jest </w:t>
      </w:r>
      <w:r w:rsidRPr="00C25BC4">
        <w:rPr>
          <w:rFonts w:ascii="Arial" w:hAnsi="Arial" w:cs="Arial"/>
          <w:b/>
          <w:sz w:val="22"/>
          <w:szCs w:val="22"/>
        </w:rPr>
        <w:t xml:space="preserve">sukcesywna dostawa wraz z transportem i wniesieniem materiałów biurowych </w:t>
      </w:r>
      <w:r w:rsidR="00C013A0" w:rsidRPr="00C25BC4">
        <w:rPr>
          <w:rFonts w:ascii="Arial" w:hAnsi="Arial" w:cs="Arial"/>
          <w:b/>
          <w:sz w:val="22"/>
          <w:szCs w:val="22"/>
        </w:rPr>
        <w:t>–</w:t>
      </w:r>
      <w:r w:rsidRPr="00C25BC4">
        <w:rPr>
          <w:rFonts w:ascii="Arial" w:hAnsi="Arial" w:cs="Arial"/>
          <w:b/>
          <w:sz w:val="22"/>
          <w:szCs w:val="22"/>
        </w:rPr>
        <w:t xml:space="preserve"> przyborów</w:t>
      </w:r>
      <w:r w:rsidR="00C013A0" w:rsidRPr="00C25BC4">
        <w:rPr>
          <w:rFonts w:ascii="Arial" w:hAnsi="Arial" w:cs="Arial"/>
          <w:b/>
          <w:sz w:val="22"/>
          <w:szCs w:val="22"/>
        </w:rPr>
        <w:t xml:space="preserve"> do pisania</w:t>
      </w:r>
      <w:r w:rsidRPr="00C25BC4">
        <w:rPr>
          <w:rFonts w:ascii="Arial" w:hAnsi="Arial" w:cs="Arial"/>
          <w:b/>
          <w:sz w:val="22"/>
          <w:szCs w:val="22"/>
        </w:rPr>
        <w:t xml:space="preserve"> do jednostek UAM w Poznaniu oraz jednostek zamiejscowych.</w:t>
      </w:r>
    </w:p>
    <w:p w14:paraId="3E76C206" w14:textId="77777777" w:rsidR="00C95103" w:rsidRPr="00C25BC4" w:rsidRDefault="00C95103">
      <w:pPr>
        <w:pStyle w:val="Tekstpodstawowywcity"/>
        <w:numPr>
          <w:ilvl w:val="0"/>
          <w:numId w:val="10"/>
        </w:num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Wykonawca zapewnia wykonanie przedmiotu umowy zgodnie ze swoja ofertą</w:t>
      </w:r>
      <w:r w:rsidR="003B278F" w:rsidRPr="00C25BC4">
        <w:rPr>
          <w:rFonts w:ascii="Arial" w:hAnsi="Arial" w:cs="Arial"/>
          <w:sz w:val="22"/>
          <w:szCs w:val="22"/>
        </w:rPr>
        <w:t xml:space="preserve">, formularz ofertowy stanowi </w:t>
      </w:r>
      <w:r w:rsidRPr="00C25BC4">
        <w:rPr>
          <w:rFonts w:ascii="Arial" w:hAnsi="Arial" w:cs="Arial"/>
          <w:sz w:val="22"/>
          <w:szCs w:val="22"/>
        </w:rPr>
        <w:t>załącznik nr….. do umowy</w:t>
      </w:r>
      <w:r w:rsidR="003B278F" w:rsidRPr="00C25BC4">
        <w:rPr>
          <w:rFonts w:ascii="Arial" w:hAnsi="Arial" w:cs="Arial"/>
          <w:sz w:val="22"/>
          <w:szCs w:val="22"/>
        </w:rPr>
        <w:t>,</w:t>
      </w:r>
      <w:r w:rsidRPr="00C25BC4">
        <w:rPr>
          <w:rFonts w:ascii="Arial" w:hAnsi="Arial" w:cs="Arial"/>
          <w:sz w:val="22"/>
          <w:szCs w:val="22"/>
        </w:rPr>
        <w:t xml:space="preserve"> oraz wymogami </w:t>
      </w:r>
      <w:r w:rsidR="003B278F" w:rsidRPr="00C25BC4">
        <w:rPr>
          <w:rFonts w:ascii="Arial" w:hAnsi="Arial" w:cs="Arial"/>
          <w:sz w:val="22"/>
          <w:szCs w:val="22"/>
        </w:rPr>
        <w:t>SWZ</w:t>
      </w:r>
    </w:p>
    <w:p w14:paraId="6CFE3DEA" w14:textId="77777777" w:rsidR="00C95103" w:rsidRPr="00C25BC4" w:rsidRDefault="00C95103">
      <w:pPr>
        <w:pStyle w:val="Tekstpodstawowywcity"/>
        <w:numPr>
          <w:ilvl w:val="0"/>
          <w:numId w:val="10"/>
        </w:num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 xml:space="preserve">Szczegółowy opis przedmiotu umowy wraz z cenami jednostkowymi określa załącznik nr …. do niniejszej umowy. </w:t>
      </w:r>
    </w:p>
    <w:p w14:paraId="709A1CC3" w14:textId="77777777" w:rsidR="00C95103" w:rsidRPr="00CB0311" w:rsidRDefault="00C95103">
      <w:pPr>
        <w:pStyle w:val="Tekstpodstawowywcity"/>
        <w:spacing w:after="0"/>
        <w:ind w:left="426"/>
        <w:jc w:val="both"/>
        <w:rPr>
          <w:rFonts w:ascii="Arial" w:hAnsi="Arial" w:cs="Arial"/>
        </w:rPr>
      </w:pPr>
    </w:p>
    <w:p w14:paraId="634E4E43" w14:textId="77777777" w:rsidR="00C95103" w:rsidRPr="00CB0311" w:rsidRDefault="00C95103">
      <w:pPr>
        <w:ind w:left="3540" w:firstLine="708"/>
        <w:rPr>
          <w:rFonts w:ascii="Arial" w:hAnsi="Arial" w:cs="Arial"/>
        </w:rPr>
      </w:pPr>
      <w:r w:rsidRPr="00CB0311">
        <w:rPr>
          <w:rFonts w:ascii="Arial" w:hAnsi="Arial" w:cs="Arial"/>
        </w:rPr>
        <w:t>§ 2.</w:t>
      </w:r>
    </w:p>
    <w:p w14:paraId="4E1D500F" w14:textId="77777777" w:rsidR="00870576" w:rsidRDefault="00870576" w:rsidP="00870576">
      <w:pPr>
        <w:pStyle w:val="Tekstpodstawowywcity2"/>
        <w:numPr>
          <w:ilvl w:val="0"/>
          <w:numId w:val="20"/>
        </w:numPr>
        <w:spacing w:after="0" w:line="240" w:lineRule="auto"/>
        <w:ind w:left="567" w:hanging="567"/>
        <w:jc w:val="both"/>
        <w:rPr>
          <w:rFonts w:ascii="Arial" w:hAnsi="Arial" w:cs="Arial"/>
          <w:sz w:val="22"/>
          <w:szCs w:val="22"/>
          <w:lang w:val="pl-PL"/>
        </w:rPr>
      </w:pPr>
      <w:r w:rsidRPr="00E2075E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5595229E" w14:textId="77777777" w:rsidR="00870576" w:rsidRPr="00E2075E" w:rsidRDefault="00870576" w:rsidP="00870576">
      <w:pPr>
        <w:pStyle w:val="Tekstpodstawowywcity2"/>
        <w:numPr>
          <w:ilvl w:val="0"/>
          <w:numId w:val="20"/>
        </w:numPr>
        <w:spacing w:after="0" w:line="24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E2075E">
        <w:rPr>
          <w:rFonts w:ascii="Arial" w:hAnsi="Arial" w:cs="Arial"/>
          <w:sz w:val="22"/>
          <w:szCs w:val="22"/>
        </w:rPr>
        <w:t>Dostarczony przedmiot umowy musi spełniać wymagania techniczne</w:t>
      </w:r>
      <w:r>
        <w:rPr>
          <w:rFonts w:ascii="Arial" w:hAnsi="Arial" w:cs="Arial"/>
          <w:sz w:val="22"/>
          <w:szCs w:val="22"/>
          <w:lang w:val="pl-PL"/>
        </w:rPr>
        <w:t xml:space="preserve"> i jakościowe</w:t>
      </w:r>
      <w:r w:rsidRPr="00E2075E">
        <w:rPr>
          <w:rFonts w:ascii="Arial" w:hAnsi="Arial" w:cs="Arial"/>
          <w:sz w:val="22"/>
          <w:szCs w:val="22"/>
        </w:rPr>
        <w:t>, a w szczególności:</w:t>
      </w:r>
    </w:p>
    <w:p w14:paraId="555DF910" w14:textId="77777777" w:rsidR="00870576" w:rsidRPr="00E2075E" w:rsidRDefault="00870576" w:rsidP="00870576">
      <w:pPr>
        <w:pStyle w:val="Tekstpodstawowy"/>
        <w:numPr>
          <w:ilvl w:val="1"/>
          <w:numId w:val="19"/>
        </w:numPr>
        <w:spacing w:after="0"/>
        <w:ind w:left="993"/>
        <w:jc w:val="both"/>
        <w:rPr>
          <w:rFonts w:ascii="Arial" w:hAnsi="Arial" w:cs="Arial"/>
          <w:sz w:val="22"/>
          <w:szCs w:val="22"/>
        </w:rPr>
      </w:pPr>
      <w:r w:rsidRPr="00E2075E">
        <w:rPr>
          <w:rFonts w:ascii="Arial" w:hAnsi="Arial" w:cs="Arial"/>
          <w:sz w:val="22"/>
          <w:szCs w:val="22"/>
        </w:rPr>
        <w:t>odpowiadać wszystkim cechom określonym w opisie przedmiotu zamówienia,</w:t>
      </w:r>
    </w:p>
    <w:p w14:paraId="1128C9B6" w14:textId="77777777" w:rsidR="00870576" w:rsidRPr="00E2075E" w:rsidRDefault="00870576" w:rsidP="00870576">
      <w:pPr>
        <w:pStyle w:val="Tekstpodstawowy"/>
        <w:numPr>
          <w:ilvl w:val="1"/>
          <w:numId w:val="19"/>
        </w:numPr>
        <w:spacing w:after="0"/>
        <w:ind w:left="993"/>
        <w:jc w:val="both"/>
        <w:rPr>
          <w:rFonts w:ascii="Arial" w:hAnsi="Arial" w:cs="Arial"/>
          <w:sz w:val="22"/>
          <w:szCs w:val="22"/>
        </w:rPr>
      </w:pPr>
      <w:r w:rsidRPr="00E2075E">
        <w:rPr>
          <w:rFonts w:ascii="Arial" w:hAnsi="Arial" w:cs="Arial"/>
          <w:sz w:val="22"/>
          <w:szCs w:val="22"/>
        </w:rPr>
        <w:t>musi być fabrycznie nowy,</w:t>
      </w:r>
    </w:p>
    <w:p w14:paraId="64CEF7FF" w14:textId="77777777" w:rsidR="00870576" w:rsidRPr="00E2075E" w:rsidRDefault="00870576" w:rsidP="00870576">
      <w:pPr>
        <w:pStyle w:val="Tekstpodstawowy"/>
        <w:numPr>
          <w:ilvl w:val="1"/>
          <w:numId w:val="19"/>
        </w:numPr>
        <w:tabs>
          <w:tab w:val="num" w:pos="720"/>
        </w:tabs>
        <w:spacing w:after="0"/>
        <w:ind w:left="993"/>
        <w:jc w:val="both"/>
        <w:rPr>
          <w:rFonts w:ascii="Arial" w:hAnsi="Arial" w:cs="Arial"/>
          <w:sz w:val="22"/>
          <w:szCs w:val="22"/>
        </w:rPr>
      </w:pPr>
      <w:r w:rsidRPr="00E2075E">
        <w:rPr>
          <w:rFonts w:ascii="Arial" w:hAnsi="Arial" w:cs="Arial"/>
          <w:sz w:val="22"/>
          <w:szCs w:val="22"/>
        </w:rPr>
        <w:t>musi posiadać nienaruszone cechy pierwotnego opakowania</w:t>
      </w:r>
      <w:r>
        <w:rPr>
          <w:rFonts w:ascii="Arial" w:hAnsi="Arial" w:cs="Arial"/>
          <w:sz w:val="22"/>
          <w:szCs w:val="22"/>
        </w:rPr>
        <w:t xml:space="preserve"> </w:t>
      </w:r>
      <w:r w:rsidRPr="00763E10">
        <w:rPr>
          <w:rFonts w:ascii="Arial" w:hAnsi="Arial" w:cs="Arial"/>
          <w:sz w:val="22"/>
          <w:szCs w:val="22"/>
        </w:rPr>
        <w:t>(brak uszkodzeń, nienaruszone opakowanie)</w:t>
      </w:r>
      <w:r w:rsidRPr="00E2075E">
        <w:rPr>
          <w:rFonts w:ascii="Arial" w:hAnsi="Arial" w:cs="Arial"/>
          <w:sz w:val="22"/>
          <w:szCs w:val="22"/>
        </w:rPr>
        <w:t>,</w:t>
      </w:r>
    </w:p>
    <w:p w14:paraId="730CEA45" w14:textId="77777777" w:rsidR="00870576" w:rsidRPr="00133CB2" w:rsidRDefault="00870576" w:rsidP="00870576">
      <w:pPr>
        <w:pStyle w:val="Tekstpodstawowy"/>
        <w:numPr>
          <w:ilvl w:val="0"/>
          <w:numId w:val="20"/>
        </w:numPr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133CB2">
        <w:rPr>
          <w:rFonts w:ascii="Arial" w:hAnsi="Arial" w:cs="Arial"/>
          <w:sz w:val="22"/>
          <w:szCs w:val="22"/>
        </w:rPr>
        <w:lastRenderedPageBreak/>
        <w:t xml:space="preserve">Wykonawca dostarczy towar wysokiej jakości w pierwszym gatunku. </w:t>
      </w:r>
    </w:p>
    <w:p w14:paraId="518443D7" w14:textId="77777777" w:rsidR="00870576" w:rsidRDefault="00870576" w:rsidP="00870576">
      <w:pPr>
        <w:pStyle w:val="Tekstpodstawowywcity2"/>
        <w:numPr>
          <w:ilvl w:val="0"/>
          <w:numId w:val="20"/>
        </w:numPr>
        <w:spacing w:after="0" w:line="24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C55415">
        <w:rPr>
          <w:rFonts w:ascii="Arial" w:hAnsi="Arial" w:cs="Arial"/>
          <w:sz w:val="22"/>
          <w:szCs w:val="22"/>
        </w:rPr>
        <w:t>Opakowania, w których Wykonawca dostarczy materiały biurowe oznaczone będą nazwą producenta i symbolem produktu (w przypadku gdy dany asortyment symbol posiada).</w:t>
      </w:r>
    </w:p>
    <w:p w14:paraId="5A2B62CD" w14:textId="77777777" w:rsidR="00870576" w:rsidRDefault="00870576" w:rsidP="00870576">
      <w:pPr>
        <w:numPr>
          <w:ilvl w:val="0"/>
          <w:numId w:val="20"/>
        </w:numPr>
        <w:ind w:left="567" w:hanging="567"/>
        <w:rPr>
          <w:rFonts w:ascii="Arial" w:hAnsi="Arial" w:cs="Arial"/>
          <w:sz w:val="22"/>
          <w:szCs w:val="22"/>
          <w:lang w:val="x-none"/>
        </w:rPr>
      </w:pPr>
      <w:r w:rsidRPr="00EE5B73">
        <w:rPr>
          <w:rFonts w:ascii="Arial" w:hAnsi="Arial" w:cs="Arial"/>
          <w:sz w:val="22"/>
          <w:szCs w:val="22"/>
          <w:lang w:val="x-none"/>
        </w:rPr>
        <w:t>Strony zgodnie postanawiają, że ogólne warunki umów (OWU) stosowane przez Wykonawcę nie mają zastosowania do niniejszej umowy.</w:t>
      </w:r>
    </w:p>
    <w:p w14:paraId="4D7A2831" w14:textId="77777777" w:rsidR="00870576" w:rsidRPr="00EE5B73" w:rsidRDefault="00870576" w:rsidP="00870576">
      <w:pPr>
        <w:numPr>
          <w:ilvl w:val="0"/>
          <w:numId w:val="20"/>
        </w:numPr>
        <w:suppressAutoHyphens w:val="0"/>
        <w:ind w:left="567" w:hanging="567"/>
        <w:jc w:val="both"/>
        <w:rPr>
          <w:rFonts w:ascii="Arial" w:hAnsi="Arial" w:cs="Arial"/>
          <w:sz w:val="22"/>
          <w:lang w:eastAsia="pl-PL"/>
        </w:rPr>
      </w:pPr>
      <w:r w:rsidRPr="00EE5B73">
        <w:rPr>
          <w:rFonts w:ascii="Arial" w:hAnsi="Arial" w:cs="Arial"/>
          <w:i/>
          <w:iCs/>
          <w:sz w:val="22"/>
          <w:lang w:eastAsia="pl-PL"/>
        </w:rPr>
        <w:t xml:space="preserve">W przypadku wyboru oferty Wykonawców, którzy wspólnie ubiegają się  o udzielenie zamówienia: </w:t>
      </w:r>
    </w:p>
    <w:p w14:paraId="6264B1D8" w14:textId="77777777" w:rsidR="00870576" w:rsidRPr="00EE5B73" w:rsidRDefault="00870576" w:rsidP="00870576">
      <w:pPr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EE5B73">
        <w:rPr>
          <w:rFonts w:ascii="Arial" w:hAnsi="Arial" w:cs="Arial"/>
          <w:sz w:val="22"/>
          <w:szCs w:val="22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EE5B73">
        <w:rPr>
          <w:rFonts w:ascii="Arial" w:hAnsi="Arial" w:cs="Arial"/>
          <w:i/>
          <w:iCs/>
          <w:sz w:val="22"/>
          <w:szCs w:val="22"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4C07A7B3" w14:textId="77777777" w:rsidR="00C95103" w:rsidRPr="00CB0311" w:rsidRDefault="00C95103">
      <w:pPr>
        <w:pStyle w:val="Tekstpodstawowywcity21"/>
        <w:tabs>
          <w:tab w:val="left" w:pos="0"/>
        </w:tabs>
        <w:spacing w:after="0" w:line="240" w:lineRule="auto"/>
        <w:ind w:left="66"/>
        <w:jc w:val="both"/>
        <w:rPr>
          <w:rFonts w:ascii="Arial" w:hAnsi="Arial" w:cs="Arial"/>
        </w:rPr>
      </w:pPr>
    </w:p>
    <w:p w14:paraId="5CB95E02" w14:textId="77777777" w:rsidR="00C95103" w:rsidRPr="00CB0311" w:rsidRDefault="00C95103">
      <w:pPr>
        <w:jc w:val="center"/>
        <w:rPr>
          <w:rFonts w:ascii="Arial" w:hAnsi="Arial" w:cs="Arial"/>
        </w:rPr>
      </w:pPr>
      <w:r w:rsidRPr="00CB0311">
        <w:rPr>
          <w:rFonts w:ascii="Arial" w:hAnsi="Arial" w:cs="Arial"/>
        </w:rPr>
        <w:t>§ 3.</w:t>
      </w:r>
    </w:p>
    <w:p w14:paraId="4E5866B7" w14:textId="77777777" w:rsidR="00C25BC4" w:rsidRPr="009D785C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D785C">
        <w:rPr>
          <w:rFonts w:ascii="Arial" w:hAnsi="Arial" w:cs="Arial"/>
          <w:sz w:val="22"/>
          <w:szCs w:val="22"/>
        </w:rPr>
        <w:t xml:space="preserve">Strony ustalają, że realizacja przedmiotu umowy następować będzie </w:t>
      </w:r>
      <w:r w:rsidRPr="00C25BC4">
        <w:rPr>
          <w:rFonts w:ascii="Arial" w:hAnsi="Arial" w:cs="Arial"/>
          <w:b/>
          <w:bCs/>
          <w:sz w:val="22"/>
          <w:szCs w:val="22"/>
        </w:rPr>
        <w:t>sukcesywnie przez okres 12 miesięcy od dnia zawarcia umowy</w:t>
      </w:r>
      <w:r w:rsidRPr="009D785C">
        <w:rPr>
          <w:rFonts w:ascii="Arial" w:hAnsi="Arial" w:cs="Arial"/>
          <w:bCs/>
          <w:sz w:val="22"/>
          <w:szCs w:val="22"/>
        </w:rPr>
        <w:t xml:space="preserve">, lub do </w:t>
      </w:r>
      <w:r>
        <w:rPr>
          <w:rFonts w:ascii="Arial" w:hAnsi="Arial" w:cs="Arial"/>
          <w:bCs/>
          <w:sz w:val="22"/>
          <w:szCs w:val="22"/>
        </w:rPr>
        <w:t xml:space="preserve"> wcześniejszego </w:t>
      </w:r>
      <w:r w:rsidRPr="009D785C">
        <w:rPr>
          <w:rFonts w:ascii="Arial" w:hAnsi="Arial" w:cs="Arial"/>
          <w:bCs/>
          <w:sz w:val="22"/>
          <w:szCs w:val="22"/>
        </w:rPr>
        <w:t xml:space="preserve">wyczerpania kwoty, o której mowa w </w:t>
      </w:r>
      <w:r w:rsidRPr="009D785C">
        <w:rPr>
          <w:rFonts w:ascii="Arial" w:hAnsi="Arial" w:cs="Arial"/>
          <w:sz w:val="22"/>
          <w:szCs w:val="22"/>
        </w:rPr>
        <w:t xml:space="preserve">§ 4 ust.2 niniejszej umowy. </w:t>
      </w:r>
    </w:p>
    <w:p w14:paraId="30695B37" w14:textId="77777777" w:rsidR="00C25BC4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D785C">
        <w:rPr>
          <w:rFonts w:ascii="Arial" w:hAnsi="Arial" w:cs="Arial"/>
          <w:sz w:val="22"/>
          <w:szCs w:val="22"/>
        </w:rPr>
        <w:t xml:space="preserve">Dostawa przedmiotu umowy następować będzie partiami w ilościach i rodzaju materiałów </w:t>
      </w:r>
      <w:r w:rsidRPr="00BD7D58">
        <w:rPr>
          <w:rFonts w:ascii="Arial" w:hAnsi="Arial" w:cs="Arial"/>
          <w:sz w:val="22"/>
          <w:szCs w:val="22"/>
        </w:rPr>
        <w:t xml:space="preserve">określonych przez Zamawiającego stosownie do potrzeb Zamawiającego. </w:t>
      </w:r>
    </w:p>
    <w:p w14:paraId="54DD1390" w14:textId="77777777" w:rsidR="00C25BC4" w:rsidRPr="002164D5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2164D5">
        <w:rPr>
          <w:rFonts w:ascii="Arial" w:hAnsi="Arial" w:cs="Arial"/>
          <w:sz w:val="22"/>
          <w:szCs w:val="22"/>
        </w:rPr>
        <w:t xml:space="preserve">Wielkość każdorazowej dostawy częściowej wynikać będzie tylko i wyłącznie z jednostronnych dyspozycji osób uprawnionych przez Zamawiającego, zgłoszonych  za pomocą poczty elektronicznej (imienna skrzynka mailowa), lub pisma dostarczonego Wykonawcy w oryginale bądź wysłanego faksem przez osoby uprawnione. Osobami uprawnionymi do składania dyspozycji są pracownicy Sekcji Zakupów UAM. </w:t>
      </w:r>
    </w:p>
    <w:p w14:paraId="40445933" w14:textId="77777777" w:rsidR="00C25BC4" w:rsidRPr="009D785C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D7D58">
        <w:rPr>
          <w:rFonts w:ascii="Arial" w:hAnsi="Arial" w:cs="Arial"/>
          <w:sz w:val="22"/>
          <w:szCs w:val="22"/>
        </w:rPr>
        <w:t xml:space="preserve">   Wyłącza się składanie zamówień</w:t>
      </w:r>
      <w:r w:rsidRPr="009D785C">
        <w:rPr>
          <w:rFonts w:ascii="Arial" w:hAnsi="Arial" w:cs="Arial"/>
          <w:sz w:val="22"/>
          <w:szCs w:val="22"/>
        </w:rPr>
        <w:t xml:space="preserve"> w soboty i w niedziel</w:t>
      </w:r>
      <w:r w:rsidR="00DE568D">
        <w:rPr>
          <w:rFonts w:ascii="Arial" w:hAnsi="Arial" w:cs="Arial"/>
          <w:sz w:val="22"/>
          <w:szCs w:val="22"/>
        </w:rPr>
        <w:t>e</w:t>
      </w:r>
      <w:r w:rsidRPr="009D785C">
        <w:rPr>
          <w:rFonts w:ascii="Arial" w:hAnsi="Arial" w:cs="Arial"/>
          <w:sz w:val="22"/>
          <w:szCs w:val="22"/>
        </w:rPr>
        <w:t xml:space="preserve">. </w:t>
      </w:r>
    </w:p>
    <w:p w14:paraId="191EC3DC" w14:textId="77777777" w:rsidR="00C25BC4" w:rsidRPr="00763E10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i/>
          <w:sz w:val="22"/>
          <w:szCs w:val="22"/>
        </w:rPr>
      </w:pPr>
      <w:r w:rsidRPr="009D785C">
        <w:rPr>
          <w:rFonts w:ascii="Arial" w:hAnsi="Arial" w:cs="Arial"/>
          <w:sz w:val="22"/>
          <w:szCs w:val="22"/>
        </w:rPr>
        <w:t xml:space="preserve">Zamówione artykuły dostarczone będą transportem Wykonawcy na jego koszt i ryzyko wraz z rozładowaniem i wniesieniem w terminie </w:t>
      </w:r>
      <w:r>
        <w:rPr>
          <w:rFonts w:ascii="Arial" w:hAnsi="Arial" w:cs="Arial"/>
          <w:sz w:val="22"/>
          <w:szCs w:val="22"/>
        </w:rPr>
        <w:t xml:space="preserve">……… </w:t>
      </w:r>
      <w:r w:rsidRPr="00F65205">
        <w:rPr>
          <w:rFonts w:ascii="Arial" w:hAnsi="Arial" w:cs="Arial"/>
          <w:sz w:val="22"/>
          <w:szCs w:val="22"/>
        </w:rPr>
        <w:t xml:space="preserve">roboczych </w:t>
      </w:r>
      <w:r w:rsidRPr="009D785C">
        <w:rPr>
          <w:rFonts w:ascii="Arial" w:hAnsi="Arial" w:cs="Arial"/>
          <w:sz w:val="22"/>
          <w:szCs w:val="22"/>
        </w:rPr>
        <w:t xml:space="preserve">od daty złożenia przez Zamawiającego zamówienia do jednostek organizacyjnych UAM wymienionych w załączniku nr </w:t>
      </w:r>
      <w:r>
        <w:rPr>
          <w:rFonts w:ascii="Arial" w:hAnsi="Arial" w:cs="Arial"/>
          <w:sz w:val="22"/>
          <w:szCs w:val="22"/>
        </w:rPr>
        <w:t>3</w:t>
      </w:r>
      <w:r w:rsidRPr="009D785C">
        <w:rPr>
          <w:rFonts w:ascii="Arial" w:hAnsi="Arial" w:cs="Arial"/>
          <w:sz w:val="22"/>
          <w:szCs w:val="22"/>
        </w:rPr>
        <w:t xml:space="preserve"> do umowy</w:t>
      </w:r>
      <w:r>
        <w:rPr>
          <w:rFonts w:ascii="Arial" w:hAnsi="Arial" w:cs="Arial"/>
          <w:sz w:val="22"/>
          <w:szCs w:val="22"/>
        </w:rPr>
        <w:t xml:space="preserve"> </w:t>
      </w:r>
      <w:r w:rsidRPr="00763E10">
        <w:rPr>
          <w:rFonts w:ascii="Arial" w:hAnsi="Arial" w:cs="Arial"/>
          <w:i/>
          <w:sz w:val="22"/>
          <w:szCs w:val="22"/>
        </w:rPr>
        <w:t>(termin realizacji zamówienia częściowego stanowi jedno z kryteriów oceny ofert) .</w:t>
      </w:r>
    </w:p>
    <w:p w14:paraId="4C4C8997" w14:textId="77777777" w:rsidR="00C25BC4" w:rsidRPr="001B0230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D785C">
        <w:rPr>
          <w:rFonts w:ascii="Arial" w:hAnsi="Arial" w:cs="Arial"/>
          <w:sz w:val="22"/>
          <w:szCs w:val="22"/>
        </w:rPr>
        <w:t xml:space="preserve">Dostawy winny być </w:t>
      </w:r>
      <w:r w:rsidRPr="001B0230">
        <w:rPr>
          <w:rFonts w:ascii="Arial" w:hAnsi="Arial" w:cs="Arial"/>
          <w:sz w:val="22"/>
          <w:szCs w:val="22"/>
        </w:rPr>
        <w:t>realizowane w godzinach od 8</w:t>
      </w:r>
      <w:r w:rsidRPr="001B0230">
        <w:rPr>
          <w:rFonts w:ascii="Arial" w:hAnsi="Arial" w:cs="Arial"/>
          <w:sz w:val="22"/>
          <w:szCs w:val="22"/>
          <w:vertAlign w:val="superscript"/>
        </w:rPr>
        <w:t>00</w:t>
      </w:r>
      <w:r w:rsidRPr="001B0230">
        <w:rPr>
          <w:rFonts w:ascii="Arial" w:hAnsi="Arial" w:cs="Arial"/>
          <w:sz w:val="22"/>
          <w:szCs w:val="22"/>
        </w:rPr>
        <w:t xml:space="preserve"> do 15</w:t>
      </w:r>
      <w:r w:rsidRPr="001B0230">
        <w:rPr>
          <w:rFonts w:ascii="Arial" w:hAnsi="Arial" w:cs="Arial"/>
          <w:sz w:val="22"/>
          <w:szCs w:val="22"/>
          <w:vertAlign w:val="superscript"/>
        </w:rPr>
        <w:t>00</w:t>
      </w:r>
      <w:r w:rsidRPr="001B0230">
        <w:rPr>
          <w:rFonts w:ascii="Arial" w:hAnsi="Arial" w:cs="Arial"/>
          <w:sz w:val="22"/>
          <w:szCs w:val="22"/>
        </w:rPr>
        <w:t xml:space="preserve"> w dniach pracy Zamawiającego.</w:t>
      </w:r>
    </w:p>
    <w:p w14:paraId="2F474850" w14:textId="77777777" w:rsidR="00C25BC4" w:rsidRPr="001B0230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1B0230">
        <w:rPr>
          <w:rFonts w:ascii="Arial" w:hAnsi="Arial" w:cs="Arial"/>
          <w:sz w:val="22"/>
          <w:szCs w:val="22"/>
        </w:rPr>
        <w:t xml:space="preserve">Dokumentem potwierdzającym odbiór </w:t>
      </w:r>
      <w:r>
        <w:rPr>
          <w:rFonts w:ascii="Arial" w:hAnsi="Arial" w:cs="Arial"/>
          <w:sz w:val="22"/>
          <w:szCs w:val="22"/>
        </w:rPr>
        <w:t>przedmiotu umowy</w:t>
      </w:r>
      <w:r w:rsidRPr="001B0230">
        <w:rPr>
          <w:rFonts w:ascii="Arial" w:hAnsi="Arial" w:cs="Arial"/>
          <w:sz w:val="22"/>
          <w:szCs w:val="22"/>
        </w:rPr>
        <w:t xml:space="preserve"> jest faktura, potwierdzona czytelnym podpisem i pieczątką (imienną lub ogólną jednostki) przez upoważnionego pracownika jednostki składającej zamówienie po sprawdzeniu ilości, rodzaju</w:t>
      </w:r>
      <w:r>
        <w:rPr>
          <w:rFonts w:ascii="Arial" w:hAnsi="Arial" w:cs="Arial"/>
          <w:sz w:val="22"/>
          <w:szCs w:val="22"/>
        </w:rPr>
        <w:t xml:space="preserve">                               </w:t>
      </w:r>
      <w:r w:rsidRPr="001B0230">
        <w:rPr>
          <w:rFonts w:ascii="Arial" w:hAnsi="Arial" w:cs="Arial"/>
          <w:sz w:val="22"/>
          <w:szCs w:val="22"/>
        </w:rPr>
        <w:t>i kompletności materiałów</w:t>
      </w:r>
      <w:r>
        <w:rPr>
          <w:rFonts w:ascii="Arial" w:hAnsi="Arial" w:cs="Arial"/>
          <w:sz w:val="22"/>
          <w:szCs w:val="22"/>
        </w:rPr>
        <w:t xml:space="preserve">, z zastrzeżeniem postanowień § 4 ust. </w:t>
      </w:r>
      <w:r w:rsidR="00DE568D">
        <w:rPr>
          <w:rFonts w:ascii="Arial" w:hAnsi="Arial" w:cs="Arial"/>
          <w:sz w:val="22"/>
          <w:szCs w:val="22"/>
        </w:rPr>
        <w:t>7</w:t>
      </w:r>
      <w:r w:rsidRPr="001B0230">
        <w:rPr>
          <w:rFonts w:ascii="Arial" w:hAnsi="Arial" w:cs="Arial"/>
          <w:sz w:val="22"/>
          <w:szCs w:val="22"/>
        </w:rPr>
        <w:t>. Faktury muszą być oznaczone symbolem ZP</w:t>
      </w:r>
      <w:r w:rsidR="003E650B">
        <w:rPr>
          <w:rFonts w:ascii="Arial" w:hAnsi="Arial" w:cs="Arial"/>
          <w:sz w:val="22"/>
          <w:szCs w:val="22"/>
        </w:rPr>
        <w:t>/6368/</w:t>
      </w:r>
      <w:r w:rsidRPr="001B0230">
        <w:rPr>
          <w:rFonts w:ascii="Arial" w:hAnsi="Arial" w:cs="Arial"/>
          <w:sz w:val="22"/>
          <w:szCs w:val="22"/>
        </w:rPr>
        <w:t>D/</w:t>
      </w:r>
      <w:r>
        <w:rPr>
          <w:rFonts w:ascii="Arial" w:hAnsi="Arial" w:cs="Arial"/>
          <w:sz w:val="22"/>
          <w:szCs w:val="22"/>
        </w:rPr>
        <w:t xml:space="preserve">21 </w:t>
      </w:r>
      <w:r w:rsidRPr="001B0230">
        <w:rPr>
          <w:rFonts w:ascii="Arial" w:hAnsi="Arial" w:cs="Arial"/>
          <w:sz w:val="22"/>
          <w:szCs w:val="22"/>
        </w:rPr>
        <w:t>oraz numerem złożonego przez Zamawiającego zamówienia.</w:t>
      </w:r>
    </w:p>
    <w:p w14:paraId="5CADF276" w14:textId="77777777" w:rsidR="00C25BC4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1B0230">
        <w:rPr>
          <w:rFonts w:ascii="Arial" w:hAnsi="Arial" w:cs="Arial"/>
          <w:sz w:val="22"/>
          <w:szCs w:val="22"/>
        </w:rPr>
        <w:t>W razie stwierdzenia wad dostarczonego towaru Zamawiający ma prawo złożyć Wykonawcy stosowną reklamację (także faksem). Wykonawca winien udzielić odpowiedzi na złożoną reklamację w terminie 3 dni od dnia jej otrzymania. W przypadku nie otrzymania przez Zamawiającego odpowiedzi w tym terminie reklamacja</w:t>
      </w:r>
      <w:r w:rsidRPr="003A5CC5">
        <w:rPr>
          <w:rFonts w:ascii="Arial" w:hAnsi="Arial" w:cs="Arial"/>
          <w:color w:val="FF0000"/>
          <w:sz w:val="22"/>
          <w:szCs w:val="22"/>
        </w:rPr>
        <w:t xml:space="preserve"> </w:t>
      </w:r>
      <w:r w:rsidRPr="001B0230">
        <w:rPr>
          <w:rFonts w:ascii="Arial" w:hAnsi="Arial" w:cs="Arial"/>
          <w:sz w:val="22"/>
          <w:szCs w:val="22"/>
        </w:rPr>
        <w:t>uważana będzie za uznaną w całości zgodnie z żądaniem Zamawiającego.</w:t>
      </w:r>
    </w:p>
    <w:p w14:paraId="183B8B10" w14:textId="77777777" w:rsidR="00C25BC4" w:rsidRPr="00900981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00981">
        <w:rPr>
          <w:rFonts w:ascii="Arial" w:hAnsi="Arial" w:cs="Arial"/>
          <w:sz w:val="22"/>
          <w:szCs w:val="22"/>
        </w:rPr>
        <w:t>Towar wolny od wad Wykonawca dostarczy Zamawiającemu w terminie 3 dni roboczych od dnia uznania reklamacji za zasadną lub od dnia upływu terminu udzielenia odpowiedzi na reklamację ( w przypadku braku odpowiedzi Wykonawcy na złożoną reklamację).</w:t>
      </w:r>
    </w:p>
    <w:p w14:paraId="3F529165" w14:textId="77777777" w:rsidR="00C25BC4" w:rsidRDefault="00C25BC4" w:rsidP="00C25BC4">
      <w:pPr>
        <w:numPr>
          <w:ilvl w:val="0"/>
          <w:numId w:val="21"/>
        </w:numPr>
        <w:tabs>
          <w:tab w:val="clear" w:pos="720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1B0230">
        <w:rPr>
          <w:rFonts w:ascii="Arial" w:hAnsi="Arial" w:cs="Arial"/>
          <w:sz w:val="22"/>
          <w:szCs w:val="22"/>
        </w:rPr>
        <w:t>W przypadku złożenia reklamacji przez Zamawiającego termin zapłaty faktury obejmującej wadliwy towar ulega wydłużeniu o okres rozpatrywania reklamacji, a w razie jej zasadności, także o okres biegnący dalej do dnia dostawy towaru bez wad. Wykonawca winien wystawić wówczas fakturę korygującą.</w:t>
      </w:r>
    </w:p>
    <w:p w14:paraId="5DA0AC73" w14:textId="77777777" w:rsidR="00C25BC4" w:rsidRDefault="00C25BC4" w:rsidP="00C25BC4">
      <w:pPr>
        <w:numPr>
          <w:ilvl w:val="0"/>
          <w:numId w:val="21"/>
        </w:numPr>
        <w:tabs>
          <w:tab w:val="clear" w:pos="720"/>
          <w:tab w:val="num" w:pos="567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86E30">
        <w:rPr>
          <w:rFonts w:ascii="Arial" w:hAnsi="Arial" w:cs="Arial"/>
          <w:sz w:val="22"/>
          <w:szCs w:val="22"/>
        </w:rPr>
        <w:t>Wykonawca zobowiązuje się do sporządzania i przekazywania raz w miesiącu, do 5 dnia każdego miesiąca za miesiąc poprzed</w:t>
      </w:r>
      <w:r>
        <w:rPr>
          <w:rFonts w:ascii="Arial" w:hAnsi="Arial" w:cs="Arial"/>
          <w:sz w:val="22"/>
          <w:szCs w:val="22"/>
        </w:rPr>
        <w:t xml:space="preserve">ni, na adres e-mail: ………………….……. </w:t>
      </w:r>
      <w:r w:rsidRPr="00486E30">
        <w:rPr>
          <w:rFonts w:ascii="Arial" w:hAnsi="Arial" w:cs="Arial"/>
          <w:sz w:val="22"/>
          <w:szCs w:val="22"/>
        </w:rPr>
        <w:t>zestawienia sporządzonego zgodnie z załącznikiem nr …. do umowy.</w:t>
      </w:r>
    </w:p>
    <w:p w14:paraId="7804B308" w14:textId="77777777" w:rsidR="00C25BC4" w:rsidRPr="00F65205" w:rsidRDefault="00C25BC4" w:rsidP="00C25BC4">
      <w:pPr>
        <w:numPr>
          <w:ilvl w:val="0"/>
          <w:numId w:val="21"/>
        </w:numPr>
        <w:tabs>
          <w:tab w:val="clear" w:pos="72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F65205">
        <w:rPr>
          <w:rFonts w:ascii="Arial" w:hAnsi="Arial" w:cs="Arial"/>
          <w:sz w:val="22"/>
          <w:szCs w:val="22"/>
        </w:rPr>
        <w:t xml:space="preserve">Trzy miesiące przed zakończeniem obowiązywania umowy ze względu na upływ terminu obowiązywania umowy lub ze względu na wykorzystanie maksymalnej wartości umowy </w:t>
      </w:r>
      <w:r w:rsidRPr="00F65205">
        <w:rPr>
          <w:rFonts w:ascii="Arial" w:hAnsi="Arial" w:cs="Arial"/>
          <w:sz w:val="22"/>
          <w:szCs w:val="22"/>
        </w:rPr>
        <w:lastRenderedPageBreak/>
        <w:t>– Wykonawca dostarczy Zamawiającemu zestawienie ilościowe sprzedanego asortymentu uwzględniając podział towaru na rodzaje i kolory.</w:t>
      </w:r>
    </w:p>
    <w:p w14:paraId="67553264" w14:textId="77777777" w:rsidR="00C25BC4" w:rsidRPr="00E94788" w:rsidRDefault="00C25BC4" w:rsidP="00C25BC4">
      <w:pPr>
        <w:pStyle w:val="Akapitzlist"/>
        <w:tabs>
          <w:tab w:val="num" w:pos="567"/>
        </w:tabs>
        <w:ind w:left="567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4A7B032A" w14:textId="77777777" w:rsidR="00C25BC4" w:rsidRPr="00E94788" w:rsidRDefault="00C25BC4" w:rsidP="00C25BC4">
      <w:pPr>
        <w:pStyle w:val="Akapitzlist"/>
        <w:ind w:left="567"/>
        <w:contextualSpacing w:val="0"/>
        <w:jc w:val="center"/>
        <w:rPr>
          <w:rFonts w:ascii="Arial" w:hAnsi="Arial" w:cs="Arial"/>
          <w:sz w:val="22"/>
          <w:szCs w:val="22"/>
        </w:rPr>
      </w:pPr>
      <w:r w:rsidRPr="00E94788">
        <w:rPr>
          <w:rFonts w:ascii="Arial" w:hAnsi="Arial" w:cs="Arial"/>
          <w:sz w:val="22"/>
          <w:szCs w:val="22"/>
        </w:rPr>
        <w:t>§ 4</w:t>
      </w:r>
    </w:p>
    <w:p w14:paraId="6C353E1E" w14:textId="77777777" w:rsidR="00C25BC4" w:rsidRP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D01DA9">
        <w:rPr>
          <w:rFonts w:ascii="Arial" w:hAnsi="Arial" w:cs="Arial"/>
          <w:sz w:val="22"/>
          <w:szCs w:val="22"/>
        </w:rPr>
        <w:t xml:space="preserve">Strony zgodnie postanawiają, że za realizację przedmiotu umowy Zamawiający zapłaci cenę </w:t>
      </w:r>
      <w:r>
        <w:rPr>
          <w:rFonts w:ascii="Arial" w:hAnsi="Arial" w:cs="Arial"/>
          <w:sz w:val="22"/>
          <w:szCs w:val="22"/>
        </w:rPr>
        <w:t>umówioną</w:t>
      </w:r>
      <w:r w:rsidRPr="00D01DA9">
        <w:rPr>
          <w:rFonts w:ascii="Arial" w:hAnsi="Arial" w:cs="Arial"/>
          <w:sz w:val="22"/>
          <w:szCs w:val="22"/>
        </w:rPr>
        <w:t xml:space="preserve"> za towar zamówiony i pobrany, ustaloną na podstawie cen jednostkowych wyszczególnionych w zestawieniu cen jednostkowych stanowiącym załącznik nr </w:t>
      </w:r>
      <w:r>
        <w:rPr>
          <w:rFonts w:ascii="Arial" w:hAnsi="Arial" w:cs="Arial"/>
          <w:sz w:val="22"/>
          <w:szCs w:val="22"/>
        </w:rPr>
        <w:t>2</w:t>
      </w:r>
      <w:r w:rsidRPr="00D01DA9">
        <w:rPr>
          <w:rFonts w:ascii="Arial" w:hAnsi="Arial" w:cs="Arial"/>
          <w:sz w:val="22"/>
          <w:szCs w:val="22"/>
        </w:rPr>
        <w:t xml:space="preserve"> do niniejszej umowy.</w:t>
      </w:r>
    </w:p>
    <w:p w14:paraId="519CF943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D01DA9">
        <w:rPr>
          <w:rFonts w:ascii="Arial" w:hAnsi="Arial" w:cs="Arial"/>
          <w:sz w:val="22"/>
          <w:szCs w:val="22"/>
        </w:rPr>
        <w:t xml:space="preserve">Maksymalną wartość umowy  na podstawie oferty Wykonawcy ustala się na kwotę </w:t>
      </w:r>
      <w:r>
        <w:rPr>
          <w:rFonts w:ascii="Arial" w:hAnsi="Arial" w:cs="Arial"/>
          <w:sz w:val="22"/>
          <w:szCs w:val="22"/>
        </w:rPr>
        <w:t>………….,00 zł brutto (</w:t>
      </w:r>
      <w:r w:rsidRPr="00D01DA9">
        <w:rPr>
          <w:rFonts w:ascii="Arial" w:hAnsi="Arial" w:cs="Arial"/>
          <w:sz w:val="22"/>
          <w:szCs w:val="22"/>
        </w:rPr>
        <w:t>słownie brutto</w:t>
      </w:r>
      <w:r>
        <w:rPr>
          <w:rFonts w:ascii="Arial" w:hAnsi="Arial" w:cs="Arial"/>
          <w:sz w:val="22"/>
          <w:szCs w:val="22"/>
        </w:rPr>
        <w:t xml:space="preserve"> ………………… złotych).</w:t>
      </w:r>
    </w:p>
    <w:p w14:paraId="0E135CA1" w14:textId="77777777" w:rsidR="00C25BC4" w:rsidRP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 xml:space="preserve">Zamawiający wskazuje, iż </w:t>
      </w:r>
      <w:r w:rsidRPr="00C25BC4">
        <w:rPr>
          <w:rFonts w:ascii="Arial" w:hAnsi="Arial" w:cs="Arial"/>
          <w:sz w:val="22"/>
          <w:szCs w:val="22"/>
          <w:u w:val="single"/>
        </w:rPr>
        <w:t>minimalna wartość zamówienia</w:t>
      </w:r>
      <w:r w:rsidRPr="00C25BC4">
        <w:rPr>
          <w:rFonts w:ascii="Arial" w:hAnsi="Arial" w:cs="Arial"/>
          <w:sz w:val="22"/>
          <w:szCs w:val="22"/>
        </w:rPr>
        <w:t xml:space="preserve">, która zostanie na pewno przez niego wykorzystana wynosi </w:t>
      </w:r>
      <w:r w:rsidR="003E650B">
        <w:rPr>
          <w:rFonts w:ascii="Arial" w:hAnsi="Arial" w:cs="Arial"/>
          <w:sz w:val="22"/>
          <w:szCs w:val="22"/>
        </w:rPr>
        <w:t>140.000,00</w:t>
      </w:r>
      <w:r w:rsidRPr="00C25BC4">
        <w:rPr>
          <w:rFonts w:ascii="Arial" w:hAnsi="Arial" w:cs="Arial"/>
          <w:sz w:val="22"/>
          <w:szCs w:val="22"/>
        </w:rPr>
        <w:t xml:space="preserve"> zł brutto</w:t>
      </w:r>
    </w:p>
    <w:p w14:paraId="17D54570" w14:textId="77777777" w:rsidR="00C25BC4" w:rsidRPr="009A0441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D01DA9">
        <w:rPr>
          <w:rFonts w:ascii="Arial" w:hAnsi="Arial" w:cs="Arial"/>
          <w:sz w:val="22"/>
          <w:szCs w:val="22"/>
        </w:rPr>
        <w:t>Strony dokonywać będą rozliczenia realizacji umowy na podstawie faktur częściowych,          wystawionych zgodnie z ilością i rodzajem dostarczonego przedmiotu umowy.</w:t>
      </w:r>
    </w:p>
    <w:p w14:paraId="6BD58EF6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86E30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8" w:history="1">
        <w:r w:rsidRPr="00486E30">
          <w:rPr>
            <w:rStyle w:val="Hipercze"/>
            <w:rFonts w:ascii="Arial" w:hAnsi="Arial" w:cs="Arial"/>
            <w:sz w:val="22"/>
            <w:szCs w:val="22"/>
            <w:shd w:val="clear" w:color="auto" w:fill="FFFFFF"/>
          </w:rPr>
          <w:t>https://efaktura.gov.pl</w:t>
        </w:r>
      </w:hyperlink>
      <w:r w:rsidRPr="00486E30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486E30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486E30">
        <w:rPr>
          <w:rFonts w:ascii="Arial" w:hAnsi="Arial" w:cs="Arial"/>
          <w:sz w:val="22"/>
          <w:szCs w:val="22"/>
          <w:shd w:val="clear" w:color="auto" w:fill="FFFFFF"/>
        </w:rPr>
        <w:t xml:space="preserve">ustrukturyzowanych faktur elektronicznych </w:t>
      </w:r>
      <w:r w:rsidRPr="00486E30">
        <w:rPr>
          <w:rFonts w:ascii="Arial" w:hAnsi="Arial" w:cs="Arial"/>
          <w:sz w:val="22"/>
          <w:szCs w:val="22"/>
        </w:rPr>
        <w:t xml:space="preserve">będą protokoły odbioru podpisane przez upoważnionego pracownika Zamawiającego, o których mowa w § 4 ust. </w:t>
      </w:r>
      <w:r w:rsidR="00DE568D">
        <w:rPr>
          <w:rFonts w:ascii="Arial" w:hAnsi="Arial" w:cs="Arial"/>
          <w:sz w:val="22"/>
          <w:szCs w:val="22"/>
        </w:rPr>
        <w:t>8</w:t>
      </w:r>
      <w:r w:rsidRPr="00486E30">
        <w:rPr>
          <w:rFonts w:ascii="Arial" w:hAnsi="Arial" w:cs="Arial"/>
          <w:sz w:val="22"/>
          <w:szCs w:val="22"/>
        </w:rPr>
        <w:t>.</w:t>
      </w:r>
    </w:p>
    <w:p w14:paraId="7ADA52D3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Strony zgodnie postanawiają, że ostateczna ilość zamówionego i dostarczonego na podstawie niniejszej umowy towaru w całym okresie jej obowiązywania będzie uzależniona od rzeczywistych potrzeb Zamawiającego.</w:t>
      </w:r>
      <w:r w:rsidRPr="00C25BC4">
        <w:rPr>
          <w:rFonts w:ascii="Arial" w:hAnsi="Arial" w:cs="Arial"/>
          <w:color w:val="FF0000"/>
          <w:sz w:val="22"/>
          <w:szCs w:val="22"/>
        </w:rPr>
        <w:t xml:space="preserve"> </w:t>
      </w:r>
      <w:r w:rsidRPr="00C25BC4">
        <w:rPr>
          <w:rFonts w:ascii="Arial" w:hAnsi="Arial" w:cs="Arial"/>
          <w:sz w:val="22"/>
          <w:szCs w:val="22"/>
        </w:rPr>
        <w:t>W związku z tym całkowita wartość umowy może być niższa od jej wartości maksymalnej wskazanej w § 4 ust. 2. W takim wypadku Wykonawcy nie przysługuje roszczenie o zapłatę różnicy pomiędzy wartością całkowitą, wynikającą z zsumowania cen dostaw częściowych wykonanych na podstawie zamówień Zamawiającego w okresie trwania niniejszej umowy, a maksymalną wartością umowy wskazaną w § 4 ust. 2.</w:t>
      </w:r>
    </w:p>
    <w:p w14:paraId="24A85261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Zapłata za dostarczoną i odebraną partię przedmiotu umowy nastąpi w terminie … dni od daty doręczenia faktur częściowych Zamawiającemu, na konto</w:t>
      </w:r>
      <w:r w:rsidRPr="00C25BC4">
        <w:rPr>
          <w:rFonts w:ascii="Arial" w:hAnsi="Arial" w:cs="Arial"/>
          <w:b/>
          <w:sz w:val="22"/>
          <w:szCs w:val="22"/>
        </w:rPr>
        <w:t xml:space="preserve"> </w:t>
      </w:r>
      <w:r w:rsidRPr="00C25BC4">
        <w:rPr>
          <w:rFonts w:ascii="Arial" w:hAnsi="Arial" w:cs="Arial"/>
          <w:sz w:val="22"/>
          <w:szCs w:val="22"/>
        </w:rPr>
        <w:t>Wykonawcy wskazane na prawidłowo wystawionej fakturze, z tym zastrzeżeniem, że w przypadku złożenia reklamacji przez Zamawiającego termin zapłaty faktury częściowej obejmującej wadliwy towar ulega wydłużeniu o okres rozpatrywania reklamacji, a w</w:t>
      </w:r>
      <w:r w:rsidRPr="00C25BC4">
        <w:rPr>
          <w:rFonts w:ascii="Arial" w:hAnsi="Arial" w:cs="Arial"/>
          <w:color w:val="FF0000"/>
          <w:sz w:val="22"/>
          <w:szCs w:val="22"/>
        </w:rPr>
        <w:t xml:space="preserve"> </w:t>
      </w:r>
      <w:r w:rsidRPr="00C25BC4">
        <w:rPr>
          <w:rFonts w:ascii="Arial" w:hAnsi="Arial" w:cs="Arial"/>
          <w:sz w:val="22"/>
          <w:szCs w:val="22"/>
        </w:rPr>
        <w:t>razie jej zasadności, także o okres biegnący dalej do dnia dostawy towaru bez wad. Wykonawca winien wystawić  wówczas fakturę korygującą.  (</w:t>
      </w:r>
      <w:r w:rsidRPr="00C25BC4">
        <w:rPr>
          <w:rFonts w:ascii="Arial" w:hAnsi="Arial" w:cs="Arial"/>
          <w:i/>
          <w:sz w:val="22"/>
          <w:szCs w:val="22"/>
        </w:rPr>
        <w:t>Termin płatności jest jednym z kryteriów oceny ofert)</w:t>
      </w:r>
      <w:r w:rsidRPr="00C25BC4">
        <w:rPr>
          <w:rFonts w:ascii="Arial" w:hAnsi="Arial" w:cs="Arial"/>
          <w:sz w:val="22"/>
          <w:szCs w:val="22"/>
        </w:rPr>
        <w:t xml:space="preserve"> </w:t>
      </w:r>
    </w:p>
    <w:p w14:paraId="686D121A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W przypadku złożenia na podstawie § 4 ust. 4</w:t>
      </w:r>
      <w:r w:rsidRPr="00C25BC4">
        <w:rPr>
          <w:rFonts w:ascii="Arial" w:hAnsi="Arial" w:cs="Arial"/>
          <w:b/>
          <w:sz w:val="22"/>
          <w:szCs w:val="22"/>
        </w:rPr>
        <w:t xml:space="preserve"> </w:t>
      </w:r>
      <w:r w:rsidRPr="00C25BC4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za pośrednictwem platformy </w:t>
      </w:r>
      <w:hyperlink r:id="rId9" w:history="1">
        <w:r w:rsidRPr="00C25BC4">
          <w:rPr>
            <w:rStyle w:val="Hipercze"/>
            <w:rFonts w:ascii="Arial" w:hAnsi="Arial" w:cs="Arial"/>
            <w:sz w:val="22"/>
            <w:szCs w:val="22"/>
            <w:shd w:val="clear" w:color="auto" w:fill="FFFFFF"/>
          </w:rPr>
          <w:t>https://efaktura.gov.pl</w:t>
        </w:r>
      </w:hyperlink>
      <w:r w:rsidRPr="00C25BC4">
        <w:rPr>
          <w:rFonts w:ascii="Arial" w:hAnsi="Arial" w:cs="Arial"/>
          <w:sz w:val="22"/>
          <w:szCs w:val="22"/>
          <w:shd w:val="clear" w:color="auto" w:fill="FFFFFF"/>
        </w:rPr>
        <w:t xml:space="preserve">, dokumentem potwierdzającym odbiór artykułów jest protokół odbioru podpisany przez </w:t>
      </w:r>
      <w:r w:rsidRPr="00C25BC4">
        <w:rPr>
          <w:rFonts w:ascii="Arial" w:hAnsi="Arial" w:cs="Arial"/>
          <w:sz w:val="22"/>
          <w:szCs w:val="22"/>
        </w:rPr>
        <w:t>upoważnionego pracownika Zamawiającego po sprawdzeniu ilości, rodzaju i kompletności materiałów. Protokoły muszą być oznaczone symbolem ZP</w:t>
      </w:r>
      <w:r w:rsidR="00C47C43">
        <w:rPr>
          <w:rFonts w:ascii="Arial" w:hAnsi="Arial" w:cs="Arial"/>
          <w:sz w:val="22"/>
          <w:szCs w:val="22"/>
        </w:rPr>
        <w:t>/6368/</w:t>
      </w:r>
      <w:r w:rsidRPr="00C25BC4">
        <w:rPr>
          <w:rFonts w:ascii="Arial" w:hAnsi="Arial" w:cs="Arial"/>
          <w:sz w:val="22"/>
          <w:szCs w:val="22"/>
        </w:rPr>
        <w:t>D/21 oraz numerem złożonego przez Zamawiającego zamówienia.</w:t>
      </w:r>
    </w:p>
    <w:p w14:paraId="3B5C587F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szCs w:val="22"/>
        </w:rPr>
        <w:t>Jeżeli łączna wartość zamówienia w okresie obowiązywania umowy osiągnie kwotę,                    o której mowa w § 4  ust.2 niniejszej umowy, to umowa wygasa.</w:t>
      </w:r>
    </w:p>
    <w:p w14:paraId="60BBCCF0" w14:textId="77777777" w:rsidR="00C25BC4" w:rsidRP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lang w:eastAsia="pl-PL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FB1F3FF" w14:textId="77777777" w:rsid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lang w:eastAsia="pl-PL"/>
        </w:rPr>
        <w:t xml:space="preserve"> </w:t>
      </w:r>
      <w:r w:rsidRPr="00C25BC4">
        <w:rPr>
          <w:rFonts w:ascii="Arial" w:hAnsi="Arial" w:cs="Arial"/>
          <w:sz w:val="22"/>
          <w:szCs w:val="22"/>
        </w:rPr>
        <w:t>Za dzień zapłaty uważany będzie dzień obciążenia rachunku Zamawiającego.</w:t>
      </w:r>
    </w:p>
    <w:p w14:paraId="08EA4B31" w14:textId="77777777" w:rsidR="00C25BC4" w:rsidRPr="00C25BC4" w:rsidRDefault="00C25BC4" w:rsidP="00C25BC4">
      <w:pPr>
        <w:pStyle w:val="Tekstpodstawowy3"/>
        <w:numPr>
          <w:ilvl w:val="0"/>
          <w:numId w:val="22"/>
        </w:numPr>
        <w:tabs>
          <w:tab w:val="clear" w:pos="780"/>
        </w:tabs>
        <w:suppressAutoHyphens w:val="0"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5BC4">
        <w:rPr>
          <w:rFonts w:ascii="Arial" w:hAnsi="Arial" w:cs="Arial"/>
          <w:sz w:val="22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1F534A34" w14:textId="77777777" w:rsidR="00C25BC4" w:rsidRDefault="00C25BC4" w:rsidP="00C25BC4">
      <w:pPr>
        <w:ind w:left="567" w:hanging="567"/>
        <w:rPr>
          <w:rFonts w:ascii="Arial" w:hAnsi="Arial" w:cs="Arial"/>
          <w:color w:val="FF0000"/>
          <w:sz w:val="22"/>
          <w:szCs w:val="22"/>
        </w:rPr>
      </w:pPr>
    </w:p>
    <w:p w14:paraId="59527798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5</w:t>
      </w:r>
    </w:p>
    <w:p w14:paraId="4BC2DFBB" w14:textId="10D215D6" w:rsidR="00C25BC4" w:rsidRDefault="00C25BC4" w:rsidP="00C25BC4">
      <w:pPr>
        <w:numPr>
          <w:ilvl w:val="1"/>
          <w:numId w:val="22"/>
        </w:numPr>
        <w:tabs>
          <w:tab w:val="clear" w:pos="1440"/>
          <w:tab w:val="num" w:pos="567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86E30">
        <w:rPr>
          <w:rFonts w:ascii="Arial" w:hAnsi="Arial" w:cs="Arial"/>
          <w:sz w:val="22"/>
          <w:szCs w:val="22"/>
        </w:rPr>
        <w:lastRenderedPageBreak/>
        <w:t xml:space="preserve">Osobą odpowiedzialną za strony Zamawiającego za nadzór nad realizacją umowy jest </w:t>
      </w:r>
      <w:r w:rsidR="00C47C43">
        <w:rPr>
          <w:rFonts w:ascii="Arial" w:hAnsi="Arial" w:cs="Arial"/>
          <w:sz w:val="22"/>
          <w:szCs w:val="22"/>
        </w:rPr>
        <w:t xml:space="preserve"> pracownik </w:t>
      </w:r>
      <w:r w:rsidRPr="00486E30">
        <w:rPr>
          <w:rFonts w:ascii="Arial" w:hAnsi="Arial" w:cs="Arial"/>
          <w:sz w:val="22"/>
          <w:szCs w:val="22"/>
        </w:rPr>
        <w:t>Sekcj</w:t>
      </w:r>
      <w:r w:rsidR="00C47C43">
        <w:rPr>
          <w:rFonts w:ascii="Arial" w:hAnsi="Arial" w:cs="Arial"/>
          <w:sz w:val="22"/>
          <w:szCs w:val="22"/>
        </w:rPr>
        <w:t>i</w:t>
      </w:r>
      <w:r w:rsidRPr="00486E30">
        <w:rPr>
          <w:rFonts w:ascii="Arial" w:hAnsi="Arial" w:cs="Arial"/>
          <w:sz w:val="22"/>
          <w:szCs w:val="22"/>
        </w:rPr>
        <w:t xml:space="preserve"> Zakupów, ul. H. Wieniawskiego 1, Tel. ………………………., e-mail: …………………………………. .</w:t>
      </w:r>
    </w:p>
    <w:p w14:paraId="0E0DD6CA" w14:textId="77777777" w:rsidR="00C25BC4" w:rsidRPr="00BB4BA5" w:rsidRDefault="00C25BC4" w:rsidP="00C25BC4">
      <w:pPr>
        <w:numPr>
          <w:ilvl w:val="1"/>
          <w:numId w:val="22"/>
        </w:numPr>
        <w:tabs>
          <w:tab w:val="clear" w:pos="1440"/>
          <w:tab w:val="num" w:pos="567"/>
        </w:tabs>
        <w:suppressAutoHyphens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86E30">
        <w:rPr>
          <w:rFonts w:ascii="Arial" w:hAnsi="Arial" w:cs="Arial"/>
          <w:sz w:val="22"/>
          <w:szCs w:val="22"/>
        </w:rPr>
        <w:t>Osobą odpowiedzialną ze strony Wykonawcy, za nadzór nad realizacją umowy jest …………………………..,tel. …………………., e-mail: …………………………………………</w:t>
      </w:r>
    </w:p>
    <w:p w14:paraId="43F5AC4B" w14:textId="77777777" w:rsidR="00C25BC4" w:rsidRDefault="00C25BC4" w:rsidP="00C25BC4">
      <w:pPr>
        <w:jc w:val="center"/>
        <w:rPr>
          <w:rFonts w:ascii="Arial" w:hAnsi="Arial" w:cs="Arial"/>
          <w:sz w:val="22"/>
          <w:szCs w:val="22"/>
        </w:rPr>
      </w:pPr>
    </w:p>
    <w:p w14:paraId="42DF99D4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6</w:t>
      </w:r>
    </w:p>
    <w:p w14:paraId="171D3907" w14:textId="77777777" w:rsidR="00C25BC4" w:rsidRPr="00D01DA9" w:rsidRDefault="00C25BC4" w:rsidP="00C25BC4">
      <w:pPr>
        <w:numPr>
          <w:ilvl w:val="3"/>
          <w:numId w:val="22"/>
        </w:numPr>
        <w:tabs>
          <w:tab w:val="clear" w:pos="288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01DA9">
        <w:rPr>
          <w:rFonts w:ascii="Arial" w:hAnsi="Arial" w:cs="Arial"/>
          <w:sz w:val="22"/>
          <w:szCs w:val="22"/>
        </w:rPr>
        <w:t xml:space="preserve">Wykonawca  zapłaci Zamawiającemu karę umowną:  </w:t>
      </w:r>
    </w:p>
    <w:p w14:paraId="5721814E" w14:textId="77777777" w:rsidR="00C25BC4" w:rsidRDefault="00C25BC4" w:rsidP="00C25BC4">
      <w:pPr>
        <w:pStyle w:val="Tekstpodstawowywcity3"/>
        <w:numPr>
          <w:ilvl w:val="1"/>
          <w:numId w:val="23"/>
        </w:numPr>
        <w:spacing w:after="0"/>
        <w:ind w:left="993" w:hanging="426"/>
        <w:jc w:val="both"/>
        <w:rPr>
          <w:rFonts w:ascii="Arial" w:eastAsia="MS Mincho" w:hAnsi="Arial" w:cs="Arial"/>
          <w:sz w:val="22"/>
          <w:szCs w:val="22"/>
        </w:rPr>
      </w:pPr>
      <w:r w:rsidRPr="00551FC2">
        <w:rPr>
          <w:rFonts w:ascii="Arial" w:eastAsia="MS Mincho" w:hAnsi="Arial" w:cs="Arial"/>
          <w:sz w:val="22"/>
          <w:szCs w:val="22"/>
        </w:rPr>
        <w:t xml:space="preserve">10% </w:t>
      </w:r>
      <w:r>
        <w:rPr>
          <w:rFonts w:ascii="Arial" w:eastAsia="MS Mincho" w:hAnsi="Arial" w:cs="Arial"/>
          <w:sz w:val="22"/>
          <w:szCs w:val="22"/>
        </w:rPr>
        <w:t xml:space="preserve">łącznej </w:t>
      </w:r>
      <w:r w:rsidRPr="00551FC2">
        <w:rPr>
          <w:rFonts w:ascii="Arial" w:eastAsia="MS Mincho" w:hAnsi="Arial" w:cs="Arial"/>
          <w:sz w:val="22"/>
          <w:szCs w:val="22"/>
        </w:rPr>
        <w:t xml:space="preserve">wartości brutto umowy wskazanej w § </w:t>
      </w:r>
      <w:r>
        <w:rPr>
          <w:rFonts w:ascii="Arial" w:eastAsia="MS Mincho" w:hAnsi="Arial" w:cs="Arial"/>
          <w:sz w:val="22"/>
          <w:szCs w:val="22"/>
        </w:rPr>
        <w:t>4</w:t>
      </w:r>
      <w:r w:rsidRPr="00551FC2">
        <w:rPr>
          <w:rFonts w:ascii="Arial" w:eastAsia="MS Mincho" w:hAnsi="Arial" w:cs="Arial"/>
          <w:sz w:val="22"/>
          <w:szCs w:val="22"/>
        </w:rPr>
        <w:t xml:space="preserve"> ust. 2 w przypadku rozwiązania lub odstąpienia od umowy przez którąkolwiek ze stron, z powodu okoliczności za </w:t>
      </w:r>
      <w:r>
        <w:rPr>
          <w:rFonts w:ascii="Arial" w:eastAsia="MS Mincho" w:hAnsi="Arial" w:cs="Arial"/>
          <w:sz w:val="22"/>
          <w:szCs w:val="22"/>
        </w:rPr>
        <w:t>które nie odpowiada Zamawiający,</w:t>
      </w:r>
    </w:p>
    <w:p w14:paraId="3B6A7D48" w14:textId="77777777" w:rsidR="00C25BC4" w:rsidRPr="001811BD" w:rsidRDefault="00C25BC4" w:rsidP="00C25BC4">
      <w:pPr>
        <w:pStyle w:val="Tekstpodstawowywcity3"/>
        <w:numPr>
          <w:ilvl w:val="1"/>
          <w:numId w:val="23"/>
        </w:numPr>
        <w:spacing w:after="0"/>
        <w:ind w:left="993" w:hanging="426"/>
        <w:jc w:val="both"/>
        <w:rPr>
          <w:rFonts w:ascii="Arial" w:eastAsia="MS Mincho" w:hAnsi="Arial" w:cs="Arial"/>
          <w:sz w:val="22"/>
          <w:szCs w:val="22"/>
        </w:rPr>
      </w:pPr>
      <w:r w:rsidRPr="001811BD">
        <w:rPr>
          <w:rFonts w:ascii="Arial" w:eastAsia="MS Mincho" w:hAnsi="Arial" w:cs="Arial"/>
          <w:sz w:val="22"/>
          <w:szCs w:val="22"/>
        </w:rPr>
        <w:t xml:space="preserve"> </w:t>
      </w:r>
      <w:r w:rsidRPr="001811BD">
        <w:rPr>
          <w:rFonts w:ascii="Arial" w:hAnsi="Arial" w:cs="Arial"/>
          <w:sz w:val="22"/>
          <w:szCs w:val="22"/>
        </w:rPr>
        <w:t xml:space="preserve">za każdy dzień </w:t>
      </w:r>
      <w:r>
        <w:rPr>
          <w:rFonts w:ascii="Arial" w:hAnsi="Arial" w:cs="Arial"/>
          <w:sz w:val="22"/>
          <w:szCs w:val="22"/>
        </w:rPr>
        <w:t xml:space="preserve">zwłoki </w:t>
      </w:r>
      <w:r w:rsidRPr="001811BD">
        <w:rPr>
          <w:rFonts w:ascii="Arial" w:hAnsi="Arial" w:cs="Arial"/>
          <w:sz w:val="22"/>
          <w:szCs w:val="22"/>
        </w:rPr>
        <w:t xml:space="preserve"> w dostarczeniu danej partii artykułów, licząc od dnia upływu terminu, o którym mowa w § 3 ust. 5 umowy, w wysokości 2% łącznej wartości brutto tej części dostawy, której  dotyczy </w:t>
      </w:r>
      <w:r>
        <w:rPr>
          <w:rFonts w:ascii="Arial" w:hAnsi="Arial" w:cs="Arial"/>
          <w:sz w:val="22"/>
          <w:szCs w:val="22"/>
        </w:rPr>
        <w:t>zwłoka,</w:t>
      </w:r>
      <w:r w:rsidRPr="001811BD">
        <w:rPr>
          <w:rFonts w:ascii="Arial" w:hAnsi="Arial" w:cs="Arial"/>
          <w:sz w:val="22"/>
          <w:szCs w:val="22"/>
        </w:rPr>
        <w:t xml:space="preserve">  </w:t>
      </w:r>
    </w:p>
    <w:p w14:paraId="7F54F4DD" w14:textId="77777777" w:rsidR="00C25BC4" w:rsidRPr="001811BD" w:rsidRDefault="00C25BC4" w:rsidP="00C25BC4">
      <w:pPr>
        <w:pStyle w:val="Tekstpodstawowywcity3"/>
        <w:numPr>
          <w:ilvl w:val="1"/>
          <w:numId w:val="23"/>
        </w:numPr>
        <w:spacing w:after="0"/>
        <w:ind w:left="993" w:hanging="426"/>
        <w:jc w:val="both"/>
        <w:rPr>
          <w:rFonts w:ascii="Arial" w:eastAsia="MS Mincho" w:hAnsi="Arial" w:cs="Arial"/>
          <w:sz w:val="22"/>
          <w:szCs w:val="22"/>
        </w:rPr>
      </w:pPr>
      <w:r w:rsidRPr="001811BD">
        <w:rPr>
          <w:rFonts w:ascii="Arial" w:hAnsi="Arial" w:cs="Arial"/>
          <w:sz w:val="22"/>
          <w:szCs w:val="22"/>
        </w:rPr>
        <w:t xml:space="preserve">za każdy dzień </w:t>
      </w:r>
      <w:r>
        <w:rPr>
          <w:rFonts w:ascii="Arial" w:hAnsi="Arial" w:cs="Arial"/>
          <w:sz w:val="22"/>
          <w:szCs w:val="22"/>
        </w:rPr>
        <w:t>zwłoki</w:t>
      </w:r>
      <w:r w:rsidRPr="001811BD">
        <w:rPr>
          <w:rFonts w:ascii="Arial" w:hAnsi="Arial" w:cs="Arial"/>
          <w:sz w:val="22"/>
          <w:szCs w:val="22"/>
        </w:rPr>
        <w:t xml:space="preserve"> w dostarczeniu artykułów wolnych od wad, </w:t>
      </w:r>
      <w:r>
        <w:rPr>
          <w:rFonts w:ascii="Arial" w:hAnsi="Arial" w:cs="Arial"/>
          <w:sz w:val="22"/>
          <w:szCs w:val="22"/>
        </w:rPr>
        <w:t xml:space="preserve">licząc od dnia upływu terminu, o którym mowa </w:t>
      </w:r>
      <w:r w:rsidRPr="001811BD">
        <w:rPr>
          <w:rFonts w:ascii="Arial" w:hAnsi="Arial" w:cs="Arial"/>
          <w:sz w:val="22"/>
          <w:szCs w:val="22"/>
        </w:rPr>
        <w:t>§ 3</w:t>
      </w:r>
      <w:r>
        <w:rPr>
          <w:rFonts w:ascii="Arial" w:hAnsi="Arial" w:cs="Arial"/>
          <w:sz w:val="22"/>
          <w:szCs w:val="22"/>
        </w:rPr>
        <w:t xml:space="preserve"> ust</w:t>
      </w:r>
      <w:r w:rsidRPr="001811B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9</w:t>
      </w:r>
      <w:r w:rsidRPr="001811BD">
        <w:rPr>
          <w:rFonts w:ascii="Arial" w:hAnsi="Arial" w:cs="Arial"/>
          <w:sz w:val="22"/>
          <w:szCs w:val="22"/>
        </w:rPr>
        <w:t xml:space="preserve">  umowy, w wysokości </w:t>
      </w:r>
      <w:r>
        <w:rPr>
          <w:rFonts w:ascii="Arial" w:hAnsi="Arial" w:cs="Arial"/>
          <w:sz w:val="22"/>
          <w:szCs w:val="22"/>
        </w:rPr>
        <w:t>3</w:t>
      </w:r>
      <w:r w:rsidRPr="001811BD">
        <w:rPr>
          <w:rFonts w:ascii="Arial" w:hAnsi="Arial" w:cs="Arial"/>
          <w:sz w:val="22"/>
          <w:szCs w:val="22"/>
        </w:rPr>
        <w:t xml:space="preserve">% łącznej wartości </w:t>
      </w:r>
      <w:r>
        <w:rPr>
          <w:rFonts w:ascii="Arial" w:hAnsi="Arial" w:cs="Arial"/>
          <w:sz w:val="22"/>
          <w:szCs w:val="22"/>
        </w:rPr>
        <w:t>b</w:t>
      </w:r>
      <w:r w:rsidRPr="001811BD">
        <w:rPr>
          <w:rFonts w:ascii="Arial" w:hAnsi="Arial" w:cs="Arial"/>
          <w:sz w:val="22"/>
          <w:szCs w:val="22"/>
        </w:rPr>
        <w:t xml:space="preserve">rutto, </w:t>
      </w:r>
      <w:r>
        <w:rPr>
          <w:rFonts w:ascii="Arial" w:hAnsi="Arial" w:cs="Arial"/>
          <w:sz w:val="22"/>
          <w:szCs w:val="22"/>
        </w:rPr>
        <w:t>artykułów, których dotyczy zwłoka</w:t>
      </w:r>
      <w:r w:rsidRPr="001811BD">
        <w:rPr>
          <w:rFonts w:ascii="Arial" w:hAnsi="Arial" w:cs="Arial"/>
          <w:sz w:val="22"/>
          <w:szCs w:val="22"/>
        </w:rPr>
        <w:t>,</w:t>
      </w:r>
    </w:p>
    <w:p w14:paraId="7942CDF3" w14:textId="77777777" w:rsidR="00C25BC4" w:rsidRPr="00625C31" w:rsidRDefault="00C25BC4" w:rsidP="00C25BC4">
      <w:pPr>
        <w:pStyle w:val="Tekstpodstawowywcity3"/>
        <w:numPr>
          <w:ilvl w:val="1"/>
          <w:numId w:val="23"/>
        </w:numPr>
        <w:spacing w:after="0"/>
        <w:ind w:left="993" w:hanging="426"/>
        <w:jc w:val="both"/>
        <w:rPr>
          <w:rFonts w:ascii="Arial" w:eastAsia="MS Mincho" w:hAnsi="Arial" w:cs="Arial"/>
          <w:sz w:val="22"/>
          <w:szCs w:val="22"/>
        </w:rPr>
      </w:pPr>
      <w:r w:rsidRPr="00625C31">
        <w:rPr>
          <w:rFonts w:ascii="Arial" w:eastAsia="MS Mincho" w:hAnsi="Arial" w:cs="Arial"/>
          <w:sz w:val="22"/>
          <w:szCs w:val="22"/>
        </w:rPr>
        <w:t xml:space="preserve">w przypadku, gdy po upływie terminu obowiązywania umowy lub po wykorzystaniu  maksymalnej wartości brutto umowy Wykonawca nadal będzie wystawiał faktury                       i dostarczał towar do jednostek UAM na poczet niniejszej umowy – w wysokości 100% łącznej wartości brutto faktur częściowych wystawionych po upływie terminu obowiązywania umowy lub po wykorzystaniu maksymalnej wartości brutto umowy. </w:t>
      </w:r>
    </w:p>
    <w:p w14:paraId="12E3D34C" w14:textId="77777777" w:rsidR="00C25BC4" w:rsidRDefault="00C25BC4" w:rsidP="00C25BC4">
      <w:pPr>
        <w:numPr>
          <w:ilvl w:val="0"/>
          <w:numId w:val="23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4332E">
        <w:rPr>
          <w:rFonts w:ascii="Arial" w:hAnsi="Arial" w:cs="Arial"/>
          <w:sz w:val="22"/>
          <w:szCs w:val="22"/>
        </w:rPr>
        <w:t>Strony ustalają, że w razie naliczenia kar umownych zgodnie z ust. 1, Zamawiający potrąci je w pierwszej kolejności z należnego Wykonawcy wynagrodzenia</w:t>
      </w:r>
      <w:r w:rsidR="006E0C9D">
        <w:rPr>
          <w:rFonts w:ascii="Arial" w:hAnsi="Arial" w:cs="Arial"/>
          <w:sz w:val="22"/>
          <w:szCs w:val="22"/>
        </w:rPr>
        <w:t>, jeżeli przepisy prawa nie stanowią inaczej</w:t>
      </w:r>
      <w:r w:rsidRPr="00D4332E">
        <w:rPr>
          <w:rFonts w:ascii="Arial" w:hAnsi="Arial" w:cs="Arial"/>
          <w:sz w:val="22"/>
          <w:szCs w:val="22"/>
        </w:rPr>
        <w:t xml:space="preserve">. </w:t>
      </w:r>
    </w:p>
    <w:p w14:paraId="492DD35D" w14:textId="77777777" w:rsidR="00C25BC4" w:rsidRPr="009C1AE6" w:rsidRDefault="00C25BC4" w:rsidP="00C25BC4">
      <w:pPr>
        <w:numPr>
          <w:ilvl w:val="0"/>
          <w:numId w:val="23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Suma kar naliczonych na podstawie ust.1 lit. b) nie może przekroczyć 50% wartości brutto wskazanej w </w:t>
      </w:r>
      <w:r w:rsidRPr="00625C31">
        <w:rPr>
          <w:rFonts w:ascii="Arial" w:eastAsia="MS Mincho" w:hAnsi="Arial" w:cs="Arial"/>
          <w:sz w:val="22"/>
          <w:szCs w:val="22"/>
        </w:rPr>
        <w:t xml:space="preserve">§ </w:t>
      </w:r>
      <w:r>
        <w:rPr>
          <w:rFonts w:ascii="Arial" w:eastAsia="MS Mincho" w:hAnsi="Arial" w:cs="Arial"/>
          <w:sz w:val="22"/>
          <w:szCs w:val="22"/>
        </w:rPr>
        <w:t>4 ust. 2,</w:t>
      </w:r>
    </w:p>
    <w:p w14:paraId="7E127EEF" w14:textId="77777777" w:rsidR="00C25BC4" w:rsidRDefault="00A83A15" w:rsidP="00A83A15">
      <w:pPr>
        <w:numPr>
          <w:ilvl w:val="0"/>
          <w:numId w:val="23"/>
        </w:numPr>
        <w:tabs>
          <w:tab w:val="clear" w:pos="720"/>
          <w:tab w:val="num" w:pos="360"/>
        </w:tabs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C25BC4" w:rsidRPr="00735FC5">
        <w:rPr>
          <w:rFonts w:ascii="Arial" w:hAnsi="Arial" w:cs="Arial"/>
          <w:sz w:val="22"/>
          <w:szCs w:val="22"/>
        </w:rPr>
        <w:t>Suma kar nalic</w:t>
      </w:r>
      <w:r w:rsidR="00C25BC4">
        <w:rPr>
          <w:rFonts w:ascii="Arial" w:hAnsi="Arial" w:cs="Arial"/>
          <w:sz w:val="22"/>
          <w:szCs w:val="22"/>
        </w:rPr>
        <w:t>zonych na podstawie ust.1 lit. c</w:t>
      </w:r>
      <w:r w:rsidR="00C25BC4" w:rsidRPr="00735FC5">
        <w:rPr>
          <w:rFonts w:ascii="Arial" w:hAnsi="Arial" w:cs="Arial"/>
          <w:sz w:val="22"/>
          <w:szCs w:val="22"/>
        </w:rPr>
        <w:t>) nie może przekroczyć 50% wartości brutto wskazanej w § 4 ust. 2,</w:t>
      </w:r>
    </w:p>
    <w:p w14:paraId="269C8319" w14:textId="77777777" w:rsidR="00C25BC4" w:rsidRPr="00D01DA9" w:rsidRDefault="00C25BC4" w:rsidP="00C25BC4">
      <w:pPr>
        <w:numPr>
          <w:ilvl w:val="0"/>
          <w:numId w:val="23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4332E">
        <w:rPr>
          <w:rFonts w:ascii="Arial" w:hAnsi="Arial" w:cs="Arial"/>
          <w:sz w:val="22"/>
          <w:szCs w:val="22"/>
        </w:rPr>
        <w:t>Strony zastrzegają sobie prawo dochodzenia odszkodowania przenoszącego wysokość zastrzeżonej kary umownej na zasadach ogólnych</w:t>
      </w:r>
      <w:r>
        <w:rPr>
          <w:rFonts w:ascii="Arial" w:hAnsi="Arial" w:cs="Arial"/>
          <w:sz w:val="22"/>
          <w:szCs w:val="22"/>
        </w:rPr>
        <w:t>.</w:t>
      </w:r>
    </w:p>
    <w:p w14:paraId="5D5E1BB0" w14:textId="77777777" w:rsidR="00C25BC4" w:rsidRDefault="00C25BC4" w:rsidP="00C25BC4">
      <w:pPr>
        <w:jc w:val="center"/>
        <w:rPr>
          <w:rFonts w:ascii="Arial" w:hAnsi="Arial" w:cs="Arial"/>
          <w:sz w:val="22"/>
          <w:szCs w:val="22"/>
        </w:rPr>
      </w:pPr>
    </w:p>
    <w:p w14:paraId="7E592552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7</w:t>
      </w:r>
    </w:p>
    <w:p w14:paraId="3CF9BAB1" w14:textId="77777777" w:rsidR="00C25BC4" w:rsidRPr="002A440C" w:rsidRDefault="00C25BC4" w:rsidP="00C25BC4">
      <w:pPr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A440C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</w:p>
    <w:p w14:paraId="537BF489" w14:textId="77777777" w:rsidR="00C25BC4" w:rsidRPr="002A440C" w:rsidRDefault="00C25BC4" w:rsidP="00C25BC4">
      <w:pPr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A440C">
        <w:rPr>
          <w:rFonts w:ascii="Arial" w:hAnsi="Arial" w:cs="Arial"/>
          <w:sz w:val="22"/>
          <w:szCs w:val="22"/>
          <w:lang w:eastAsia="pl-PL"/>
        </w:rPr>
        <w:t xml:space="preserve">Zamawiający nie przewiduje możliwości istotnej zmiany niniejszej umowy. Zgodnie z art. 455 </w:t>
      </w:r>
      <w:proofErr w:type="spellStart"/>
      <w:r w:rsidRPr="002A440C">
        <w:rPr>
          <w:rFonts w:ascii="Arial" w:hAnsi="Arial" w:cs="Arial"/>
          <w:sz w:val="22"/>
          <w:szCs w:val="22"/>
          <w:lang w:eastAsia="pl-PL"/>
        </w:rPr>
        <w:t>Pzp</w:t>
      </w:r>
      <w:proofErr w:type="spellEnd"/>
      <w:r w:rsidRPr="002A440C">
        <w:rPr>
          <w:rFonts w:ascii="Arial" w:hAnsi="Arial" w:cs="Arial"/>
          <w:sz w:val="22"/>
          <w:szCs w:val="22"/>
          <w:lang w:eastAsia="pl-PL"/>
        </w:rPr>
        <w:t xml:space="preserve"> Zamawiający przewiduje możliwość zmian postanowień zawartej umowy bez przeprowadzenia nowego postępowania o udzielenie zamówienia w następujących przypadkach</w:t>
      </w:r>
      <w:r w:rsidRPr="002A440C">
        <w:rPr>
          <w:rFonts w:ascii="Arial" w:hAnsi="Arial" w:cs="Arial"/>
          <w:sz w:val="22"/>
          <w:szCs w:val="22"/>
        </w:rPr>
        <w:t>:</w:t>
      </w:r>
    </w:p>
    <w:p w14:paraId="55611C9C" w14:textId="77777777" w:rsidR="00C25BC4" w:rsidRPr="00054776" w:rsidRDefault="00C25BC4" w:rsidP="00C25BC4">
      <w:pPr>
        <w:numPr>
          <w:ilvl w:val="0"/>
          <w:numId w:val="18"/>
        </w:numPr>
        <w:tabs>
          <w:tab w:val="left" w:pos="426"/>
        </w:tabs>
        <w:ind w:left="709" w:hanging="284"/>
        <w:jc w:val="both"/>
        <w:rPr>
          <w:rFonts w:ascii="Arial" w:hAnsi="Arial" w:cs="Arial"/>
          <w:sz w:val="22"/>
          <w:szCs w:val="22"/>
        </w:rPr>
      </w:pPr>
      <w:r w:rsidRPr="00054776">
        <w:rPr>
          <w:rFonts w:ascii="Arial" w:eastAsia="MS Mincho" w:hAnsi="Arial" w:cs="Arial"/>
          <w:sz w:val="22"/>
          <w:szCs w:val="22"/>
        </w:rPr>
        <w:t xml:space="preserve">w przypadku, gdy w </w:t>
      </w:r>
      <w:r>
        <w:rPr>
          <w:rFonts w:ascii="Arial" w:eastAsia="MS Mincho" w:hAnsi="Arial" w:cs="Arial"/>
          <w:sz w:val="22"/>
          <w:szCs w:val="22"/>
        </w:rPr>
        <w:t xml:space="preserve">pierwotnym </w:t>
      </w:r>
      <w:r w:rsidRPr="00054776">
        <w:rPr>
          <w:rFonts w:ascii="Arial" w:eastAsia="MS Mincho" w:hAnsi="Arial" w:cs="Arial"/>
          <w:sz w:val="22"/>
          <w:szCs w:val="22"/>
        </w:rPr>
        <w:t xml:space="preserve">terminie </w:t>
      </w:r>
      <w:r>
        <w:rPr>
          <w:rFonts w:ascii="Arial" w:eastAsia="MS Mincho" w:hAnsi="Arial" w:cs="Arial"/>
          <w:sz w:val="22"/>
          <w:szCs w:val="22"/>
        </w:rPr>
        <w:t>obowiązywania</w:t>
      </w:r>
      <w:r w:rsidRPr="00054776">
        <w:rPr>
          <w:rFonts w:ascii="Arial" w:eastAsia="MS Mincho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umowy</w:t>
      </w:r>
      <w:r w:rsidRPr="00054776">
        <w:rPr>
          <w:rFonts w:ascii="Arial" w:eastAsia="MS Mincho" w:hAnsi="Arial" w:cs="Arial"/>
          <w:sz w:val="22"/>
          <w:szCs w:val="22"/>
        </w:rPr>
        <w:t xml:space="preserve"> nie zostanie wykorzystana maksymalna wartość umowy brutto istnieje </w:t>
      </w:r>
      <w:r w:rsidRPr="00054776">
        <w:rPr>
          <w:rFonts w:ascii="Arial" w:hAnsi="Arial" w:cs="Arial"/>
          <w:sz w:val="22"/>
          <w:szCs w:val="22"/>
        </w:rPr>
        <w:t>możliwość przedłużenia terminu realizacji umowy</w:t>
      </w:r>
      <w:r w:rsidRPr="00054776">
        <w:rPr>
          <w:rFonts w:ascii="Arial" w:eastAsia="MS Mincho" w:hAnsi="Arial" w:cs="Arial"/>
          <w:sz w:val="22"/>
          <w:szCs w:val="22"/>
        </w:rPr>
        <w:t>. W takim przypadku strony mogą zmienić umowę w następującym zakresie: termin zakończenia realizacji zamówienia ulegnie odpowiedniej zmianie – zostanie przedłużony do daty wskazanej przez Zamawiającego,</w:t>
      </w:r>
      <w:r>
        <w:rPr>
          <w:rFonts w:ascii="Arial" w:eastAsia="MS Mincho" w:hAnsi="Arial" w:cs="Arial"/>
          <w:sz w:val="22"/>
          <w:szCs w:val="22"/>
        </w:rPr>
        <w:t xml:space="preserve"> jednak na okres nie dłuższy niż kolejne 12 miesięcy, przy zastrzeżeniu, iż maksymalna wartość umowy wskazana  </w:t>
      </w:r>
      <w:r w:rsidRPr="00551FC2">
        <w:rPr>
          <w:rFonts w:ascii="Arial" w:eastAsia="MS Mincho" w:hAnsi="Arial" w:cs="Arial"/>
          <w:sz w:val="22"/>
          <w:szCs w:val="22"/>
        </w:rPr>
        <w:t xml:space="preserve">w § </w:t>
      </w:r>
      <w:r>
        <w:rPr>
          <w:rFonts w:ascii="Arial" w:eastAsia="MS Mincho" w:hAnsi="Arial" w:cs="Arial"/>
          <w:sz w:val="22"/>
          <w:szCs w:val="22"/>
        </w:rPr>
        <w:t>4</w:t>
      </w:r>
      <w:r w:rsidRPr="00551FC2">
        <w:rPr>
          <w:rFonts w:ascii="Arial" w:eastAsia="MS Mincho" w:hAnsi="Arial" w:cs="Arial"/>
          <w:sz w:val="22"/>
          <w:szCs w:val="22"/>
        </w:rPr>
        <w:t xml:space="preserve"> ust. 2</w:t>
      </w:r>
      <w:r>
        <w:rPr>
          <w:rFonts w:ascii="Arial" w:eastAsia="MS Mincho" w:hAnsi="Arial" w:cs="Arial"/>
          <w:sz w:val="22"/>
          <w:szCs w:val="22"/>
        </w:rPr>
        <w:t xml:space="preserve"> umowy nie ulega zmianie. </w:t>
      </w:r>
    </w:p>
    <w:p w14:paraId="09937BA5" w14:textId="77777777" w:rsidR="00C25BC4" w:rsidRPr="0013277C" w:rsidRDefault="00C25BC4" w:rsidP="00C25BC4">
      <w:pPr>
        <w:numPr>
          <w:ilvl w:val="0"/>
          <w:numId w:val="18"/>
        </w:numPr>
        <w:tabs>
          <w:tab w:val="left" w:pos="426"/>
        </w:tabs>
        <w:ind w:left="709" w:hanging="284"/>
        <w:jc w:val="both"/>
        <w:rPr>
          <w:rFonts w:ascii="Arial" w:hAnsi="Arial" w:cs="Arial"/>
          <w:sz w:val="22"/>
          <w:szCs w:val="22"/>
        </w:rPr>
      </w:pPr>
      <w:r w:rsidRPr="00054776">
        <w:rPr>
          <w:rFonts w:ascii="Arial" w:eastAsia="MS Mincho" w:hAnsi="Arial" w:cs="Arial"/>
          <w:sz w:val="22"/>
          <w:szCs w:val="22"/>
        </w:rPr>
        <w:t xml:space="preserve">w przypadku, gdy po zawarciu umowy asortyment wskazany w załączniku nr </w:t>
      </w:r>
      <w:r>
        <w:rPr>
          <w:rFonts w:ascii="Arial" w:eastAsia="MS Mincho" w:hAnsi="Arial" w:cs="Arial"/>
          <w:sz w:val="22"/>
          <w:szCs w:val="22"/>
        </w:rPr>
        <w:t>2</w:t>
      </w:r>
      <w:r w:rsidRPr="00054776">
        <w:rPr>
          <w:rFonts w:ascii="Arial" w:eastAsia="MS Mincho" w:hAnsi="Arial" w:cs="Arial"/>
          <w:sz w:val="22"/>
          <w:szCs w:val="22"/>
        </w:rPr>
        <w:t xml:space="preserve"> do umowy zostanie wycofany z produkcji i sprzedaży oraz po przedstawieniu przez Wykonawcę oświadczenia producenta o zaistnieniu takiej okoliczności i zastąpiony będzie innym, zaakceptowanym przez Zamawiającego, o nie gorszych parametrach, nie wyższej cenie.</w:t>
      </w:r>
      <w:r>
        <w:rPr>
          <w:rFonts w:ascii="Arial" w:eastAsia="MS Mincho" w:hAnsi="Arial" w:cs="Arial"/>
          <w:sz w:val="22"/>
          <w:szCs w:val="22"/>
        </w:rPr>
        <w:t xml:space="preserve"> </w:t>
      </w:r>
      <w:r w:rsidRPr="0013277C">
        <w:rPr>
          <w:rFonts w:ascii="Arial" w:hAnsi="Arial" w:cs="Arial"/>
          <w:sz w:val="22"/>
          <w:szCs w:val="22"/>
        </w:rPr>
        <w:t>Oświadczenie winno określać dokładnie jaki model objęty umową został wycofany. Wykonawca przedłoży stosowne  dokumenty (karty charakterystyki towaru pochodzącej od producenta)  świadczące iż model zaproponowany w miejsce oferowanego w przetargu posiada parametry równoważne lub lepsze,</w:t>
      </w:r>
    </w:p>
    <w:p w14:paraId="79FB1CCA" w14:textId="77777777" w:rsidR="00C25BC4" w:rsidRPr="0013277C" w:rsidRDefault="00C25BC4" w:rsidP="00C25BC4">
      <w:pPr>
        <w:numPr>
          <w:ilvl w:val="0"/>
          <w:numId w:val="18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7D02A6">
        <w:rPr>
          <w:rFonts w:ascii="Arial" w:hAnsi="Arial" w:cs="Arial"/>
          <w:sz w:val="22"/>
          <w:szCs w:val="22"/>
        </w:rPr>
        <w:lastRenderedPageBreak/>
        <w:t>w przypadku, gdy po zawarciu umowy Zamawiający stwierdzi lub Wykonawca zawiadomi Zamawiającego, że wystąpiły inne okoliczności, które mogą przeszkodzić prawidłowemu wykonaniu przedmiotu umowy, o ile zmiana ta nie wykracza poza przedmiot zamówienia określony w specyfikacji istotnych warunków zamówienia,</w:t>
      </w:r>
    </w:p>
    <w:p w14:paraId="318C65E6" w14:textId="77777777" w:rsidR="00C25BC4" w:rsidRPr="00FC7143" w:rsidRDefault="00C25BC4" w:rsidP="00C25BC4">
      <w:pPr>
        <w:numPr>
          <w:ilvl w:val="0"/>
          <w:numId w:val="18"/>
        </w:numPr>
        <w:suppressAutoHyphens w:val="0"/>
        <w:ind w:left="709" w:hanging="283"/>
        <w:jc w:val="both"/>
        <w:rPr>
          <w:rFonts w:ascii="Arial" w:hAnsi="Arial" w:cs="Arial"/>
          <w:sz w:val="22"/>
          <w:lang w:eastAsia="pl-PL"/>
        </w:rPr>
      </w:pPr>
      <w:r w:rsidRPr="00FC7143">
        <w:rPr>
          <w:rFonts w:ascii="Arial" w:hAnsi="Arial" w:cs="Arial"/>
          <w:sz w:val="22"/>
          <w:lang w:eastAsia="pl-PL"/>
        </w:rPr>
        <w:t>zmiany podwykonawcy, o którym mowa w §  9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722DED69" w14:textId="77777777" w:rsidR="00C25BC4" w:rsidRPr="00FC7143" w:rsidRDefault="00C25BC4" w:rsidP="00C25BC4">
      <w:pPr>
        <w:numPr>
          <w:ilvl w:val="0"/>
          <w:numId w:val="18"/>
        </w:numPr>
        <w:suppressAutoHyphens w:val="0"/>
        <w:ind w:left="709" w:hanging="283"/>
        <w:jc w:val="both"/>
        <w:rPr>
          <w:rFonts w:ascii="Arial" w:hAnsi="Arial" w:cs="Arial"/>
          <w:sz w:val="22"/>
          <w:lang w:eastAsia="pl-PL"/>
        </w:rPr>
      </w:pPr>
      <w:r w:rsidRPr="00FC7143">
        <w:rPr>
          <w:rFonts w:ascii="Arial" w:hAnsi="Arial" w:cs="Arial"/>
          <w:sz w:val="22"/>
          <w:lang w:eastAsia="pl-PL"/>
        </w:rPr>
        <w:t xml:space="preserve">rezygnacji z podwykonawcy, o którym mowa w §  9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66F9D293" w14:textId="77777777" w:rsidR="00C25BC4" w:rsidRPr="00FC7143" w:rsidRDefault="00C25BC4" w:rsidP="00C25BC4">
      <w:pPr>
        <w:numPr>
          <w:ilvl w:val="0"/>
          <w:numId w:val="18"/>
        </w:numPr>
        <w:suppressAutoHyphens w:val="0"/>
        <w:ind w:left="567" w:hanging="567"/>
        <w:jc w:val="both"/>
        <w:rPr>
          <w:rFonts w:ascii="Arial" w:hAnsi="Arial" w:cs="Arial"/>
          <w:sz w:val="22"/>
          <w:lang w:eastAsia="pl-PL"/>
        </w:rPr>
      </w:pPr>
      <w:r w:rsidRPr="00FC7143">
        <w:rPr>
          <w:rFonts w:ascii="Arial" w:hAnsi="Arial" w:cs="Arial"/>
          <w:sz w:val="22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19102DF1" w14:textId="77777777" w:rsidR="00C25BC4" w:rsidRPr="00FC7143" w:rsidRDefault="00C25BC4" w:rsidP="00C25BC4">
      <w:pPr>
        <w:numPr>
          <w:ilvl w:val="0"/>
          <w:numId w:val="18"/>
        </w:numPr>
        <w:suppressAutoHyphens w:val="0"/>
        <w:ind w:left="567" w:hanging="567"/>
        <w:jc w:val="both"/>
        <w:rPr>
          <w:rFonts w:ascii="Arial" w:hAnsi="Arial" w:cs="Arial"/>
          <w:sz w:val="22"/>
          <w:lang w:eastAsia="pl-PL"/>
        </w:rPr>
      </w:pPr>
      <w:r w:rsidRPr="00FC7143">
        <w:rPr>
          <w:rFonts w:ascii="Arial" w:hAnsi="Arial" w:cs="Arial"/>
          <w:sz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1CBF368B" w14:textId="77777777" w:rsidR="00C25BC4" w:rsidRPr="00FC7143" w:rsidRDefault="00C25BC4" w:rsidP="00C25BC4">
      <w:pPr>
        <w:numPr>
          <w:ilvl w:val="0"/>
          <w:numId w:val="18"/>
        </w:numPr>
        <w:suppressAutoHyphens w:val="0"/>
        <w:ind w:left="567" w:hanging="567"/>
        <w:jc w:val="both"/>
        <w:rPr>
          <w:rFonts w:ascii="Arial" w:hAnsi="Arial" w:cs="Arial"/>
          <w:lang w:eastAsia="pl-PL"/>
        </w:rPr>
      </w:pPr>
      <w:r w:rsidRPr="00FC7143">
        <w:rPr>
          <w:rFonts w:ascii="Arial" w:hAnsi="Arial" w:cs="Arial"/>
          <w:sz w:val="22"/>
          <w:lang w:eastAsia="pl-PL"/>
        </w:rPr>
        <w:t xml:space="preserve">w innych przypadkach wskazanych w art. 455 ustawy Prawo zamówień publicznych. </w:t>
      </w:r>
      <w:r w:rsidRPr="00FC7143">
        <w:rPr>
          <w:rFonts w:ascii="Arial" w:hAnsi="Arial" w:cs="Arial"/>
          <w:sz w:val="24"/>
          <w:szCs w:val="22"/>
        </w:rPr>
        <w:t xml:space="preserve"> </w:t>
      </w:r>
    </w:p>
    <w:p w14:paraId="6E9C2A9D" w14:textId="77777777" w:rsidR="00C25BC4" w:rsidRPr="00625C31" w:rsidRDefault="00C25BC4" w:rsidP="00C25BC4">
      <w:pPr>
        <w:jc w:val="both"/>
        <w:rPr>
          <w:rFonts w:ascii="Arial" w:hAnsi="Arial" w:cs="Arial"/>
          <w:sz w:val="22"/>
          <w:szCs w:val="22"/>
        </w:rPr>
      </w:pPr>
    </w:p>
    <w:p w14:paraId="781BCB1C" w14:textId="77777777" w:rsidR="00C25BC4" w:rsidRPr="0080670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8</w:t>
      </w:r>
    </w:p>
    <w:p w14:paraId="5D4BD799" w14:textId="77777777" w:rsidR="00C25BC4" w:rsidRPr="004A37F1" w:rsidRDefault="00C25BC4" w:rsidP="00C25BC4">
      <w:pPr>
        <w:numPr>
          <w:ilvl w:val="0"/>
          <w:numId w:val="25"/>
        </w:numPr>
        <w:suppressAutoHyphens w:val="0"/>
        <w:ind w:left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419AEE1C" w14:textId="77777777" w:rsidR="00C25BC4" w:rsidRPr="004A37F1" w:rsidRDefault="00C25BC4" w:rsidP="00C25BC4">
      <w:pPr>
        <w:numPr>
          <w:ilvl w:val="0"/>
          <w:numId w:val="25"/>
        </w:numPr>
        <w:suppressAutoHyphens w:val="0"/>
        <w:ind w:left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Zamawiającemu przysługuje prawo odstąpienia od umowy w przypadku gdy: </w:t>
      </w:r>
    </w:p>
    <w:p w14:paraId="6FAD86BB" w14:textId="77777777" w:rsidR="00C25BC4" w:rsidRPr="004A37F1" w:rsidRDefault="00C25BC4" w:rsidP="00C25BC4">
      <w:pPr>
        <w:numPr>
          <w:ilvl w:val="0"/>
          <w:numId w:val="26"/>
        </w:numPr>
        <w:suppressAutoHyphens w:val="0"/>
        <w:ind w:left="72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6F16969D" w14:textId="77777777" w:rsidR="00C25BC4" w:rsidRPr="004A37F1" w:rsidRDefault="00C25BC4" w:rsidP="00C25BC4">
      <w:pPr>
        <w:numPr>
          <w:ilvl w:val="0"/>
          <w:numId w:val="26"/>
        </w:numPr>
        <w:suppressAutoHyphens w:val="0"/>
        <w:ind w:left="72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Wykonawca realizuje przedmiot umowy w sposób niezgodny z postanowieniami umowy. </w:t>
      </w:r>
    </w:p>
    <w:p w14:paraId="509CE76A" w14:textId="77777777" w:rsidR="00C25BC4" w:rsidRPr="004A37F1" w:rsidRDefault="00C25BC4" w:rsidP="00C25BC4">
      <w:pPr>
        <w:numPr>
          <w:ilvl w:val="0"/>
          <w:numId w:val="25"/>
        </w:numPr>
        <w:suppressAutoHyphens w:val="0"/>
        <w:ind w:left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2E66BA61" w14:textId="77777777" w:rsidR="00C25BC4" w:rsidRPr="004A37F1" w:rsidRDefault="00C25BC4" w:rsidP="00C25BC4">
      <w:pPr>
        <w:numPr>
          <w:ilvl w:val="0"/>
          <w:numId w:val="25"/>
        </w:numPr>
        <w:suppressAutoHyphens w:val="0"/>
        <w:ind w:left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3608F228" w14:textId="77777777" w:rsidR="00C25BC4" w:rsidRPr="004A37F1" w:rsidRDefault="00C25BC4" w:rsidP="00C25BC4">
      <w:pPr>
        <w:numPr>
          <w:ilvl w:val="0"/>
          <w:numId w:val="25"/>
        </w:numPr>
        <w:suppressAutoHyphens w:val="0"/>
        <w:ind w:left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37F1">
        <w:rPr>
          <w:rFonts w:ascii="Arial" w:hAnsi="Arial" w:cs="Arial"/>
          <w:sz w:val="22"/>
          <w:lang w:eastAsia="pl-PL"/>
        </w:rPr>
        <w:t>Pzp</w:t>
      </w:r>
      <w:proofErr w:type="spellEnd"/>
      <w:r w:rsidRPr="004A37F1">
        <w:rPr>
          <w:rFonts w:ascii="Arial" w:hAnsi="Arial" w:cs="Arial"/>
          <w:sz w:val="22"/>
          <w:lang w:eastAsia="pl-PL"/>
        </w:rPr>
        <w:t>, w zakresie dotyczącym tej części umowy, której zmiana dotyczy.</w:t>
      </w:r>
    </w:p>
    <w:p w14:paraId="103EB6FC" w14:textId="77777777" w:rsidR="00C25BC4" w:rsidRPr="004A37F1" w:rsidRDefault="00C25BC4" w:rsidP="00C25BC4">
      <w:pPr>
        <w:numPr>
          <w:ilvl w:val="0"/>
          <w:numId w:val="25"/>
        </w:numPr>
        <w:suppressAutoHyphens w:val="0"/>
        <w:ind w:left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0FE9BD7" w14:textId="77777777" w:rsidR="00C25BC4" w:rsidRPr="00806701" w:rsidRDefault="00C25BC4" w:rsidP="00C25BC4">
      <w:pPr>
        <w:pStyle w:val="Tekstpodstawowy3"/>
        <w:spacing w:after="0"/>
        <w:jc w:val="both"/>
        <w:rPr>
          <w:rFonts w:ascii="Arial" w:hAnsi="Arial" w:cs="Arial"/>
          <w:sz w:val="22"/>
          <w:szCs w:val="22"/>
        </w:rPr>
      </w:pPr>
    </w:p>
    <w:p w14:paraId="52AD6D15" w14:textId="77777777" w:rsidR="00C25BC4" w:rsidRPr="00821F12" w:rsidRDefault="00C25BC4" w:rsidP="00C25BC4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lang w:eastAsia="pl-PL"/>
        </w:rPr>
      </w:pPr>
      <w:r w:rsidRPr="00821F12">
        <w:rPr>
          <w:rFonts w:ascii="Arial" w:hAnsi="Arial" w:cs="Arial"/>
          <w:bCs/>
          <w:sz w:val="22"/>
          <w:lang w:eastAsia="pl-PL"/>
        </w:rPr>
        <w:t>§ 9</w:t>
      </w:r>
    </w:p>
    <w:p w14:paraId="623EA0A2" w14:textId="77777777" w:rsidR="00C25BC4" w:rsidRPr="004A37F1" w:rsidRDefault="00C25BC4" w:rsidP="00C25BC4">
      <w:pPr>
        <w:tabs>
          <w:tab w:val="left" w:pos="360"/>
        </w:tabs>
        <w:ind w:left="360" w:hanging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 xml:space="preserve">Postanowienia dotyczące podwykonawców: </w:t>
      </w:r>
      <w:r w:rsidRPr="004A37F1">
        <w:rPr>
          <w:rFonts w:ascii="Arial" w:hAnsi="Arial" w:cs="Arial"/>
          <w:i/>
          <w:sz w:val="22"/>
          <w:lang w:eastAsia="pl-PL"/>
        </w:rPr>
        <w:t>(jeżeli dotyczy)</w:t>
      </w:r>
    </w:p>
    <w:p w14:paraId="17A5572C" w14:textId="77777777" w:rsidR="00C25BC4" w:rsidRPr="004A37F1" w:rsidRDefault="00C25BC4" w:rsidP="00C25BC4">
      <w:pPr>
        <w:tabs>
          <w:tab w:val="left" w:pos="360"/>
        </w:tabs>
        <w:ind w:left="360" w:hanging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lastRenderedPageBreak/>
        <w:t>1.</w:t>
      </w:r>
      <w:r w:rsidRPr="004A37F1">
        <w:rPr>
          <w:rFonts w:ascii="Arial" w:hAnsi="Arial" w:cs="Arial"/>
          <w:sz w:val="22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3D0DF12D" w14:textId="77777777" w:rsidR="00C25BC4" w:rsidRPr="004A37F1" w:rsidRDefault="00C25BC4" w:rsidP="00C25BC4">
      <w:pPr>
        <w:tabs>
          <w:tab w:val="left" w:pos="360"/>
        </w:tabs>
        <w:ind w:left="360" w:hanging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>2.</w:t>
      </w:r>
      <w:r w:rsidRPr="004A37F1">
        <w:rPr>
          <w:rFonts w:ascii="Arial" w:hAnsi="Arial" w:cs="Arial"/>
          <w:sz w:val="22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AEA1C0B" w14:textId="77777777" w:rsidR="00C25BC4" w:rsidRPr="00E94788" w:rsidRDefault="00C25BC4" w:rsidP="00C25BC4">
      <w:pPr>
        <w:tabs>
          <w:tab w:val="left" w:pos="360"/>
        </w:tabs>
        <w:ind w:left="360" w:hanging="360"/>
        <w:jc w:val="both"/>
        <w:rPr>
          <w:rFonts w:ascii="Arial" w:hAnsi="Arial" w:cs="Arial"/>
          <w:sz w:val="22"/>
          <w:lang w:eastAsia="pl-PL"/>
        </w:rPr>
      </w:pPr>
      <w:r w:rsidRPr="004A37F1">
        <w:rPr>
          <w:rFonts w:ascii="Arial" w:hAnsi="Arial" w:cs="Arial"/>
          <w:sz w:val="22"/>
          <w:lang w:eastAsia="pl-PL"/>
        </w:rPr>
        <w:t>3.</w:t>
      </w:r>
      <w:r w:rsidRPr="004A37F1">
        <w:rPr>
          <w:rFonts w:ascii="Arial" w:hAnsi="Arial" w:cs="Arial"/>
          <w:sz w:val="22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37F1">
        <w:rPr>
          <w:rFonts w:ascii="Arial" w:hAnsi="Arial" w:cs="Arial"/>
          <w:sz w:val="22"/>
          <w:lang w:eastAsia="pl-PL"/>
        </w:rPr>
        <w:t>Pzp</w:t>
      </w:r>
      <w:proofErr w:type="spellEnd"/>
      <w:r w:rsidRPr="004A37F1">
        <w:rPr>
          <w:rFonts w:ascii="Arial" w:hAnsi="Arial" w:cs="Arial"/>
          <w:sz w:val="22"/>
          <w:lang w:eastAsia="pl-PL"/>
        </w:rPr>
        <w:t xml:space="preserve"> w stopniu nie mniejszym niż podwykonawca, z którego usług zrezygnowano.</w:t>
      </w:r>
    </w:p>
    <w:p w14:paraId="6242C3E3" w14:textId="77777777" w:rsidR="00A83A15" w:rsidRDefault="00A83A15" w:rsidP="00C25BC4">
      <w:pPr>
        <w:jc w:val="center"/>
        <w:rPr>
          <w:rFonts w:ascii="Arial" w:hAnsi="Arial" w:cs="Arial"/>
          <w:sz w:val="22"/>
          <w:szCs w:val="22"/>
        </w:rPr>
      </w:pPr>
    </w:p>
    <w:p w14:paraId="3661B8E7" w14:textId="77777777" w:rsidR="00C25BC4" w:rsidRDefault="00C25BC4" w:rsidP="00C25BC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10</w:t>
      </w:r>
    </w:p>
    <w:p w14:paraId="5DFF3CCC" w14:textId="77777777" w:rsidR="00C25BC4" w:rsidRPr="00821F12" w:rsidRDefault="00C25BC4" w:rsidP="00C25BC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821F12">
        <w:rPr>
          <w:rFonts w:ascii="Arial" w:hAnsi="Arial" w:cs="Arial"/>
          <w:sz w:val="22"/>
          <w:szCs w:val="22"/>
        </w:rPr>
        <w:t>1.</w:t>
      </w:r>
      <w:r w:rsidRPr="00821F12">
        <w:rPr>
          <w:rFonts w:ascii="Arial" w:hAnsi="Arial" w:cs="Arial"/>
          <w:sz w:val="22"/>
          <w:szCs w:val="22"/>
        </w:rPr>
        <w:tab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23CC57DF" w14:textId="77777777" w:rsidR="00C25BC4" w:rsidRPr="00821F12" w:rsidRDefault="00C25BC4" w:rsidP="00C25BC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821F12">
        <w:rPr>
          <w:rFonts w:ascii="Arial" w:hAnsi="Arial" w:cs="Arial"/>
          <w:sz w:val="22"/>
          <w:szCs w:val="22"/>
        </w:rPr>
        <w:t>2.</w:t>
      </w:r>
      <w:r w:rsidRPr="00821F12">
        <w:rPr>
          <w:rFonts w:ascii="Arial" w:hAnsi="Arial" w:cs="Arial"/>
          <w:sz w:val="22"/>
          <w:szCs w:val="22"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153BFDB" w14:textId="77777777" w:rsidR="00C25BC4" w:rsidRPr="00821F12" w:rsidRDefault="00C25BC4" w:rsidP="00C25BC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821F12">
        <w:rPr>
          <w:rFonts w:ascii="Arial" w:hAnsi="Arial" w:cs="Arial"/>
          <w:sz w:val="22"/>
          <w:szCs w:val="22"/>
        </w:rPr>
        <w:t>3.</w:t>
      </w:r>
      <w:r w:rsidRPr="00821F12">
        <w:rPr>
          <w:rFonts w:ascii="Arial" w:hAnsi="Arial" w:cs="Arial"/>
          <w:sz w:val="22"/>
          <w:szCs w:val="22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34F41717" w14:textId="77777777" w:rsidR="00C25BC4" w:rsidRPr="00821F12" w:rsidRDefault="00C25BC4" w:rsidP="00C25BC4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821F12">
        <w:rPr>
          <w:rFonts w:ascii="Arial" w:hAnsi="Arial" w:cs="Arial"/>
          <w:sz w:val="22"/>
          <w:szCs w:val="22"/>
        </w:rPr>
        <w:t>4.</w:t>
      </w:r>
      <w:r w:rsidRPr="00821F12">
        <w:rPr>
          <w:rFonts w:ascii="Arial" w:hAnsi="Arial" w:cs="Arial"/>
          <w:sz w:val="22"/>
          <w:szCs w:val="22"/>
        </w:rPr>
        <w:tab/>
        <w:t>Każda ze Stron będzie przetwarzała udostępnione jej dane osobowe na własną odpowiedzialność i w zgodzie z przepisami prawa.</w:t>
      </w:r>
    </w:p>
    <w:p w14:paraId="1326A1CD" w14:textId="77777777" w:rsidR="00C25BC4" w:rsidRDefault="00C25BC4" w:rsidP="00C25BC4">
      <w:pPr>
        <w:rPr>
          <w:rFonts w:ascii="Arial" w:hAnsi="Arial" w:cs="Arial"/>
          <w:sz w:val="22"/>
          <w:szCs w:val="22"/>
        </w:rPr>
      </w:pPr>
    </w:p>
    <w:p w14:paraId="4C1A0426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11</w:t>
      </w:r>
    </w:p>
    <w:p w14:paraId="1D1DF502" w14:textId="77777777" w:rsidR="00C25BC4" w:rsidRPr="00166521" w:rsidRDefault="00C25BC4" w:rsidP="00C25BC4">
      <w:pPr>
        <w:jc w:val="both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cywilnego, jeżeli przepisy ustawy Prawo zamówień publicznych nie stanowią inaczej. </w:t>
      </w:r>
    </w:p>
    <w:p w14:paraId="214D00FB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</w:p>
    <w:p w14:paraId="222B59F4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2</w:t>
      </w:r>
    </w:p>
    <w:p w14:paraId="7426A507" w14:textId="77777777" w:rsidR="00C25BC4" w:rsidRPr="00166521" w:rsidRDefault="00C25BC4" w:rsidP="00C25BC4">
      <w:pPr>
        <w:jc w:val="both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 xml:space="preserve">Spory, które nie zostaną rozstrzygnięte polubownie, strony przekażą do rozstrzygnięcia przez </w:t>
      </w:r>
      <w:r>
        <w:rPr>
          <w:rFonts w:ascii="Arial" w:hAnsi="Arial" w:cs="Arial"/>
          <w:sz w:val="22"/>
          <w:szCs w:val="22"/>
        </w:rPr>
        <w:t xml:space="preserve">rzeczowo i miejscowo właściwy dla siedziby Zamawiającego </w:t>
      </w:r>
      <w:r w:rsidRPr="00166521">
        <w:rPr>
          <w:rFonts w:ascii="Arial" w:hAnsi="Arial" w:cs="Arial"/>
          <w:sz w:val="22"/>
          <w:szCs w:val="22"/>
        </w:rPr>
        <w:t>.</w:t>
      </w:r>
    </w:p>
    <w:p w14:paraId="0995F103" w14:textId="77777777" w:rsidR="00C25BC4" w:rsidRPr="00166521" w:rsidRDefault="00C25BC4" w:rsidP="00C25BC4">
      <w:pPr>
        <w:rPr>
          <w:rFonts w:ascii="Arial" w:hAnsi="Arial" w:cs="Arial"/>
          <w:sz w:val="22"/>
          <w:szCs w:val="22"/>
        </w:rPr>
      </w:pPr>
    </w:p>
    <w:p w14:paraId="584BB01E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3</w:t>
      </w:r>
    </w:p>
    <w:p w14:paraId="6AB0594B" w14:textId="77777777" w:rsidR="00C25BC4" w:rsidRPr="00166521" w:rsidRDefault="00C25BC4" w:rsidP="00C25BC4">
      <w:pPr>
        <w:jc w:val="both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0A5E8FC1" w14:textId="77777777" w:rsidR="00C25BC4" w:rsidRPr="00166521" w:rsidRDefault="00C25BC4" w:rsidP="00C25BC4">
      <w:pPr>
        <w:rPr>
          <w:rFonts w:ascii="Arial" w:hAnsi="Arial" w:cs="Arial"/>
          <w:sz w:val="22"/>
          <w:szCs w:val="22"/>
        </w:rPr>
      </w:pPr>
    </w:p>
    <w:p w14:paraId="68BD9C1A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4</w:t>
      </w:r>
    </w:p>
    <w:p w14:paraId="4D1A8C1A" w14:textId="77777777" w:rsidR="00C25BC4" w:rsidRDefault="00C25BC4" w:rsidP="00C25BC4">
      <w:pPr>
        <w:pStyle w:val="Nagwek2"/>
        <w:keepNext w:val="0"/>
        <w:suppressAutoHyphens w:val="0"/>
        <w:overflowPunct/>
        <w:autoSpaceDE/>
        <w:spacing w:before="0" w:after="0"/>
        <w:jc w:val="both"/>
        <w:rPr>
          <w:b w:val="0"/>
          <w:i w:val="0"/>
          <w:sz w:val="22"/>
          <w:szCs w:val="22"/>
        </w:rPr>
      </w:pPr>
      <w:r w:rsidRPr="009A0441">
        <w:rPr>
          <w:b w:val="0"/>
          <w:i w:val="0"/>
          <w:sz w:val="22"/>
          <w:szCs w:val="22"/>
        </w:rPr>
        <w:t>Zamówienie realizowane częściowo na potrzeby projektów i programów UAM współfinansowanych ze środków zewnętrznych, w tym środków Unii Europejskiej.</w:t>
      </w:r>
    </w:p>
    <w:p w14:paraId="0E7DA88D" w14:textId="77777777" w:rsidR="00C25BC4" w:rsidRDefault="00C25BC4" w:rsidP="00C25BC4">
      <w:pPr>
        <w:jc w:val="center"/>
        <w:rPr>
          <w:rFonts w:ascii="Arial" w:hAnsi="Arial" w:cs="Arial"/>
          <w:b/>
          <w:lang w:eastAsia="pl-PL"/>
        </w:rPr>
      </w:pPr>
    </w:p>
    <w:p w14:paraId="05B7DA4E" w14:textId="77777777" w:rsidR="00C25BC4" w:rsidRPr="00821F12" w:rsidRDefault="00C25BC4" w:rsidP="00C25BC4">
      <w:pPr>
        <w:jc w:val="center"/>
        <w:rPr>
          <w:rFonts w:ascii="Arial" w:hAnsi="Arial" w:cs="Arial"/>
          <w:sz w:val="22"/>
          <w:szCs w:val="24"/>
          <w:lang w:eastAsia="pl-PL"/>
        </w:rPr>
      </w:pPr>
      <w:r w:rsidRPr="00821F12">
        <w:rPr>
          <w:rFonts w:ascii="Arial" w:hAnsi="Arial" w:cs="Arial"/>
          <w:sz w:val="22"/>
          <w:lang w:eastAsia="pl-PL"/>
        </w:rPr>
        <w:t>§ 15</w:t>
      </w:r>
    </w:p>
    <w:p w14:paraId="793E94D6" w14:textId="77777777" w:rsidR="00C25BC4" w:rsidRDefault="00C25BC4" w:rsidP="00C25BC4">
      <w:pPr>
        <w:jc w:val="both"/>
        <w:rPr>
          <w:rFonts w:ascii="Arial" w:hAnsi="Arial" w:cs="Arial"/>
          <w:b/>
          <w:sz w:val="28"/>
          <w:lang w:eastAsia="pl-PL"/>
        </w:rPr>
      </w:pPr>
      <w:r w:rsidRPr="00821F12">
        <w:rPr>
          <w:rFonts w:ascii="Arial" w:hAnsi="Arial" w:cs="Arial"/>
          <w:sz w:val="22"/>
          <w:szCs w:val="24"/>
          <w:lang w:eastAsia="pl-PL"/>
        </w:rPr>
        <w:lastRenderedPageBreak/>
        <w:t>W związku z realizacją niniejszej umowy Zamawiający oświadcza, iż posiada status dużego przedsiębiorcy w rozumieniu przepisów ustawy 8.03.2013 r o przeciwdziałaniu nadmiernym opóźnieniom w transakcjach handlowych (</w:t>
      </w:r>
      <w:proofErr w:type="spellStart"/>
      <w:r w:rsidRPr="00821F12">
        <w:rPr>
          <w:rFonts w:ascii="Arial" w:hAnsi="Arial" w:cs="Arial"/>
          <w:sz w:val="22"/>
          <w:szCs w:val="24"/>
          <w:lang w:eastAsia="pl-PL"/>
        </w:rPr>
        <w:t>t.j</w:t>
      </w:r>
      <w:proofErr w:type="spellEnd"/>
      <w:r w:rsidRPr="00821F12">
        <w:rPr>
          <w:rFonts w:ascii="Arial" w:hAnsi="Arial" w:cs="Arial"/>
          <w:sz w:val="22"/>
          <w:szCs w:val="24"/>
          <w:lang w:eastAsia="pl-PL"/>
        </w:rPr>
        <w:t xml:space="preserve">. Dz.U. </w:t>
      </w:r>
      <w:r w:rsidR="00A83A15">
        <w:rPr>
          <w:rFonts w:ascii="Arial" w:hAnsi="Arial" w:cs="Arial"/>
          <w:sz w:val="22"/>
          <w:szCs w:val="24"/>
          <w:lang w:eastAsia="pl-PL"/>
        </w:rPr>
        <w:t>2021</w:t>
      </w:r>
      <w:r w:rsidRPr="00821F12">
        <w:rPr>
          <w:rFonts w:ascii="Arial" w:hAnsi="Arial" w:cs="Arial"/>
          <w:sz w:val="22"/>
          <w:szCs w:val="24"/>
          <w:lang w:eastAsia="pl-PL"/>
        </w:rPr>
        <w:t xml:space="preserve"> r. , poz. </w:t>
      </w:r>
      <w:r w:rsidR="00A83A15">
        <w:rPr>
          <w:rFonts w:ascii="Arial" w:hAnsi="Arial" w:cs="Arial"/>
          <w:sz w:val="22"/>
          <w:szCs w:val="24"/>
          <w:lang w:eastAsia="pl-PL"/>
        </w:rPr>
        <w:t>484</w:t>
      </w:r>
      <w:r w:rsidRPr="00821F12">
        <w:rPr>
          <w:rFonts w:ascii="Arial" w:hAnsi="Arial" w:cs="Arial"/>
          <w:sz w:val="22"/>
          <w:szCs w:val="24"/>
          <w:lang w:eastAsia="pl-PL"/>
        </w:rPr>
        <w:t xml:space="preserve"> z późn.zm).</w:t>
      </w:r>
    </w:p>
    <w:p w14:paraId="70E0BFEA" w14:textId="77777777" w:rsidR="00C25BC4" w:rsidRPr="00821F12" w:rsidRDefault="00C25BC4" w:rsidP="00C25BC4">
      <w:pPr>
        <w:jc w:val="both"/>
        <w:rPr>
          <w:rFonts w:ascii="Arial" w:hAnsi="Arial" w:cs="Arial"/>
          <w:b/>
          <w:sz w:val="28"/>
          <w:lang w:eastAsia="pl-PL"/>
        </w:rPr>
      </w:pPr>
    </w:p>
    <w:p w14:paraId="792F5CAE" w14:textId="77777777" w:rsidR="00C25BC4" w:rsidRPr="00166521" w:rsidRDefault="00C25BC4" w:rsidP="00C25BC4">
      <w:pPr>
        <w:jc w:val="center"/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6</w:t>
      </w:r>
    </w:p>
    <w:p w14:paraId="290375F9" w14:textId="77777777" w:rsidR="00C25BC4" w:rsidRPr="00166521" w:rsidRDefault="00C25BC4" w:rsidP="00C25BC4">
      <w:pPr>
        <w:rPr>
          <w:rFonts w:ascii="Arial" w:hAnsi="Arial" w:cs="Arial"/>
          <w:sz w:val="22"/>
          <w:szCs w:val="22"/>
        </w:rPr>
      </w:pPr>
      <w:r w:rsidRPr="00166521">
        <w:rPr>
          <w:rFonts w:ascii="Arial" w:hAnsi="Arial" w:cs="Arial"/>
          <w:sz w:val="22"/>
          <w:szCs w:val="22"/>
        </w:rPr>
        <w:t>Integralną część umowy stanowią załączniki:</w:t>
      </w:r>
    </w:p>
    <w:p w14:paraId="04D1A78E" w14:textId="77777777" w:rsidR="00C25BC4" w:rsidRPr="00166521" w:rsidRDefault="00C25BC4" w:rsidP="00C25B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 – F</w:t>
      </w:r>
      <w:r w:rsidRPr="00166521">
        <w:rPr>
          <w:rFonts w:ascii="Arial" w:hAnsi="Arial" w:cs="Arial"/>
          <w:sz w:val="22"/>
          <w:szCs w:val="22"/>
        </w:rPr>
        <w:t>ormularz ofertowy</w:t>
      </w:r>
    </w:p>
    <w:p w14:paraId="7A159ABF" w14:textId="77777777" w:rsidR="00C25BC4" w:rsidRPr="00166521" w:rsidRDefault="00C25BC4" w:rsidP="00C25B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2 –Formularz cen jednostkowych </w:t>
      </w:r>
    </w:p>
    <w:p w14:paraId="29DE7904" w14:textId="77777777" w:rsidR="00C25BC4" w:rsidRPr="00166521" w:rsidRDefault="00C25BC4" w:rsidP="00C25B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3 – W</w:t>
      </w:r>
      <w:r w:rsidRPr="00166521">
        <w:rPr>
          <w:rFonts w:ascii="Arial" w:hAnsi="Arial" w:cs="Arial"/>
          <w:sz w:val="22"/>
          <w:szCs w:val="22"/>
        </w:rPr>
        <w:t>ykaz jednostek</w:t>
      </w:r>
    </w:p>
    <w:p w14:paraId="56D54A05" w14:textId="77777777" w:rsidR="00C25BC4" w:rsidRDefault="00C25BC4" w:rsidP="00C25B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4 – Z</w:t>
      </w:r>
      <w:r w:rsidRPr="00166521">
        <w:rPr>
          <w:rFonts w:ascii="Arial" w:hAnsi="Arial" w:cs="Arial"/>
          <w:sz w:val="22"/>
          <w:szCs w:val="22"/>
        </w:rPr>
        <w:t>estawienie zamówień</w:t>
      </w:r>
    </w:p>
    <w:p w14:paraId="4F858B2A" w14:textId="77777777" w:rsidR="00A83A15" w:rsidRPr="00166521" w:rsidRDefault="00A83A15" w:rsidP="00C25B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………..</w:t>
      </w:r>
    </w:p>
    <w:p w14:paraId="5138B2EF" w14:textId="77777777" w:rsidR="00C95103" w:rsidRPr="00CB0311" w:rsidRDefault="00C95103">
      <w:pPr>
        <w:rPr>
          <w:rFonts w:ascii="Arial" w:hAnsi="Arial" w:cs="Arial"/>
        </w:rPr>
      </w:pPr>
    </w:p>
    <w:p w14:paraId="07354B27" w14:textId="77777777" w:rsidR="00C95103" w:rsidRDefault="00A83A15" w:rsidP="00A83A1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ZAMAWIAJĄCY </w:t>
      </w:r>
      <w:r>
        <w:rPr>
          <w:rFonts w:ascii="Arial" w:hAnsi="Arial" w:cs="Arial"/>
          <w:b/>
        </w:rPr>
        <w:tab/>
        <w:t xml:space="preserve">                                         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C95103" w:rsidRPr="00CB0311">
        <w:rPr>
          <w:rFonts w:ascii="Arial" w:hAnsi="Arial" w:cs="Arial"/>
          <w:b/>
        </w:rPr>
        <w:t>WYKONAWCA</w:t>
      </w:r>
    </w:p>
    <w:p w14:paraId="2290BFDB" w14:textId="77777777" w:rsidR="00A83A15" w:rsidRDefault="00A83A15" w:rsidP="00A83A15">
      <w:pPr>
        <w:rPr>
          <w:rFonts w:ascii="Arial" w:hAnsi="Arial" w:cs="Arial"/>
          <w:b/>
        </w:rPr>
      </w:pPr>
    </w:p>
    <w:p w14:paraId="261D003D" w14:textId="77777777" w:rsidR="00A83A15" w:rsidRDefault="00A83A15" w:rsidP="00A83A15">
      <w:pPr>
        <w:rPr>
          <w:rFonts w:ascii="Arial" w:hAnsi="Arial" w:cs="Arial"/>
          <w:b/>
        </w:rPr>
      </w:pPr>
    </w:p>
    <w:p w14:paraId="419EE92B" w14:textId="77777777" w:rsidR="00A83A15" w:rsidRDefault="00A83A15" w:rsidP="00A83A15">
      <w:pPr>
        <w:rPr>
          <w:rFonts w:ascii="Arial" w:hAnsi="Arial" w:cs="Arial"/>
          <w:b/>
        </w:rPr>
      </w:pPr>
    </w:p>
    <w:p w14:paraId="0863FBA1" w14:textId="77777777" w:rsidR="00A83A15" w:rsidRDefault="00A83A15" w:rsidP="00A83A15">
      <w:pPr>
        <w:rPr>
          <w:rFonts w:ascii="Arial" w:hAnsi="Arial" w:cs="Arial"/>
          <w:b/>
        </w:rPr>
      </w:pPr>
    </w:p>
    <w:p w14:paraId="7EB8FD44" w14:textId="77777777" w:rsidR="00C95103" w:rsidRPr="00CB0311" w:rsidRDefault="00C95103">
      <w:pPr>
        <w:jc w:val="center"/>
        <w:rPr>
          <w:rFonts w:ascii="Arial" w:hAnsi="Arial" w:cs="Arial"/>
        </w:rPr>
      </w:pPr>
    </w:p>
    <w:sectPr w:rsidR="00C95103" w:rsidRPr="00CB0311" w:rsidSect="00A83A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7" w:bottom="709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EF9AE4" w14:textId="77777777" w:rsidR="000225D0" w:rsidRDefault="000225D0">
      <w:r>
        <w:separator/>
      </w:r>
    </w:p>
  </w:endnote>
  <w:endnote w:type="continuationSeparator" w:id="0">
    <w:p w14:paraId="7340B6D9" w14:textId="77777777" w:rsidR="000225D0" w:rsidRDefault="00022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D5A01" w14:textId="77777777" w:rsidR="00C95103" w:rsidRDefault="00C9510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7BECE" w14:textId="4A11E60F" w:rsidR="00C95103" w:rsidRDefault="00C95103">
    <w:pPr>
      <w:pStyle w:val="Stopka"/>
      <w:jc w:val="center"/>
      <w:rPr>
        <w:rFonts w:ascii="Arial" w:hAnsi="Arial" w:cs="Arial"/>
      </w:rPr>
    </w:pPr>
    <w:r>
      <w:rPr>
        <w:rFonts w:ascii="Arial" w:hAnsi="Arial" w:cs="Arial"/>
      </w:rPr>
      <w:t xml:space="preserve">Strona </w:t>
    </w:r>
    <w:r>
      <w:rPr>
        <w:rFonts w:cs="Arial"/>
        <w:b/>
        <w:bCs/>
      </w:rPr>
      <w:fldChar w:fldCharType="begin"/>
    </w:r>
    <w:r>
      <w:rPr>
        <w:rFonts w:cs="Arial"/>
        <w:b/>
        <w:bCs/>
      </w:rPr>
      <w:instrText xml:space="preserve"> PAGE </w:instrText>
    </w:r>
    <w:r>
      <w:rPr>
        <w:rFonts w:cs="Arial"/>
        <w:b/>
        <w:bCs/>
      </w:rPr>
      <w:fldChar w:fldCharType="separate"/>
    </w:r>
    <w:r w:rsidR="003135E4">
      <w:rPr>
        <w:rFonts w:cs="Arial"/>
        <w:b/>
        <w:bCs/>
        <w:noProof/>
      </w:rPr>
      <w:t>7</w:t>
    </w:r>
    <w:r>
      <w:rPr>
        <w:rFonts w:cs="Arial"/>
        <w:b/>
        <w:bCs/>
      </w:rPr>
      <w:fldChar w:fldCharType="end"/>
    </w:r>
    <w:r>
      <w:rPr>
        <w:rFonts w:ascii="Arial" w:hAnsi="Arial" w:cs="Arial"/>
      </w:rPr>
      <w:t xml:space="preserve"> z </w:t>
    </w:r>
    <w:r>
      <w:rPr>
        <w:rFonts w:cs="Arial"/>
        <w:b/>
        <w:bCs/>
      </w:rPr>
      <w:fldChar w:fldCharType="begin"/>
    </w:r>
    <w:r>
      <w:rPr>
        <w:rFonts w:cs="Arial"/>
        <w:b/>
        <w:bCs/>
      </w:rPr>
      <w:instrText xml:space="preserve"> NUMPAGES \* ARABIC </w:instrText>
    </w:r>
    <w:r>
      <w:rPr>
        <w:rFonts w:cs="Arial"/>
        <w:b/>
        <w:bCs/>
      </w:rPr>
      <w:fldChar w:fldCharType="separate"/>
    </w:r>
    <w:r w:rsidR="003135E4">
      <w:rPr>
        <w:rFonts w:cs="Arial"/>
        <w:b/>
        <w:bCs/>
        <w:noProof/>
      </w:rPr>
      <w:t>7</w:t>
    </w:r>
    <w:r>
      <w:rPr>
        <w:rFonts w:cs="Arial"/>
        <w:b/>
        <w:bCs/>
      </w:rPr>
      <w:fldChar w:fldCharType="end"/>
    </w:r>
  </w:p>
  <w:p w14:paraId="5EFFAD24" w14:textId="77777777" w:rsidR="00C95103" w:rsidRDefault="00C95103">
    <w:pPr>
      <w:pStyle w:val="Stopka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1B897" w14:textId="77777777" w:rsidR="00C95103" w:rsidRDefault="00C951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ACD454" w14:textId="77777777" w:rsidR="000225D0" w:rsidRDefault="000225D0">
      <w:r>
        <w:separator/>
      </w:r>
    </w:p>
  </w:footnote>
  <w:footnote w:type="continuationSeparator" w:id="0">
    <w:p w14:paraId="31F314FF" w14:textId="77777777" w:rsidR="000225D0" w:rsidRDefault="00022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B07C8" w14:textId="77777777" w:rsidR="00C95103" w:rsidRDefault="00C9510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B46176" w14:textId="77777777" w:rsidR="00C95103" w:rsidRDefault="00C95103">
    <w:pPr>
      <w:pStyle w:val="Nagwek20"/>
      <w:jc w:val="left"/>
      <w:rPr>
        <w:rFonts w:cs="Times New Roman"/>
        <w:sz w:val="20"/>
        <w:szCs w:val="20"/>
      </w:rPr>
    </w:pPr>
    <w:r>
      <w:rPr>
        <w:rFonts w:ascii="Arial" w:hAnsi="Arial" w:cs="Arial"/>
        <w:b w:val="0"/>
        <w:sz w:val="20"/>
        <w:szCs w:val="20"/>
      </w:rPr>
      <w:t>Oznaczenie sprawy: ZP/</w:t>
    </w:r>
    <w:r w:rsidR="005A7B7E">
      <w:rPr>
        <w:rFonts w:ascii="Arial" w:hAnsi="Arial" w:cs="Arial"/>
        <w:b w:val="0"/>
        <w:sz w:val="20"/>
        <w:szCs w:val="20"/>
      </w:rPr>
      <w:t>6368</w:t>
    </w:r>
    <w:r>
      <w:rPr>
        <w:rFonts w:ascii="Arial" w:hAnsi="Arial" w:cs="Arial"/>
        <w:b w:val="0"/>
        <w:sz w:val="20"/>
        <w:szCs w:val="20"/>
      </w:rPr>
      <w:t>/D/</w:t>
    </w:r>
    <w:r w:rsidR="005A7B7E">
      <w:rPr>
        <w:rFonts w:ascii="Arial" w:hAnsi="Arial" w:cs="Arial"/>
        <w:b w:val="0"/>
        <w:sz w:val="20"/>
        <w:szCs w:val="20"/>
      </w:rPr>
      <w:t>21</w:t>
    </w:r>
  </w:p>
  <w:p w14:paraId="7F0BB07F" w14:textId="77777777" w:rsidR="00C95103" w:rsidRDefault="00C95103">
    <w:pPr>
      <w:pStyle w:val="Nagwek10"/>
      <w:spacing w:before="0" w:after="0"/>
      <w:jc w:val="center"/>
      <w:rPr>
        <w:rFonts w:eastAsia="Times New Roman" w:cs="Times New Roman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D314B" w14:textId="77777777" w:rsidR="00C95103" w:rsidRDefault="00C9510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A7F8694C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00" w:hanging="420"/>
      </w:pPr>
      <w:rPr>
        <w:rFonts w:eastAsia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1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1003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3" w:hanging="180"/>
      </w:pPr>
    </w:lvl>
  </w:abstractNum>
  <w:abstractNum w:abstractNumId="6" w15:restartNumberingAfterBreak="0">
    <w:nsid w:val="00000007"/>
    <w:multiLevelType w:val="singleLevel"/>
    <w:tmpl w:val="00000007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7" w15:restartNumberingAfterBreak="0">
    <w:nsid w:val="00000008"/>
    <w:multiLevelType w:val="singleLevel"/>
    <w:tmpl w:val="00000008"/>
    <w:name w:val="WW8Num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</w:abstractNum>
  <w:abstractNum w:abstractNumId="8" w15:restartNumberingAfterBreak="0">
    <w:nsid w:val="00000009"/>
    <w:multiLevelType w:val="multilevel"/>
    <w:tmpl w:val="00000009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9" w15:restartNumberingAfterBreak="0">
    <w:nsid w:val="0000000A"/>
    <w:multiLevelType w:val="singleLevel"/>
    <w:tmpl w:val="0000000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C"/>
    <w:multiLevelType w:val="multilevel"/>
    <w:tmpl w:val="0000000C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1DA3B56"/>
    <w:multiLevelType w:val="hybridMultilevel"/>
    <w:tmpl w:val="E1D2C94C"/>
    <w:lvl w:ilvl="0" w:tplc="894EFDD0">
      <w:start w:val="4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B4416"/>
    <w:multiLevelType w:val="hybridMultilevel"/>
    <w:tmpl w:val="17DA8E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9E95AF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14081EC7"/>
    <w:multiLevelType w:val="hybridMultilevel"/>
    <w:tmpl w:val="3EB4DEB0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9604A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C03872"/>
    <w:multiLevelType w:val="hybridMultilevel"/>
    <w:tmpl w:val="9D08D428"/>
    <w:lvl w:ilvl="0" w:tplc="3098B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3EF6C4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983"/>
    <w:multiLevelType w:val="hybridMultilevel"/>
    <w:tmpl w:val="24A41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AE258E"/>
    <w:multiLevelType w:val="hybridMultilevel"/>
    <w:tmpl w:val="949A8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7307DA"/>
    <w:multiLevelType w:val="hybridMultilevel"/>
    <w:tmpl w:val="20F833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F0473B"/>
    <w:multiLevelType w:val="hybridMultilevel"/>
    <w:tmpl w:val="56403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F7A4029"/>
    <w:multiLevelType w:val="hybridMultilevel"/>
    <w:tmpl w:val="D06A10CC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9"/>
  </w:num>
  <w:num w:numId="17">
    <w:abstractNumId w:val="20"/>
  </w:num>
  <w:num w:numId="18">
    <w:abstractNumId w:val="24"/>
  </w:num>
  <w:num w:numId="19">
    <w:abstractNumId w:val="15"/>
  </w:num>
  <w:num w:numId="20">
    <w:abstractNumId w:val="22"/>
  </w:num>
  <w:num w:numId="21">
    <w:abstractNumId w:val="14"/>
  </w:num>
  <w:num w:numId="22">
    <w:abstractNumId w:val="17"/>
  </w:num>
  <w:num w:numId="23">
    <w:abstractNumId w:val="18"/>
  </w:num>
  <w:num w:numId="24">
    <w:abstractNumId w:val="13"/>
  </w:num>
  <w:num w:numId="25">
    <w:abstractNumId w:val="2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489"/>
    <w:rsid w:val="000225D0"/>
    <w:rsid w:val="00072064"/>
    <w:rsid w:val="000D714E"/>
    <w:rsid w:val="000E66B8"/>
    <w:rsid w:val="001A560D"/>
    <w:rsid w:val="001B19E5"/>
    <w:rsid w:val="002F528A"/>
    <w:rsid w:val="002F6C08"/>
    <w:rsid w:val="003135E4"/>
    <w:rsid w:val="003636B6"/>
    <w:rsid w:val="003B278F"/>
    <w:rsid w:val="003E650B"/>
    <w:rsid w:val="00410D43"/>
    <w:rsid w:val="00462489"/>
    <w:rsid w:val="005732DB"/>
    <w:rsid w:val="005A676D"/>
    <w:rsid w:val="005A7B7E"/>
    <w:rsid w:val="005B554E"/>
    <w:rsid w:val="00643900"/>
    <w:rsid w:val="006C1E71"/>
    <w:rsid w:val="006E0C9D"/>
    <w:rsid w:val="006F487A"/>
    <w:rsid w:val="007F1183"/>
    <w:rsid w:val="007F3257"/>
    <w:rsid w:val="008321E3"/>
    <w:rsid w:val="00870576"/>
    <w:rsid w:val="008E62A7"/>
    <w:rsid w:val="00926CF3"/>
    <w:rsid w:val="00934E6D"/>
    <w:rsid w:val="00941257"/>
    <w:rsid w:val="00A6752B"/>
    <w:rsid w:val="00A83A15"/>
    <w:rsid w:val="00B96E77"/>
    <w:rsid w:val="00BE5B70"/>
    <w:rsid w:val="00C013A0"/>
    <w:rsid w:val="00C25BC4"/>
    <w:rsid w:val="00C47C43"/>
    <w:rsid w:val="00C95103"/>
    <w:rsid w:val="00CB0311"/>
    <w:rsid w:val="00CB2D91"/>
    <w:rsid w:val="00D030AD"/>
    <w:rsid w:val="00D80777"/>
    <w:rsid w:val="00DE568D"/>
    <w:rsid w:val="00EB55B5"/>
    <w:rsid w:val="00EE2E4B"/>
    <w:rsid w:val="00F25154"/>
    <w:rsid w:val="00FB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A16B61"/>
  <w15:chartTrackingRefBased/>
  <w15:docId w15:val="{B6320F98-B5B2-4D17-95CA-61ECFD259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 w:cs="Tahoma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/>
      <w:jc w:val="center"/>
      <w:outlineLvl w:val="0"/>
    </w:pPr>
    <w:rPr>
      <w:rFonts w:ascii="Times New Roman" w:hAnsi="Times New Roman" w:cs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numPr>
        <w:ilvl w:val="1"/>
        <w:numId w:val="1"/>
      </w:numPr>
      <w:overflowPunct w:val="0"/>
      <w:autoSpaceDE w:val="0"/>
      <w:spacing w:before="160" w:after="120"/>
      <w:outlineLvl w:val="1"/>
    </w:pPr>
    <w:rPr>
      <w:rFonts w:ascii="Arial" w:hAnsi="Arial" w:cs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numPr>
        <w:ilvl w:val="4"/>
        <w:numId w:val="1"/>
      </w:numPr>
      <w:spacing w:before="280" w:after="280"/>
      <w:outlineLvl w:val="4"/>
    </w:pPr>
    <w:rPr>
      <w:rFonts w:ascii="Times New Roman" w:hAnsi="Times New Roman" w:cs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  <w:rPr>
      <w:rFonts w:ascii="Symbol" w:hAnsi="Symbol" w:cs="Symbol"/>
      <w:color w:val="auto"/>
    </w:rPr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  <w:rPr>
      <w:rFonts w:ascii="Symbol" w:hAnsi="Symbol" w:cs="Symbol"/>
      <w:color w:val="auto"/>
    </w:rPr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  <w:rPr>
      <w:rFonts w:ascii="Symbol" w:hAnsi="Symbol" w:cs="Symbol"/>
      <w:color w:val="auto"/>
    </w:rPr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6z1">
    <w:name w:val="WW8Num6z1"/>
    <w:rPr>
      <w:b w:val="0"/>
    </w:rPr>
  </w:style>
  <w:style w:type="character" w:customStyle="1" w:styleId="WW8Num6z2">
    <w:name w:val="WW8Num6z2"/>
  </w:style>
  <w:style w:type="character" w:customStyle="1" w:styleId="WW8Num6z3">
    <w:name w:val="WW8Num6z3"/>
    <w:rPr>
      <w:rFonts w:ascii="Symbol" w:hAnsi="Symbol" w:cs="Symbol"/>
      <w:color w:val="auto"/>
    </w:rPr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  <w:rPr>
      <w:rFonts w:ascii="Symbol" w:hAnsi="Symbol" w:cs="Symbol"/>
      <w:color w:val="auto"/>
    </w:rPr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  <w:rPr>
      <w:rFonts w:ascii="Symbol" w:hAnsi="Symbol" w:cs="Symbol"/>
      <w:color w:val="auto"/>
    </w:rPr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1z0">
    <w:name w:val="WW8Num11z0"/>
    <w:rPr>
      <w:rFonts w:ascii="Arial" w:hAnsi="Arial" w:cs="Arial" w:hint="default"/>
      <w:b w:val="0"/>
      <w:sz w:val="22"/>
      <w:szCs w:val="22"/>
    </w:rPr>
  </w:style>
  <w:style w:type="character" w:customStyle="1" w:styleId="WW8Num11z1">
    <w:name w:val="WW8Num11z1"/>
    <w:rPr>
      <w:rFonts w:eastAsia="Times New Roman" w:hint="default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Arial" w:hAnsi="Arial" w:cs="Arial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  <w:b w:val="0"/>
      <w:i w:val="0"/>
    </w:rPr>
  </w:style>
  <w:style w:type="character" w:customStyle="1" w:styleId="WW8Num24z1">
    <w:name w:val="WW8Num24z1"/>
  </w:style>
  <w:style w:type="character" w:customStyle="1" w:styleId="WW8Num24z2">
    <w:name w:val="WW8Num24z2"/>
    <w:rPr>
      <w:rFonts w:hint="default"/>
    </w:rPr>
  </w:style>
  <w:style w:type="character" w:customStyle="1" w:styleId="WW8Num24z3">
    <w:name w:val="WW8Num24z3"/>
    <w:rPr>
      <w:color w:val="auto"/>
    </w:rPr>
  </w:style>
  <w:style w:type="character" w:customStyle="1" w:styleId="WW8Num24z4">
    <w:name w:val="WW8Num24z4"/>
    <w:rPr>
      <w:rFonts w:ascii="Arial" w:hAnsi="Arial" w:cs="Arial" w:hint="default"/>
      <w:sz w:val="22"/>
    </w:rPr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Arial" w:hAnsi="Arial" w:cs="Arial"/>
      <w:sz w:val="22"/>
      <w:szCs w:val="22"/>
    </w:rPr>
  </w:style>
  <w:style w:type="character" w:customStyle="1" w:styleId="WW8Num25z1">
    <w:name w:val="WW8Num25z1"/>
    <w:rPr>
      <w:rFonts w:hint="default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cs="Arial" w:hint="default"/>
      <w:b w:val="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Arial" w:hAnsi="Arial" w:cs="Arial" w:hint="default"/>
      <w:sz w:val="22"/>
      <w:szCs w:val="22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  <w:rPr>
      <w:rFonts w:ascii="Symbol" w:hAnsi="Symbol" w:cs="Symbol"/>
      <w:color w:val="auto"/>
    </w:rPr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5z3">
    <w:name w:val="WW8Num5z3"/>
    <w:rPr>
      <w:rFonts w:ascii="Symbol" w:hAnsi="Symbol" w:cs="Symbol"/>
      <w:color w:val="auto"/>
    </w:rPr>
  </w:style>
  <w:style w:type="character" w:customStyle="1" w:styleId="WW8Num10z3">
    <w:name w:val="WW8Num10z3"/>
    <w:rPr>
      <w:rFonts w:ascii="Symbol" w:hAnsi="Symbol" w:cs="Symbol"/>
      <w:color w:val="auto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4">
    <w:name w:val="WW8Num20z4"/>
    <w:rPr>
      <w:rFonts w:ascii="Courier New" w:hAnsi="Courier New" w:cs="Courier New"/>
    </w:rPr>
  </w:style>
  <w:style w:type="character" w:customStyle="1" w:styleId="WW8Num38z0">
    <w:name w:val="WW8Num38z0"/>
    <w:rPr>
      <w:rFonts w:ascii="Symbol" w:hAnsi="Symbol" w:cs="Symbol"/>
      <w:color w:val="auto"/>
    </w:rPr>
  </w:style>
  <w:style w:type="character" w:customStyle="1" w:styleId="WW8Num38z1">
    <w:name w:val="WW8Num38z1"/>
    <w:rPr>
      <w:rFonts w:ascii="Symbol" w:hAnsi="Symbol" w:cs="Symbol"/>
      <w:color w:val="auto"/>
      <w:sz w:val="16"/>
    </w:rPr>
  </w:style>
  <w:style w:type="character" w:customStyle="1" w:styleId="WW8Num39z3">
    <w:name w:val="WW8Num39z3"/>
    <w:rPr>
      <w:rFonts w:ascii="Symbol" w:hAnsi="Symbol" w:cs="Symbol"/>
      <w:color w:val="auto"/>
    </w:rPr>
  </w:style>
  <w:style w:type="character" w:customStyle="1" w:styleId="WW8Num40z1">
    <w:name w:val="WW8Num40z1"/>
    <w:rPr>
      <w:rFonts w:ascii="Symbol" w:hAnsi="Symbol" w:cs="Symbol"/>
      <w:color w:val="auto"/>
      <w:sz w:val="16"/>
    </w:rPr>
  </w:style>
  <w:style w:type="character" w:customStyle="1" w:styleId="WW8Num42z3">
    <w:name w:val="WW8Num42z3"/>
    <w:rPr>
      <w:rFonts w:ascii="Symbol" w:hAnsi="Symbol" w:cs="Symbol"/>
      <w:color w:val="auto"/>
    </w:rPr>
  </w:style>
  <w:style w:type="character" w:customStyle="1" w:styleId="WW8Num43z0">
    <w:name w:val="WW8Num43z0"/>
    <w:rPr>
      <w:rFonts w:ascii="Symbol" w:hAnsi="Symbol" w:cs="Symbol"/>
      <w:color w:val="auto"/>
    </w:rPr>
  </w:style>
  <w:style w:type="character" w:customStyle="1" w:styleId="WW8Num43z1">
    <w:name w:val="WW8Num43z1"/>
    <w:rPr>
      <w:rFonts w:ascii="Symbol" w:hAnsi="Symbol" w:cs="Symbol"/>
      <w:color w:val="auto"/>
      <w:sz w:val="16"/>
    </w:rPr>
  </w:style>
  <w:style w:type="character" w:customStyle="1" w:styleId="WW8Num44z0">
    <w:name w:val="WW8Num44z0"/>
    <w:rPr>
      <w:rFonts w:ascii="Symbol" w:hAnsi="Symbol" w:cs="Symbol"/>
      <w:color w:val="auto"/>
    </w:rPr>
  </w:style>
  <w:style w:type="character" w:customStyle="1" w:styleId="WW8Num44z1">
    <w:name w:val="WW8Num44z1"/>
    <w:rPr>
      <w:rFonts w:ascii="Symbol" w:hAnsi="Symbol" w:cs="Symbol"/>
      <w:color w:val="auto"/>
      <w:sz w:val="16"/>
    </w:rPr>
  </w:style>
  <w:style w:type="character" w:customStyle="1" w:styleId="WW8Num45z1">
    <w:name w:val="WW8Num45z1"/>
    <w:rPr>
      <w:rFonts w:ascii="Symbol" w:hAnsi="Symbol" w:cs="Symbol"/>
    </w:rPr>
  </w:style>
  <w:style w:type="character" w:customStyle="1" w:styleId="WW8Num46z0">
    <w:name w:val="WW8Num46z0"/>
    <w:rPr>
      <w:rFonts w:ascii="Symbol" w:hAnsi="Symbol" w:cs="Symbol"/>
      <w:color w:val="auto"/>
    </w:rPr>
  </w:style>
  <w:style w:type="character" w:customStyle="1" w:styleId="WW8Num46z3">
    <w:name w:val="WW8Num46z3"/>
    <w:rPr>
      <w:rFonts w:ascii="Symbol" w:hAnsi="Symbol" w:cs="Symbol"/>
    </w:rPr>
  </w:style>
  <w:style w:type="character" w:customStyle="1" w:styleId="WW8Num46z4">
    <w:name w:val="WW8Num46z4"/>
    <w:rPr>
      <w:rFonts w:ascii="Courier New" w:hAnsi="Courier New" w:cs="Courier New"/>
    </w:rPr>
  </w:style>
  <w:style w:type="character" w:customStyle="1" w:styleId="WW8Num46z5">
    <w:name w:val="WW8Num46z5"/>
    <w:rPr>
      <w:rFonts w:ascii="Wingdings" w:hAnsi="Wingdings" w:cs="Wingdings"/>
    </w:rPr>
  </w:style>
  <w:style w:type="character" w:customStyle="1" w:styleId="WW8Num47z0">
    <w:name w:val="WW8Num47z0"/>
    <w:rPr>
      <w:rFonts w:ascii="Symbol" w:hAnsi="Symbol" w:cs="Symbol"/>
    </w:rPr>
  </w:style>
  <w:style w:type="character" w:customStyle="1" w:styleId="WW8Num47z1">
    <w:name w:val="WW8Num47z1"/>
    <w:rPr>
      <w:rFonts w:ascii="Symbol" w:hAnsi="Symbol" w:cs="Symbol"/>
      <w:color w:val="auto"/>
      <w:sz w:val="16"/>
    </w:rPr>
  </w:style>
  <w:style w:type="character" w:customStyle="1" w:styleId="WW8Num49z3">
    <w:name w:val="WW8Num49z3"/>
    <w:rPr>
      <w:rFonts w:ascii="Symbol" w:hAnsi="Symbol" w:cs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 w:cs="Wingdings"/>
    </w:rPr>
  </w:style>
  <w:style w:type="character" w:customStyle="1" w:styleId="WW8Num52z3">
    <w:name w:val="WW8Num52z3"/>
    <w:rPr>
      <w:rFonts w:ascii="Symbol" w:hAnsi="Symbol" w:cs="Symbol"/>
    </w:rPr>
  </w:style>
  <w:style w:type="character" w:customStyle="1" w:styleId="WW8Num52z4">
    <w:name w:val="WW8Num52z4"/>
    <w:rPr>
      <w:rFonts w:ascii="Courier New" w:hAnsi="Courier New" w:cs="Courier New"/>
    </w:rPr>
  </w:style>
  <w:style w:type="character" w:customStyle="1" w:styleId="WW8Num53z0">
    <w:name w:val="WW8Num53z0"/>
    <w:rPr>
      <w:rFonts w:ascii="Symbol" w:hAnsi="Symbol" w:cs="Symbol"/>
      <w:color w:val="auto"/>
    </w:rPr>
  </w:style>
  <w:style w:type="character" w:customStyle="1" w:styleId="WW8Num53z1">
    <w:name w:val="WW8Num53z1"/>
    <w:rPr>
      <w:rFonts w:ascii="Symbol" w:hAnsi="Symbol" w:cs="Symbol"/>
      <w:color w:val="auto"/>
      <w:sz w:val="16"/>
    </w:rPr>
  </w:style>
  <w:style w:type="character" w:customStyle="1" w:styleId="WW8Num56z3">
    <w:name w:val="WW8Num56z3"/>
    <w:rPr>
      <w:rFonts w:ascii="Symbol" w:hAnsi="Symbol" w:cs="Symbol"/>
      <w:color w:val="auto"/>
    </w:rPr>
  </w:style>
  <w:style w:type="character" w:customStyle="1" w:styleId="WW8Num57z0">
    <w:name w:val="WW8Num57z0"/>
    <w:rPr>
      <w:rFonts w:ascii="Symbol" w:hAnsi="Symbol" w:cs="Symbol"/>
      <w:color w:val="auto"/>
    </w:rPr>
  </w:style>
  <w:style w:type="character" w:customStyle="1" w:styleId="WW8Num58z0">
    <w:name w:val="WW8Num58z0"/>
    <w:rPr>
      <w:rFonts w:ascii="Symbol" w:hAnsi="Symbol" w:cs="Symbol"/>
    </w:rPr>
  </w:style>
  <w:style w:type="character" w:customStyle="1" w:styleId="WW8Num60z0">
    <w:name w:val="WW8Num60z0"/>
    <w:rPr>
      <w:rFonts w:ascii="Symbol" w:hAnsi="Symbol" w:cs="Symbol"/>
    </w:rPr>
  </w:style>
  <w:style w:type="character" w:customStyle="1" w:styleId="WW8Num60z1">
    <w:name w:val="WW8Num60z1"/>
    <w:rPr>
      <w:rFonts w:ascii="Courier New" w:hAnsi="Courier New" w:cs="Courier New"/>
    </w:rPr>
  </w:style>
  <w:style w:type="character" w:customStyle="1" w:styleId="WW8Num60z2">
    <w:name w:val="WW8Num60z2"/>
    <w:rPr>
      <w:rFonts w:ascii="Wingdings" w:hAnsi="Wingdings" w:cs="Wingdings"/>
    </w:rPr>
  </w:style>
  <w:style w:type="character" w:customStyle="1" w:styleId="WW8Num61z0">
    <w:name w:val="WW8Num61z0"/>
    <w:rPr>
      <w:rFonts w:ascii="Symbol" w:hAnsi="Symbol" w:cs="Symbol"/>
      <w:color w:val="auto"/>
    </w:rPr>
  </w:style>
  <w:style w:type="character" w:customStyle="1" w:styleId="WW8Num61z1">
    <w:name w:val="WW8Num61z1"/>
    <w:rPr>
      <w:rFonts w:ascii="Courier New" w:hAnsi="Courier New" w:cs="Courier New"/>
    </w:rPr>
  </w:style>
  <w:style w:type="character" w:customStyle="1" w:styleId="WW8Num61z2">
    <w:name w:val="WW8Num61z2"/>
    <w:rPr>
      <w:rFonts w:ascii="Wingdings" w:hAnsi="Wingdings" w:cs="Wingdings"/>
    </w:rPr>
  </w:style>
  <w:style w:type="character" w:customStyle="1" w:styleId="WW8Num61z3">
    <w:name w:val="WW8Num61z3"/>
    <w:rPr>
      <w:rFonts w:ascii="Symbol" w:hAnsi="Symbol" w:cs="Symbol"/>
    </w:rPr>
  </w:style>
  <w:style w:type="character" w:customStyle="1" w:styleId="WW8Num62z0">
    <w:name w:val="WW8Num62z0"/>
    <w:rPr>
      <w:rFonts w:ascii="Symbol" w:hAnsi="Symbol" w:cs="Symbol"/>
      <w:color w:val="auto"/>
    </w:rPr>
  </w:style>
  <w:style w:type="character" w:customStyle="1" w:styleId="WW8Num62z1">
    <w:name w:val="WW8Num62z1"/>
    <w:rPr>
      <w:rFonts w:ascii="Courier New" w:hAnsi="Courier New" w:cs="Courier New"/>
    </w:rPr>
  </w:style>
  <w:style w:type="character" w:customStyle="1" w:styleId="WW8Num62z2">
    <w:name w:val="WW8Num62z2"/>
    <w:rPr>
      <w:rFonts w:ascii="Wingdings" w:hAnsi="Wingdings" w:cs="Wingdings"/>
    </w:rPr>
  </w:style>
  <w:style w:type="character" w:customStyle="1" w:styleId="WW8Num62z3">
    <w:name w:val="WW8Num62z3"/>
    <w:rPr>
      <w:rFonts w:ascii="Symbol" w:hAnsi="Symbol" w:cs="Symbol"/>
    </w:rPr>
  </w:style>
  <w:style w:type="character" w:customStyle="1" w:styleId="WW8Num63z0">
    <w:name w:val="WW8Num63z0"/>
    <w:rPr>
      <w:rFonts w:ascii="Symbol" w:hAnsi="Symbol" w:cs="Symbol"/>
      <w:color w:val="auto"/>
    </w:rPr>
  </w:style>
  <w:style w:type="character" w:customStyle="1" w:styleId="WW8Num63z1">
    <w:name w:val="WW8Num63z1"/>
    <w:rPr>
      <w:rFonts w:ascii="Symbol" w:hAnsi="Symbol" w:cs="Symbol"/>
      <w:color w:val="auto"/>
      <w:sz w:val="16"/>
    </w:rPr>
  </w:style>
  <w:style w:type="character" w:customStyle="1" w:styleId="WW8Num64z3">
    <w:name w:val="WW8Num64z3"/>
    <w:rPr>
      <w:rFonts w:ascii="Symbol" w:hAnsi="Symbol" w:cs="Symbol"/>
      <w:color w:val="auto"/>
    </w:rPr>
  </w:style>
  <w:style w:type="character" w:customStyle="1" w:styleId="WW8Num65z0">
    <w:name w:val="WW8Num65z0"/>
    <w:rPr>
      <w:rFonts w:ascii="Symbol" w:hAnsi="Symbol" w:cs="Symbol"/>
      <w:color w:val="auto"/>
    </w:rPr>
  </w:style>
  <w:style w:type="character" w:customStyle="1" w:styleId="WW8Num65z1">
    <w:name w:val="WW8Num65z1"/>
    <w:rPr>
      <w:rFonts w:ascii="Symbol" w:hAnsi="Symbol" w:cs="Symbol"/>
      <w:color w:val="auto"/>
      <w:sz w:val="16"/>
    </w:rPr>
  </w:style>
  <w:style w:type="character" w:customStyle="1" w:styleId="WW8Num66z0">
    <w:name w:val="WW8Num66z0"/>
    <w:rPr>
      <w:rFonts w:ascii="Wingdings" w:hAnsi="Wingdings" w:cs="Wingdings"/>
      <w:sz w:val="16"/>
    </w:rPr>
  </w:style>
  <w:style w:type="character" w:customStyle="1" w:styleId="WW8Num66z1">
    <w:name w:val="WW8Num66z1"/>
    <w:rPr>
      <w:rFonts w:ascii="Courier New" w:hAnsi="Courier New" w:cs="Courier New"/>
    </w:rPr>
  </w:style>
  <w:style w:type="character" w:customStyle="1" w:styleId="WW8Num66z2">
    <w:name w:val="WW8Num66z2"/>
    <w:rPr>
      <w:rFonts w:ascii="Wingdings" w:hAnsi="Wingdings" w:cs="Wingdings"/>
    </w:rPr>
  </w:style>
  <w:style w:type="character" w:customStyle="1" w:styleId="WW8Num66z3">
    <w:name w:val="WW8Num66z3"/>
    <w:rPr>
      <w:rFonts w:ascii="Symbol" w:hAnsi="Symbol" w:cs="Symbol"/>
    </w:rPr>
  </w:style>
  <w:style w:type="character" w:customStyle="1" w:styleId="WW8Num68z0">
    <w:name w:val="WW8Num68z0"/>
    <w:rPr>
      <w:rFonts w:ascii="Symbol" w:hAnsi="Symbol" w:cs="Symbol"/>
      <w:color w:val="auto"/>
    </w:rPr>
  </w:style>
  <w:style w:type="character" w:customStyle="1" w:styleId="WW8Num70z1">
    <w:name w:val="WW8Num70z1"/>
    <w:rPr>
      <w:rFonts w:ascii="Symbol" w:hAnsi="Symbol" w:cs="Symbol"/>
    </w:rPr>
  </w:style>
  <w:style w:type="character" w:customStyle="1" w:styleId="WW8Num71z2">
    <w:name w:val="WW8Num71z2"/>
    <w:rPr>
      <w:rFonts w:ascii="Wingdings" w:hAnsi="Wingdings" w:cs="Wingdings"/>
    </w:rPr>
  </w:style>
  <w:style w:type="character" w:customStyle="1" w:styleId="WW8Num71z3">
    <w:name w:val="WW8Num71z3"/>
    <w:rPr>
      <w:rFonts w:ascii="Symbol" w:hAnsi="Symbol" w:cs="Symbol"/>
    </w:rPr>
  </w:style>
  <w:style w:type="character" w:customStyle="1" w:styleId="WW8Num71z4">
    <w:name w:val="WW8Num71z4"/>
    <w:rPr>
      <w:rFonts w:ascii="Courier New" w:hAnsi="Courier New" w:cs="Courier New"/>
    </w:rPr>
  </w:style>
  <w:style w:type="character" w:customStyle="1" w:styleId="WW8Num72z0">
    <w:name w:val="WW8Num72z0"/>
    <w:rPr>
      <w:rFonts w:ascii="Symbol" w:hAnsi="Symbol" w:cs="Symbol"/>
    </w:rPr>
  </w:style>
  <w:style w:type="character" w:customStyle="1" w:styleId="WW8Num72z1">
    <w:name w:val="WW8Num72z1"/>
    <w:rPr>
      <w:rFonts w:ascii="Courier New" w:hAnsi="Courier New" w:cs="Courier New"/>
    </w:rPr>
  </w:style>
  <w:style w:type="character" w:customStyle="1" w:styleId="WW8Num72z2">
    <w:name w:val="WW8Num72z2"/>
    <w:rPr>
      <w:rFonts w:ascii="Wingdings" w:hAnsi="Wingdings" w:cs="Wingdings"/>
    </w:rPr>
  </w:style>
  <w:style w:type="character" w:customStyle="1" w:styleId="WW8Num74z0">
    <w:name w:val="WW8Num74z0"/>
    <w:rPr>
      <w:rFonts w:ascii="Symbol" w:hAnsi="Symbol" w:cs="Symbol"/>
    </w:rPr>
  </w:style>
  <w:style w:type="character" w:customStyle="1" w:styleId="WW8Num74z3">
    <w:name w:val="WW8Num74z3"/>
    <w:rPr>
      <w:rFonts w:ascii="Symbol" w:hAnsi="Symbol" w:cs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 w:cs="Symbol"/>
      <w:color w:val="auto"/>
    </w:rPr>
  </w:style>
  <w:style w:type="character" w:customStyle="1" w:styleId="WW8Num77z1">
    <w:name w:val="WW8Num77z1"/>
    <w:rPr>
      <w:rFonts w:ascii="Courier New" w:hAnsi="Courier New" w:cs="Courier New"/>
    </w:rPr>
  </w:style>
  <w:style w:type="character" w:customStyle="1" w:styleId="WW8Num77z2">
    <w:name w:val="WW8Num77z2"/>
    <w:rPr>
      <w:rFonts w:ascii="Wingdings" w:hAnsi="Wingdings" w:cs="Wingdings"/>
    </w:rPr>
  </w:style>
  <w:style w:type="character" w:customStyle="1" w:styleId="WW8Num77z3">
    <w:name w:val="WW8Num77z3"/>
    <w:rPr>
      <w:rFonts w:ascii="Symbol" w:hAnsi="Symbol" w:cs="Symbol"/>
    </w:rPr>
  </w:style>
  <w:style w:type="character" w:customStyle="1" w:styleId="WW8Num78z1">
    <w:name w:val="WW8Num78z1"/>
    <w:rPr>
      <w:rFonts w:ascii="Wingdings" w:hAnsi="Wingdings" w:cs="Wingdings"/>
      <w:sz w:val="16"/>
    </w:rPr>
  </w:style>
  <w:style w:type="character" w:customStyle="1" w:styleId="WW8Num78z2">
    <w:name w:val="WW8Num78z2"/>
    <w:rPr>
      <w:rFonts w:ascii="Symbol" w:hAnsi="Symbol" w:cs="Symbol"/>
      <w:color w:val="auto"/>
    </w:rPr>
  </w:style>
  <w:style w:type="character" w:customStyle="1" w:styleId="WW8Num79z0">
    <w:name w:val="WW8Num79z0"/>
    <w:rPr>
      <w:rFonts w:ascii="Symbol" w:hAnsi="Symbol" w:cs="Symbol"/>
    </w:rPr>
  </w:style>
  <w:style w:type="character" w:customStyle="1" w:styleId="WW8Num79z3">
    <w:name w:val="WW8Num79z3"/>
    <w:rPr>
      <w:rFonts w:ascii="Symbol" w:hAnsi="Symbol" w:cs="Symbol"/>
      <w:color w:val="auto"/>
    </w:rPr>
  </w:style>
  <w:style w:type="character" w:customStyle="1" w:styleId="WW8Num80z0">
    <w:name w:val="WW8Num80z0"/>
    <w:rPr>
      <w:rFonts w:ascii="Symbol" w:hAnsi="Symbol" w:cs="Symbol"/>
    </w:rPr>
  </w:style>
  <w:style w:type="character" w:customStyle="1" w:styleId="WW8Num80z1">
    <w:name w:val="WW8Num80z1"/>
    <w:rPr>
      <w:rFonts w:ascii="Courier New" w:hAnsi="Courier New" w:cs="Courier New"/>
    </w:rPr>
  </w:style>
  <w:style w:type="character" w:customStyle="1" w:styleId="WW8Num80z2">
    <w:name w:val="WW8Num80z2"/>
    <w:rPr>
      <w:rFonts w:ascii="Wingdings" w:hAnsi="Wingdings" w:cs="Wingdings"/>
    </w:rPr>
  </w:style>
  <w:style w:type="character" w:customStyle="1" w:styleId="WW8Num82z3">
    <w:name w:val="WW8Num82z3"/>
    <w:rPr>
      <w:rFonts w:ascii="Symbol" w:hAnsi="Symbol" w:cs="Symbol"/>
      <w:color w:val="auto"/>
    </w:rPr>
  </w:style>
  <w:style w:type="character" w:customStyle="1" w:styleId="WW8Num84z0">
    <w:name w:val="WW8Num84z0"/>
    <w:rPr>
      <w:rFonts w:ascii="Symbol" w:hAnsi="Symbol" w:cs="Symbol"/>
    </w:rPr>
  </w:style>
  <w:style w:type="character" w:customStyle="1" w:styleId="WW8Num86z0">
    <w:name w:val="WW8Num86z0"/>
    <w:rPr>
      <w:rFonts w:ascii="Symbol" w:hAnsi="Symbol" w:cs="Symbol"/>
    </w:rPr>
  </w:style>
  <w:style w:type="character" w:customStyle="1" w:styleId="WW8Num86z2">
    <w:name w:val="WW8Num86z2"/>
    <w:rPr>
      <w:rFonts w:ascii="Wingdings" w:hAnsi="Wingdings" w:cs="Wingdings"/>
    </w:rPr>
  </w:style>
  <w:style w:type="character" w:customStyle="1" w:styleId="WW8Num86z4">
    <w:name w:val="WW8Num86z4"/>
    <w:rPr>
      <w:rFonts w:ascii="Courier New" w:hAnsi="Courier New" w:cs="Courier New"/>
    </w:rPr>
  </w:style>
  <w:style w:type="character" w:customStyle="1" w:styleId="WW8Num87z0">
    <w:name w:val="WW8Num87z0"/>
    <w:rPr>
      <w:rFonts w:ascii="Symbol" w:hAnsi="Symbol" w:cs="Symbol"/>
      <w:color w:val="auto"/>
    </w:rPr>
  </w:style>
  <w:style w:type="character" w:customStyle="1" w:styleId="WW8Num88z0">
    <w:name w:val="WW8Num88z0"/>
    <w:rPr>
      <w:rFonts w:ascii="Symbol" w:hAnsi="Symbol" w:cs="Symbol"/>
      <w:color w:val="auto"/>
    </w:rPr>
  </w:style>
  <w:style w:type="character" w:customStyle="1" w:styleId="WW8Num88z2">
    <w:name w:val="WW8Num88z2"/>
    <w:rPr>
      <w:rFonts w:ascii="Wingdings" w:hAnsi="Wingdings" w:cs="Wingdings"/>
    </w:rPr>
  </w:style>
  <w:style w:type="character" w:customStyle="1" w:styleId="WW8Num88z3">
    <w:name w:val="WW8Num88z3"/>
    <w:rPr>
      <w:rFonts w:ascii="Symbol" w:hAnsi="Symbol" w:cs="Symbol"/>
    </w:rPr>
  </w:style>
  <w:style w:type="character" w:customStyle="1" w:styleId="WW8Num88z4">
    <w:name w:val="WW8Num88z4"/>
    <w:rPr>
      <w:rFonts w:ascii="Courier New" w:hAnsi="Courier New" w:cs="Courier New"/>
    </w:rPr>
  </w:style>
  <w:style w:type="character" w:customStyle="1" w:styleId="WW8Num90z0">
    <w:name w:val="WW8Num90z0"/>
    <w:rPr>
      <w:rFonts w:ascii="Symbol" w:hAnsi="Symbol" w:cs="Symbol"/>
    </w:rPr>
  </w:style>
  <w:style w:type="character" w:customStyle="1" w:styleId="WW8Num91z0">
    <w:name w:val="WW8Num91z0"/>
    <w:rPr>
      <w:rFonts w:ascii="Symbol" w:hAnsi="Symbol" w:cs="Symbol"/>
    </w:rPr>
  </w:style>
  <w:style w:type="character" w:customStyle="1" w:styleId="WW8Num92z3">
    <w:name w:val="WW8Num92z3"/>
    <w:rPr>
      <w:rFonts w:ascii="Symbol" w:hAnsi="Symbol" w:cs="Symbol"/>
      <w:color w:val="auto"/>
    </w:rPr>
  </w:style>
  <w:style w:type="character" w:customStyle="1" w:styleId="WW8Num93z0">
    <w:name w:val="WW8Num93z0"/>
    <w:rPr>
      <w:rFonts w:ascii="Symbol" w:hAnsi="Symbol" w:cs="Symbol"/>
      <w:color w:val="auto"/>
    </w:rPr>
  </w:style>
  <w:style w:type="character" w:customStyle="1" w:styleId="WW8Num93z1">
    <w:name w:val="WW8Num93z1"/>
    <w:rPr>
      <w:rFonts w:ascii="Symbol" w:hAnsi="Symbol" w:cs="Symbol"/>
      <w:color w:val="auto"/>
      <w:sz w:val="16"/>
    </w:rPr>
  </w:style>
  <w:style w:type="character" w:customStyle="1" w:styleId="WW8Num94z3">
    <w:name w:val="WW8Num94z3"/>
    <w:rPr>
      <w:rFonts w:ascii="Symbol" w:hAnsi="Symbol" w:cs="Symbol"/>
      <w:color w:val="auto"/>
    </w:rPr>
  </w:style>
  <w:style w:type="character" w:customStyle="1" w:styleId="WW8Num95z3">
    <w:name w:val="WW8Num95z3"/>
    <w:rPr>
      <w:rFonts w:ascii="Symbol" w:hAnsi="Symbol" w:cs="Symbol"/>
      <w:color w:val="auto"/>
    </w:rPr>
  </w:style>
  <w:style w:type="character" w:customStyle="1" w:styleId="WW8Num97z0">
    <w:name w:val="WW8Num97z0"/>
    <w:rPr>
      <w:rFonts w:ascii="Symbol" w:hAnsi="Symbol" w:cs="Symbol"/>
      <w:color w:val="auto"/>
    </w:rPr>
  </w:style>
  <w:style w:type="character" w:customStyle="1" w:styleId="WW8Num97z1">
    <w:name w:val="WW8Num97z1"/>
    <w:rPr>
      <w:rFonts w:ascii="Courier New" w:hAnsi="Courier New" w:cs="Courier New"/>
    </w:rPr>
  </w:style>
  <w:style w:type="character" w:customStyle="1" w:styleId="WW8Num97z2">
    <w:name w:val="WW8Num97z2"/>
    <w:rPr>
      <w:rFonts w:ascii="Wingdings" w:hAnsi="Wingdings" w:cs="Wingdings"/>
    </w:rPr>
  </w:style>
  <w:style w:type="character" w:customStyle="1" w:styleId="WW8Num97z3">
    <w:name w:val="WW8Num97z3"/>
    <w:rPr>
      <w:rFonts w:ascii="Symbol" w:hAnsi="Symbol" w:cs="Symbol"/>
    </w:rPr>
  </w:style>
  <w:style w:type="character" w:customStyle="1" w:styleId="WW8Num98z0">
    <w:name w:val="WW8Num98z0"/>
    <w:rPr>
      <w:rFonts w:ascii="Symbol" w:hAnsi="Symbol" w:cs="Symbol"/>
    </w:rPr>
  </w:style>
  <w:style w:type="character" w:customStyle="1" w:styleId="WW8Num98z1">
    <w:name w:val="WW8Num98z1"/>
    <w:rPr>
      <w:rFonts w:ascii="Courier New" w:hAnsi="Courier New" w:cs="Courier New"/>
    </w:rPr>
  </w:style>
  <w:style w:type="character" w:customStyle="1" w:styleId="WW8Num98z2">
    <w:name w:val="WW8Num98z2"/>
    <w:rPr>
      <w:rFonts w:ascii="Wingdings" w:hAnsi="Wingdings" w:cs="Wingdings"/>
    </w:rPr>
  </w:style>
  <w:style w:type="character" w:customStyle="1" w:styleId="WW8Num100z0">
    <w:name w:val="WW8Num100z0"/>
    <w:rPr>
      <w:rFonts w:ascii="Symbol" w:hAnsi="Symbol" w:cs="Symbol"/>
    </w:rPr>
  </w:style>
  <w:style w:type="character" w:customStyle="1" w:styleId="WW8Num102z0">
    <w:name w:val="WW8Num102z0"/>
    <w:rPr>
      <w:rFonts w:ascii="Symbol" w:hAnsi="Symbol" w:cs="Symbol"/>
      <w:color w:val="auto"/>
    </w:rPr>
  </w:style>
  <w:style w:type="character" w:customStyle="1" w:styleId="WW8Num103z0">
    <w:name w:val="WW8Num103z0"/>
    <w:rPr>
      <w:rFonts w:ascii="Symbol" w:hAnsi="Symbol" w:cs="Symbol"/>
    </w:rPr>
  </w:style>
  <w:style w:type="character" w:customStyle="1" w:styleId="WW8Num104z0">
    <w:name w:val="WW8Num104z0"/>
    <w:rPr>
      <w:rFonts w:ascii="Symbol" w:hAnsi="Symbol" w:cs="Symbol"/>
    </w:rPr>
  </w:style>
  <w:style w:type="character" w:customStyle="1" w:styleId="WW8Num104z1">
    <w:name w:val="WW8Num104z1"/>
    <w:rPr>
      <w:rFonts w:ascii="Courier New" w:hAnsi="Courier New" w:cs="Courier New"/>
    </w:rPr>
  </w:style>
  <w:style w:type="character" w:customStyle="1" w:styleId="WW8Num104z2">
    <w:name w:val="WW8Num104z2"/>
    <w:rPr>
      <w:rFonts w:ascii="Wingdings" w:hAnsi="Wingdings" w:cs="Wingdings"/>
    </w:rPr>
  </w:style>
  <w:style w:type="character" w:customStyle="1" w:styleId="WW8Num105z0">
    <w:name w:val="WW8Num105z0"/>
    <w:rPr>
      <w:rFonts w:ascii="Symbol" w:hAnsi="Symbol" w:cs="Symbol"/>
    </w:rPr>
  </w:style>
  <w:style w:type="character" w:customStyle="1" w:styleId="WW8Num105z1">
    <w:name w:val="WW8Num105z1"/>
    <w:rPr>
      <w:rFonts w:ascii="Courier New" w:hAnsi="Courier New" w:cs="Courier New"/>
    </w:rPr>
  </w:style>
  <w:style w:type="character" w:customStyle="1" w:styleId="WW8Num105z2">
    <w:name w:val="WW8Num105z2"/>
    <w:rPr>
      <w:rFonts w:ascii="Wingdings" w:hAnsi="Wingdings" w:cs="Wingdings"/>
    </w:rPr>
  </w:style>
  <w:style w:type="character" w:customStyle="1" w:styleId="WW8Num106z0">
    <w:name w:val="WW8Num106z0"/>
    <w:rPr>
      <w:rFonts w:ascii="Symbol" w:hAnsi="Symbol" w:cs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 w:cs="Symbol"/>
    </w:rPr>
  </w:style>
  <w:style w:type="character" w:customStyle="1" w:styleId="WW8Num110z1">
    <w:name w:val="WW8Num110z1"/>
    <w:rPr>
      <w:rFonts w:ascii="Symbol" w:hAnsi="Symbol" w:cs="Symbol"/>
      <w:color w:val="auto"/>
      <w:sz w:val="16"/>
    </w:rPr>
  </w:style>
  <w:style w:type="character" w:customStyle="1" w:styleId="WW8Num111z0">
    <w:name w:val="WW8Num111z0"/>
    <w:rPr>
      <w:rFonts w:ascii="Symbol" w:hAnsi="Symbol" w:cs="Symbol"/>
    </w:rPr>
  </w:style>
  <w:style w:type="character" w:customStyle="1" w:styleId="WW8Num111z1">
    <w:name w:val="WW8Num111z1"/>
    <w:rPr>
      <w:rFonts w:ascii="Courier New" w:hAnsi="Courier New" w:cs="Courier New"/>
    </w:rPr>
  </w:style>
  <w:style w:type="character" w:customStyle="1" w:styleId="WW8Num111z2">
    <w:name w:val="WW8Num111z2"/>
    <w:rPr>
      <w:rFonts w:ascii="Wingdings" w:hAnsi="Wingdings" w:cs="Wingdings"/>
    </w:rPr>
  </w:style>
  <w:style w:type="character" w:customStyle="1" w:styleId="WW8Num115z0">
    <w:name w:val="WW8Num115z0"/>
    <w:rPr>
      <w:rFonts w:ascii="Wingdings" w:hAnsi="Wingdings" w:cs="Wingdings"/>
    </w:rPr>
  </w:style>
  <w:style w:type="character" w:customStyle="1" w:styleId="WW8Num117z0">
    <w:name w:val="WW8Num117z0"/>
    <w:rPr>
      <w:rFonts w:ascii="Symbol" w:hAnsi="Symbol" w:cs="Symbol"/>
      <w:color w:val="auto"/>
    </w:rPr>
  </w:style>
  <w:style w:type="character" w:customStyle="1" w:styleId="WW8Num118z0">
    <w:name w:val="WW8Num118z0"/>
    <w:rPr>
      <w:rFonts w:ascii="Symbol" w:hAnsi="Symbol" w:cs="Symbol"/>
      <w:color w:val="auto"/>
    </w:rPr>
  </w:style>
  <w:style w:type="character" w:customStyle="1" w:styleId="WW8Num118z1">
    <w:name w:val="WW8Num118z1"/>
    <w:rPr>
      <w:rFonts w:ascii="Courier New" w:hAnsi="Courier New" w:cs="Courier New"/>
    </w:rPr>
  </w:style>
  <w:style w:type="character" w:customStyle="1" w:styleId="WW8Num118z2">
    <w:name w:val="WW8Num118z2"/>
    <w:rPr>
      <w:rFonts w:ascii="Wingdings" w:hAnsi="Wingdings" w:cs="Wingdings"/>
    </w:rPr>
  </w:style>
  <w:style w:type="character" w:customStyle="1" w:styleId="WW8Num118z3">
    <w:name w:val="WW8Num118z3"/>
    <w:rPr>
      <w:rFonts w:ascii="Symbol" w:hAnsi="Symbol" w:cs="Symbol"/>
    </w:rPr>
  </w:style>
  <w:style w:type="character" w:customStyle="1" w:styleId="WW8Num120z3">
    <w:name w:val="WW8Num120z3"/>
    <w:rPr>
      <w:rFonts w:ascii="Symbol" w:hAnsi="Symbol" w:cs="Symbol"/>
      <w:color w:val="auto"/>
    </w:rPr>
  </w:style>
  <w:style w:type="character" w:customStyle="1" w:styleId="WW8Num121z0">
    <w:name w:val="WW8Num121z0"/>
    <w:rPr>
      <w:rFonts w:ascii="Symbol" w:hAnsi="Symbol" w:cs="Symbol"/>
      <w:color w:val="auto"/>
    </w:rPr>
  </w:style>
  <w:style w:type="character" w:customStyle="1" w:styleId="WW8Num121z1">
    <w:name w:val="WW8Num121z1"/>
    <w:rPr>
      <w:rFonts w:ascii="Symbol" w:hAnsi="Symbol" w:cs="Symbol"/>
      <w:color w:val="auto"/>
      <w:sz w:val="16"/>
    </w:rPr>
  </w:style>
  <w:style w:type="character" w:customStyle="1" w:styleId="WW8Num124z0">
    <w:name w:val="WW8Num124z0"/>
    <w:rPr>
      <w:rFonts w:ascii="Symbol" w:hAnsi="Symbol" w:cs="Symbol"/>
      <w:color w:val="auto"/>
    </w:rPr>
  </w:style>
  <w:style w:type="character" w:customStyle="1" w:styleId="WW8Num124z1">
    <w:name w:val="WW8Num124z1"/>
    <w:rPr>
      <w:rFonts w:ascii="Symbol" w:hAnsi="Symbol" w:cs="Symbol"/>
      <w:color w:val="auto"/>
      <w:sz w:val="16"/>
    </w:rPr>
  </w:style>
  <w:style w:type="character" w:customStyle="1" w:styleId="WW8Num126z3">
    <w:name w:val="WW8Num126z3"/>
    <w:rPr>
      <w:rFonts w:ascii="Symbol" w:hAnsi="Symbol" w:cs="Symbol"/>
      <w:color w:val="auto"/>
    </w:rPr>
  </w:style>
  <w:style w:type="character" w:customStyle="1" w:styleId="WW8Num127z0">
    <w:name w:val="WW8Num127z0"/>
    <w:rPr>
      <w:rFonts w:ascii="Symbol" w:hAnsi="Symbol" w:cs="Symbol"/>
      <w:color w:val="auto"/>
    </w:rPr>
  </w:style>
  <w:style w:type="character" w:customStyle="1" w:styleId="WW8Num127z1">
    <w:name w:val="WW8Num127z1"/>
    <w:rPr>
      <w:rFonts w:ascii="Courier New" w:hAnsi="Courier New" w:cs="Courier New"/>
    </w:rPr>
  </w:style>
  <w:style w:type="character" w:customStyle="1" w:styleId="WW8Num127z2">
    <w:name w:val="WW8Num127z2"/>
    <w:rPr>
      <w:rFonts w:ascii="Wingdings" w:hAnsi="Wingdings" w:cs="Wingdings"/>
    </w:rPr>
  </w:style>
  <w:style w:type="character" w:customStyle="1" w:styleId="WW8Num127z3">
    <w:name w:val="WW8Num127z3"/>
    <w:rPr>
      <w:rFonts w:ascii="Symbol" w:hAnsi="Symbol" w:cs="Symbol"/>
    </w:rPr>
  </w:style>
  <w:style w:type="character" w:customStyle="1" w:styleId="WW8Num128z1">
    <w:name w:val="WW8Num128z1"/>
    <w:rPr>
      <w:rFonts w:ascii="Symbol" w:hAnsi="Symbol" w:cs="Symbol"/>
    </w:rPr>
  </w:style>
  <w:style w:type="character" w:customStyle="1" w:styleId="WW8Num130z3">
    <w:name w:val="WW8Num130z3"/>
    <w:rPr>
      <w:rFonts w:ascii="Symbol" w:hAnsi="Symbol" w:cs="Symbol"/>
      <w:color w:val="auto"/>
    </w:rPr>
  </w:style>
  <w:style w:type="character" w:customStyle="1" w:styleId="WW8Num131z0">
    <w:name w:val="WW8Num131z0"/>
    <w:rPr>
      <w:rFonts w:ascii="Symbol" w:hAnsi="Symbol" w:cs="Symbol"/>
    </w:rPr>
  </w:style>
  <w:style w:type="character" w:customStyle="1" w:styleId="WW8Num131z2">
    <w:name w:val="WW8Num131z2"/>
    <w:rPr>
      <w:rFonts w:ascii="Wingdings" w:hAnsi="Wingdings" w:cs="Wingdings"/>
    </w:rPr>
  </w:style>
  <w:style w:type="character" w:customStyle="1" w:styleId="WW8Num131z4">
    <w:name w:val="WW8Num131z4"/>
    <w:rPr>
      <w:rFonts w:ascii="Courier New" w:hAnsi="Courier New" w:cs="Courier New"/>
    </w:rPr>
  </w:style>
  <w:style w:type="character" w:customStyle="1" w:styleId="WW8Num132z3">
    <w:name w:val="WW8Num132z3"/>
    <w:rPr>
      <w:rFonts w:ascii="Symbol" w:hAnsi="Symbol" w:cs="Symbol"/>
      <w:color w:val="auto"/>
    </w:rPr>
  </w:style>
  <w:style w:type="character" w:customStyle="1" w:styleId="WW8Num133z0">
    <w:name w:val="WW8Num133z0"/>
    <w:rPr>
      <w:rFonts w:ascii="Symbol" w:hAnsi="Symbol" w:cs="Symbol"/>
    </w:rPr>
  </w:style>
  <w:style w:type="character" w:customStyle="1" w:styleId="WW8Num133z1">
    <w:name w:val="WW8Num133z1"/>
    <w:rPr>
      <w:rFonts w:ascii="Courier New" w:hAnsi="Courier New" w:cs="Courier New"/>
    </w:rPr>
  </w:style>
  <w:style w:type="character" w:customStyle="1" w:styleId="WW8Num133z2">
    <w:name w:val="WW8Num133z2"/>
    <w:rPr>
      <w:rFonts w:ascii="Wingdings" w:hAnsi="Wingdings" w:cs="Wingdings"/>
    </w:rPr>
  </w:style>
  <w:style w:type="character" w:customStyle="1" w:styleId="WW8Num134z0">
    <w:name w:val="WW8Num134z0"/>
    <w:rPr>
      <w:rFonts w:ascii="Symbol" w:hAnsi="Symbol" w:cs="Symbol"/>
    </w:rPr>
  </w:style>
  <w:style w:type="character" w:customStyle="1" w:styleId="WW8Num134z1">
    <w:name w:val="WW8Num134z1"/>
    <w:rPr>
      <w:rFonts w:ascii="Courier New" w:hAnsi="Courier New" w:cs="Courier New"/>
    </w:rPr>
  </w:style>
  <w:style w:type="character" w:customStyle="1" w:styleId="WW8Num134z2">
    <w:name w:val="WW8Num134z2"/>
    <w:rPr>
      <w:rFonts w:ascii="Wingdings" w:hAnsi="Wingdings" w:cs="Wingdings"/>
    </w:rPr>
  </w:style>
  <w:style w:type="character" w:customStyle="1" w:styleId="WW8Num137z0">
    <w:name w:val="WW8Num137z0"/>
    <w:rPr>
      <w:rFonts w:ascii="Symbol" w:hAnsi="Symbol" w:cs="Symbol"/>
      <w:color w:val="auto"/>
    </w:rPr>
  </w:style>
  <w:style w:type="character" w:customStyle="1" w:styleId="WW8Num137z1">
    <w:name w:val="WW8Num137z1"/>
    <w:rPr>
      <w:rFonts w:ascii="Courier New" w:hAnsi="Courier New" w:cs="Courier New"/>
    </w:rPr>
  </w:style>
  <w:style w:type="character" w:customStyle="1" w:styleId="WW8Num137z2">
    <w:name w:val="WW8Num137z2"/>
    <w:rPr>
      <w:rFonts w:ascii="Wingdings" w:hAnsi="Wingdings" w:cs="Wingdings"/>
    </w:rPr>
  </w:style>
  <w:style w:type="character" w:customStyle="1" w:styleId="WW8Num137z3">
    <w:name w:val="WW8Num137z3"/>
    <w:rPr>
      <w:rFonts w:ascii="Symbol" w:hAnsi="Symbol" w:cs="Symbol"/>
    </w:rPr>
  </w:style>
  <w:style w:type="character" w:customStyle="1" w:styleId="WW8Num138z0">
    <w:name w:val="WW8Num138z0"/>
    <w:rPr>
      <w:rFonts w:ascii="Symbol" w:hAnsi="Symbol" w:cs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 w:cs="Wingdings"/>
    </w:rPr>
  </w:style>
  <w:style w:type="character" w:customStyle="1" w:styleId="WW8Num138z4">
    <w:name w:val="WW8Num138z4"/>
    <w:rPr>
      <w:rFonts w:ascii="Courier New" w:hAnsi="Courier New" w:cs="Courier New"/>
    </w:rPr>
  </w:style>
  <w:style w:type="character" w:customStyle="1" w:styleId="WW8Num140z3">
    <w:name w:val="WW8Num140z3"/>
    <w:rPr>
      <w:rFonts w:ascii="Symbol" w:hAnsi="Symbol" w:cs="Symbol"/>
      <w:color w:val="auto"/>
    </w:rPr>
  </w:style>
  <w:style w:type="character" w:customStyle="1" w:styleId="WW8Num143z0">
    <w:name w:val="WW8Num143z0"/>
    <w:rPr>
      <w:rFonts w:ascii="Wingdings" w:hAnsi="Wingdings" w:cs="Wingdings"/>
      <w:sz w:val="16"/>
    </w:rPr>
  </w:style>
  <w:style w:type="character" w:customStyle="1" w:styleId="WW8Num143z1">
    <w:name w:val="WW8Num143z1"/>
    <w:rPr>
      <w:rFonts w:ascii="Courier New" w:hAnsi="Courier New" w:cs="Courier New"/>
    </w:rPr>
  </w:style>
  <w:style w:type="character" w:customStyle="1" w:styleId="WW8Num143z2">
    <w:name w:val="WW8Num143z2"/>
    <w:rPr>
      <w:rFonts w:ascii="Wingdings" w:hAnsi="Wingdings" w:cs="Wingdings"/>
    </w:rPr>
  </w:style>
  <w:style w:type="character" w:customStyle="1" w:styleId="WW8Num143z3">
    <w:name w:val="WW8Num143z3"/>
    <w:rPr>
      <w:rFonts w:ascii="Symbol" w:hAnsi="Symbol" w:cs="Symbol"/>
    </w:rPr>
  </w:style>
  <w:style w:type="character" w:customStyle="1" w:styleId="WW8Num144z0">
    <w:name w:val="WW8Num144z0"/>
    <w:rPr>
      <w:rFonts w:ascii="Symbol" w:hAnsi="Symbol" w:cs="Symbol"/>
    </w:rPr>
  </w:style>
  <w:style w:type="character" w:customStyle="1" w:styleId="WW8Num147z0">
    <w:name w:val="WW8Num147z0"/>
    <w:rPr>
      <w:rFonts w:ascii="Symbol" w:hAnsi="Symbol" w:cs="Symbol"/>
    </w:rPr>
  </w:style>
  <w:style w:type="character" w:customStyle="1" w:styleId="WW8Num147z2">
    <w:name w:val="WW8Num147z2"/>
    <w:rPr>
      <w:rFonts w:ascii="Wingdings" w:hAnsi="Wingdings" w:cs="Wingdings"/>
    </w:rPr>
  </w:style>
  <w:style w:type="character" w:customStyle="1" w:styleId="WW8Num147z4">
    <w:name w:val="WW8Num147z4"/>
    <w:rPr>
      <w:rFonts w:ascii="Courier New" w:hAnsi="Courier New" w:cs="Courier New"/>
    </w:rPr>
  </w:style>
  <w:style w:type="character" w:customStyle="1" w:styleId="WW8Num148z3">
    <w:name w:val="WW8Num148z3"/>
    <w:rPr>
      <w:rFonts w:ascii="Symbol" w:hAnsi="Symbol" w:cs="Symbol"/>
      <w:color w:val="auto"/>
    </w:rPr>
  </w:style>
  <w:style w:type="character" w:customStyle="1" w:styleId="WW8Num149z0">
    <w:name w:val="WW8Num149z0"/>
    <w:rPr>
      <w:rFonts w:ascii="Symbol" w:hAnsi="Symbol" w:cs="Symbol"/>
      <w:color w:val="auto"/>
    </w:rPr>
  </w:style>
  <w:style w:type="character" w:customStyle="1" w:styleId="WW8Num149z1">
    <w:name w:val="WW8Num149z1"/>
    <w:rPr>
      <w:rFonts w:ascii="Symbol" w:hAnsi="Symbol" w:cs="Symbol"/>
      <w:color w:val="auto"/>
      <w:sz w:val="16"/>
    </w:rPr>
  </w:style>
  <w:style w:type="character" w:customStyle="1" w:styleId="WW8Num151z0">
    <w:name w:val="WW8Num151z0"/>
    <w:rPr>
      <w:rFonts w:ascii="Symbol" w:hAnsi="Symbol" w:cs="Symbol"/>
      <w:color w:val="auto"/>
    </w:rPr>
  </w:style>
  <w:style w:type="character" w:customStyle="1" w:styleId="WW8Num152z0">
    <w:name w:val="WW8Num152z0"/>
    <w:rPr>
      <w:rFonts w:ascii="Symbol" w:hAnsi="Symbol" w:cs="Symbol"/>
    </w:rPr>
  </w:style>
  <w:style w:type="character" w:customStyle="1" w:styleId="WW8Num152z1">
    <w:name w:val="WW8Num152z1"/>
    <w:rPr>
      <w:rFonts w:ascii="Courier New" w:hAnsi="Courier New" w:cs="Courier New"/>
    </w:rPr>
  </w:style>
  <w:style w:type="character" w:customStyle="1" w:styleId="WW8Num152z2">
    <w:name w:val="WW8Num152z2"/>
    <w:rPr>
      <w:rFonts w:ascii="Wingdings" w:hAnsi="Wingdings" w:cs="Wingdings"/>
    </w:rPr>
  </w:style>
  <w:style w:type="character" w:customStyle="1" w:styleId="WW8Num154z0">
    <w:name w:val="WW8Num154z0"/>
    <w:rPr>
      <w:rFonts w:ascii="Symbol" w:hAnsi="Symbol" w:cs="Symbol"/>
    </w:rPr>
  </w:style>
  <w:style w:type="character" w:customStyle="1" w:styleId="WW8Num154z1">
    <w:name w:val="WW8Num154z1"/>
    <w:rPr>
      <w:rFonts w:ascii="Courier New" w:hAnsi="Courier New" w:cs="Courier New"/>
    </w:rPr>
  </w:style>
  <w:style w:type="character" w:customStyle="1" w:styleId="WW8Num154z2">
    <w:name w:val="WW8Num154z2"/>
    <w:rPr>
      <w:rFonts w:ascii="Wingdings" w:hAnsi="Wingdings" w:cs="Wingdings"/>
    </w:rPr>
  </w:style>
  <w:style w:type="character" w:customStyle="1" w:styleId="WW8Num155z3">
    <w:name w:val="WW8Num155z3"/>
    <w:rPr>
      <w:rFonts w:ascii="Symbol" w:hAnsi="Symbol" w:cs="Symbol"/>
      <w:color w:val="auto"/>
    </w:rPr>
  </w:style>
  <w:style w:type="character" w:customStyle="1" w:styleId="WW8Num157z0">
    <w:name w:val="WW8Num157z0"/>
    <w:rPr>
      <w:rFonts w:ascii="Symbol" w:hAnsi="Symbol" w:cs="Symbol"/>
    </w:rPr>
  </w:style>
  <w:style w:type="character" w:customStyle="1" w:styleId="WW8Num157z2">
    <w:name w:val="WW8Num157z2"/>
    <w:rPr>
      <w:rFonts w:ascii="Wingdings" w:hAnsi="Wingdings" w:cs="Wingdings"/>
    </w:rPr>
  </w:style>
  <w:style w:type="character" w:customStyle="1" w:styleId="WW8Num157z4">
    <w:name w:val="WW8Num157z4"/>
    <w:rPr>
      <w:rFonts w:ascii="Courier New" w:hAnsi="Courier New" w:cs="Courier New"/>
    </w:rPr>
  </w:style>
  <w:style w:type="character" w:customStyle="1" w:styleId="WW8Num160z0">
    <w:name w:val="WW8Num160z0"/>
    <w:rPr>
      <w:rFonts w:ascii="Symbol" w:hAnsi="Symbol" w:cs="Symbol"/>
      <w:color w:val="auto"/>
    </w:rPr>
  </w:style>
  <w:style w:type="character" w:customStyle="1" w:styleId="WW8Num160z1">
    <w:name w:val="WW8Num160z1"/>
    <w:rPr>
      <w:rFonts w:ascii="Symbol" w:hAnsi="Symbol" w:cs="Symbol"/>
      <w:color w:val="auto"/>
      <w:sz w:val="16"/>
    </w:rPr>
  </w:style>
  <w:style w:type="character" w:customStyle="1" w:styleId="WW8Num163z0">
    <w:name w:val="WW8Num163z0"/>
    <w:rPr>
      <w:rFonts w:ascii="Symbol" w:hAnsi="Symbol" w:cs="Symbol"/>
    </w:rPr>
  </w:style>
  <w:style w:type="character" w:customStyle="1" w:styleId="WW8Num163z1">
    <w:name w:val="WW8Num163z1"/>
    <w:rPr>
      <w:rFonts w:ascii="Courier New" w:hAnsi="Courier New" w:cs="Courier New"/>
    </w:rPr>
  </w:style>
  <w:style w:type="character" w:customStyle="1" w:styleId="WW8Num163z2">
    <w:name w:val="WW8Num163z2"/>
    <w:rPr>
      <w:rFonts w:ascii="Wingdings" w:hAnsi="Wingdings" w:cs="Wingdings"/>
    </w:rPr>
  </w:style>
  <w:style w:type="character" w:customStyle="1" w:styleId="WW8Num167z0">
    <w:name w:val="WW8Num167z0"/>
    <w:rPr>
      <w:rFonts w:ascii="Symbol" w:hAnsi="Symbol" w:cs="Symbol"/>
      <w:color w:val="auto"/>
    </w:rPr>
  </w:style>
  <w:style w:type="character" w:customStyle="1" w:styleId="WW8Num167z1">
    <w:name w:val="WW8Num167z1"/>
    <w:rPr>
      <w:rFonts w:ascii="Courier New" w:hAnsi="Courier New" w:cs="Courier New"/>
    </w:rPr>
  </w:style>
  <w:style w:type="character" w:customStyle="1" w:styleId="WW8Num167z2">
    <w:name w:val="WW8Num167z2"/>
    <w:rPr>
      <w:rFonts w:ascii="Wingdings" w:hAnsi="Wingdings" w:cs="Wingdings"/>
    </w:rPr>
  </w:style>
  <w:style w:type="character" w:customStyle="1" w:styleId="WW8Num167z3">
    <w:name w:val="WW8Num167z3"/>
    <w:rPr>
      <w:rFonts w:ascii="Symbol" w:hAnsi="Symbol" w:cs="Symbol"/>
    </w:rPr>
  </w:style>
  <w:style w:type="character" w:customStyle="1" w:styleId="WW8Num171z1">
    <w:name w:val="WW8Num171z1"/>
    <w:rPr>
      <w:rFonts w:ascii="Symbol" w:hAnsi="Symbol" w:cs="Symbol"/>
    </w:rPr>
  </w:style>
  <w:style w:type="character" w:customStyle="1" w:styleId="WW8Num173z0">
    <w:name w:val="WW8Num173z0"/>
    <w:rPr>
      <w:rFonts w:ascii="Symbol" w:hAnsi="Symbol" w:cs="Symbol"/>
      <w:color w:val="auto"/>
    </w:rPr>
  </w:style>
  <w:style w:type="character" w:customStyle="1" w:styleId="WW8Num173z1">
    <w:name w:val="WW8Num173z1"/>
    <w:rPr>
      <w:rFonts w:ascii="Symbol" w:hAnsi="Symbol" w:cs="Symbol"/>
      <w:color w:val="auto"/>
      <w:sz w:val="16"/>
    </w:rPr>
  </w:style>
  <w:style w:type="character" w:customStyle="1" w:styleId="WW8Num174z0">
    <w:name w:val="WW8Num174z0"/>
    <w:rPr>
      <w:rFonts w:ascii="Symbol" w:hAnsi="Symbol" w:cs="Symbol"/>
    </w:rPr>
  </w:style>
  <w:style w:type="character" w:customStyle="1" w:styleId="WW8Num174z2">
    <w:name w:val="WW8Num174z2"/>
    <w:rPr>
      <w:rFonts w:ascii="Wingdings" w:hAnsi="Wingdings" w:cs="Wingdings"/>
    </w:rPr>
  </w:style>
  <w:style w:type="character" w:customStyle="1" w:styleId="WW8Num174z4">
    <w:name w:val="WW8Num174z4"/>
    <w:rPr>
      <w:rFonts w:ascii="Courier New" w:hAnsi="Courier New" w:cs="Courier New"/>
    </w:rPr>
  </w:style>
  <w:style w:type="character" w:customStyle="1" w:styleId="WW8Num175z3">
    <w:name w:val="WW8Num175z3"/>
    <w:rPr>
      <w:rFonts w:ascii="Symbol" w:hAnsi="Symbol" w:cs="Symbol"/>
      <w:color w:val="auto"/>
    </w:rPr>
  </w:style>
  <w:style w:type="character" w:customStyle="1" w:styleId="WW8Num176z3">
    <w:name w:val="WW8Num176z3"/>
    <w:rPr>
      <w:rFonts w:ascii="Symbol" w:hAnsi="Symbol" w:cs="Symbol"/>
      <w:color w:val="auto"/>
    </w:rPr>
  </w:style>
  <w:style w:type="character" w:customStyle="1" w:styleId="WW8Num177z0">
    <w:name w:val="WW8Num177z0"/>
    <w:rPr>
      <w:rFonts w:ascii="Symbol" w:hAnsi="Symbol" w:cs="Symbol"/>
    </w:rPr>
  </w:style>
  <w:style w:type="character" w:customStyle="1" w:styleId="WW8Num179z3">
    <w:name w:val="WW8Num179z3"/>
    <w:rPr>
      <w:rFonts w:ascii="Symbol" w:hAnsi="Symbol" w:cs="Symbol"/>
      <w:color w:val="auto"/>
    </w:rPr>
  </w:style>
  <w:style w:type="character" w:customStyle="1" w:styleId="WW8Num180z0">
    <w:name w:val="WW8Num180z0"/>
    <w:rPr>
      <w:rFonts w:ascii="Symbol" w:hAnsi="Symbol" w:cs="Symbol"/>
      <w:color w:val="auto"/>
    </w:rPr>
  </w:style>
  <w:style w:type="character" w:customStyle="1" w:styleId="WW8Num180z1">
    <w:name w:val="WW8Num180z1"/>
    <w:rPr>
      <w:rFonts w:ascii="Courier New" w:hAnsi="Courier New" w:cs="Courier New"/>
    </w:rPr>
  </w:style>
  <w:style w:type="character" w:customStyle="1" w:styleId="WW8Num180z2">
    <w:name w:val="WW8Num180z2"/>
    <w:rPr>
      <w:rFonts w:ascii="Wingdings" w:hAnsi="Wingdings" w:cs="Wingdings"/>
    </w:rPr>
  </w:style>
  <w:style w:type="character" w:customStyle="1" w:styleId="WW8Num180z3">
    <w:name w:val="WW8Num180z3"/>
    <w:rPr>
      <w:rFonts w:ascii="Symbol" w:hAnsi="Symbol" w:cs="Symbol"/>
    </w:rPr>
  </w:style>
  <w:style w:type="character" w:customStyle="1" w:styleId="WW8Num182z1">
    <w:name w:val="WW8Num182z1"/>
    <w:rPr>
      <w:rFonts w:ascii="Symbol" w:hAnsi="Symbol" w:cs="Symbol"/>
    </w:rPr>
  </w:style>
  <w:style w:type="character" w:customStyle="1" w:styleId="WW8Num183z0">
    <w:name w:val="WW8Num183z0"/>
    <w:rPr>
      <w:rFonts w:ascii="Symbol" w:hAnsi="Symbol" w:cs="Symbol"/>
      <w:color w:val="auto"/>
    </w:rPr>
  </w:style>
  <w:style w:type="character" w:customStyle="1" w:styleId="WW8Num183z1">
    <w:name w:val="WW8Num183z1"/>
    <w:rPr>
      <w:rFonts w:ascii="Courier New" w:hAnsi="Courier New" w:cs="Courier New"/>
    </w:rPr>
  </w:style>
  <w:style w:type="character" w:customStyle="1" w:styleId="WW8Num183z2">
    <w:name w:val="WW8Num183z2"/>
    <w:rPr>
      <w:rFonts w:ascii="Wingdings" w:hAnsi="Wingdings" w:cs="Wingdings"/>
    </w:rPr>
  </w:style>
  <w:style w:type="character" w:customStyle="1" w:styleId="WW8Num183z3">
    <w:name w:val="WW8Num183z3"/>
    <w:rPr>
      <w:rFonts w:ascii="Symbol" w:hAnsi="Symbol" w:cs="Symbol"/>
    </w:rPr>
  </w:style>
  <w:style w:type="character" w:customStyle="1" w:styleId="WW8Num184z0">
    <w:name w:val="WW8Num184z0"/>
    <w:rPr>
      <w:rFonts w:ascii="Symbol" w:hAnsi="Symbol" w:cs="Symbol"/>
    </w:rPr>
  </w:style>
  <w:style w:type="character" w:customStyle="1" w:styleId="WW8Num185z3">
    <w:name w:val="WW8Num185z3"/>
    <w:rPr>
      <w:rFonts w:ascii="Symbol" w:hAnsi="Symbol" w:cs="Symbol"/>
      <w:color w:val="auto"/>
    </w:rPr>
  </w:style>
  <w:style w:type="character" w:customStyle="1" w:styleId="WW8Num188z0">
    <w:name w:val="WW8Num188z0"/>
    <w:rPr>
      <w:rFonts w:ascii="Symbol" w:hAnsi="Symbol" w:cs="Symbol"/>
    </w:rPr>
  </w:style>
  <w:style w:type="character" w:customStyle="1" w:styleId="WW8Num188z2">
    <w:name w:val="WW8Num188z2"/>
    <w:rPr>
      <w:rFonts w:ascii="Wingdings" w:hAnsi="Wingdings" w:cs="Wingdings"/>
    </w:rPr>
  </w:style>
  <w:style w:type="character" w:customStyle="1" w:styleId="WW8Num188z4">
    <w:name w:val="WW8Num188z4"/>
    <w:rPr>
      <w:rFonts w:ascii="Courier New" w:hAnsi="Courier New" w:cs="Courier New"/>
    </w:rPr>
  </w:style>
  <w:style w:type="character" w:customStyle="1" w:styleId="WW8Num189z1">
    <w:name w:val="WW8Num189z1"/>
    <w:rPr>
      <w:rFonts w:ascii="Symbol" w:hAnsi="Symbol" w:cs="Symbol"/>
    </w:rPr>
  </w:style>
  <w:style w:type="character" w:customStyle="1" w:styleId="WW8Num190z3">
    <w:name w:val="WW8Num190z3"/>
    <w:rPr>
      <w:rFonts w:ascii="Symbol" w:hAnsi="Symbol" w:cs="Symbol"/>
      <w:color w:val="auto"/>
    </w:rPr>
  </w:style>
  <w:style w:type="character" w:customStyle="1" w:styleId="WW8Num191z0">
    <w:name w:val="WW8Num191z0"/>
    <w:rPr>
      <w:rFonts w:ascii="Symbol" w:hAnsi="Symbol" w:cs="Symbol"/>
      <w:color w:val="auto"/>
    </w:rPr>
  </w:style>
  <w:style w:type="character" w:customStyle="1" w:styleId="WW8Num191z1">
    <w:name w:val="WW8Num191z1"/>
    <w:rPr>
      <w:rFonts w:ascii="Symbol" w:hAnsi="Symbol" w:cs="Symbol"/>
    </w:rPr>
  </w:style>
  <w:style w:type="character" w:customStyle="1" w:styleId="WW8Num192z3">
    <w:name w:val="WW8Num192z3"/>
    <w:rPr>
      <w:rFonts w:ascii="Symbol" w:hAnsi="Symbol" w:cs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 w:cs="Symbol"/>
    </w:rPr>
  </w:style>
  <w:style w:type="character" w:customStyle="1" w:styleId="WW8Num196z2">
    <w:name w:val="WW8Num196z2"/>
    <w:rPr>
      <w:rFonts w:ascii="Wingdings" w:hAnsi="Wingdings" w:cs="Wingdings"/>
    </w:rPr>
  </w:style>
  <w:style w:type="character" w:customStyle="1" w:styleId="WW8Num196z4">
    <w:name w:val="WW8Num196z4"/>
    <w:rPr>
      <w:rFonts w:ascii="Courier New" w:hAnsi="Courier New" w:cs="Courier New"/>
    </w:rPr>
  </w:style>
  <w:style w:type="character" w:customStyle="1" w:styleId="WW8Num197z1">
    <w:name w:val="WW8Num197z1"/>
    <w:rPr>
      <w:rFonts w:ascii="Symbol" w:hAnsi="Symbol" w:cs="Symbol"/>
    </w:rPr>
  </w:style>
  <w:style w:type="character" w:customStyle="1" w:styleId="WW8Num198z3">
    <w:name w:val="WW8Num198z3"/>
    <w:rPr>
      <w:rFonts w:ascii="Symbol" w:hAnsi="Symbol" w:cs="Symbol"/>
      <w:color w:val="auto"/>
    </w:rPr>
  </w:style>
  <w:style w:type="character" w:customStyle="1" w:styleId="WW8Num201z0">
    <w:name w:val="WW8Num201z0"/>
    <w:rPr>
      <w:rFonts w:ascii="Symbol" w:hAnsi="Symbol" w:cs="Symbol"/>
    </w:rPr>
  </w:style>
  <w:style w:type="character" w:customStyle="1" w:styleId="WW8Num201z1">
    <w:name w:val="WW8Num201z1"/>
    <w:rPr>
      <w:rFonts w:ascii="Courier New" w:hAnsi="Courier New" w:cs="Courier New"/>
    </w:rPr>
  </w:style>
  <w:style w:type="character" w:customStyle="1" w:styleId="WW8Num201z2">
    <w:name w:val="WW8Num201z2"/>
    <w:rPr>
      <w:rFonts w:ascii="Wingdings" w:hAnsi="Wingdings" w:cs="Wingdings"/>
    </w:rPr>
  </w:style>
  <w:style w:type="character" w:customStyle="1" w:styleId="WW8Num203z3">
    <w:name w:val="WW8Num203z3"/>
    <w:rPr>
      <w:rFonts w:ascii="Symbol" w:hAnsi="Symbol" w:cs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 w:cs="Wingdings"/>
    </w:rPr>
  </w:style>
  <w:style w:type="character" w:customStyle="1" w:styleId="WW8Num204z3">
    <w:name w:val="WW8Num204z3"/>
    <w:rPr>
      <w:rFonts w:ascii="Symbol" w:hAnsi="Symbol" w:cs="Symbol"/>
    </w:rPr>
  </w:style>
  <w:style w:type="character" w:customStyle="1" w:styleId="WW8Num204z4">
    <w:name w:val="WW8Num204z4"/>
    <w:rPr>
      <w:rFonts w:ascii="Courier New" w:hAnsi="Courier New" w:cs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 w:cs="Symbol"/>
      <w:color w:val="auto"/>
    </w:rPr>
  </w:style>
  <w:style w:type="character" w:customStyle="1" w:styleId="WW8Num209z0">
    <w:name w:val="WW8Num209z0"/>
    <w:rPr>
      <w:rFonts w:ascii="Symbol" w:hAnsi="Symbol" w:cs="Symbol"/>
      <w:color w:val="auto"/>
    </w:rPr>
  </w:style>
  <w:style w:type="character" w:customStyle="1" w:styleId="WW8Num209z1">
    <w:name w:val="WW8Num209z1"/>
    <w:rPr>
      <w:rFonts w:ascii="Symbol" w:hAnsi="Symbol" w:cs="Symbol"/>
      <w:color w:val="auto"/>
      <w:sz w:val="16"/>
    </w:rPr>
  </w:style>
  <w:style w:type="character" w:customStyle="1" w:styleId="WW8Num210z3">
    <w:name w:val="WW8Num210z3"/>
    <w:rPr>
      <w:rFonts w:ascii="Symbol" w:hAnsi="Symbol" w:cs="Symbol"/>
      <w:color w:val="auto"/>
    </w:rPr>
  </w:style>
  <w:style w:type="character" w:customStyle="1" w:styleId="WW8Num211z3">
    <w:name w:val="WW8Num211z3"/>
    <w:rPr>
      <w:rFonts w:ascii="Symbol" w:hAnsi="Symbol" w:cs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 w:cs="Courier New"/>
    </w:rPr>
  </w:style>
  <w:style w:type="character" w:customStyle="1" w:styleId="WW8Num214z2">
    <w:name w:val="WW8Num214z2"/>
    <w:rPr>
      <w:rFonts w:ascii="Wingdings" w:hAnsi="Wingdings" w:cs="Wingdings"/>
    </w:rPr>
  </w:style>
  <w:style w:type="character" w:customStyle="1" w:styleId="WW8Num214z3">
    <w:name w:val="WW8Num214z3"/>
    <w:rPr>
      <w:rFonts w:ascii="Symbol" w:hAnsi="Symbol" w:cs="Symbol"/>
    </w:rPr>
  </w:style>
  <w:style w:type="character" w:customStyle="1" w:styleId="WW8Num215z3">
    <w:name w:val="WW8Num215z3"/>
    <w:rPr>
      <w:rFonts w:ascii="Symbol" w:hAnsi="Symbol" w:cs="Symbol"/>
      <w:color w:val="auto"/>
    </w:rPr>
  </w:style>
  <w:style w:type="character" w:customStyle="1" w:styleId="WW8Num218z0">
    <w:name w:val="WW8Num218z0"/>
    <w:rPr>
      <w:rFonts w:ascii="Symbol" w:hAnsi="Symbol" w:cs="Symbol"/>
    </w:rPr>
  </w:style>
  <w:style w:type="character" w:customStyle="1" w:styleId="WW8Num218z2">
    <w:name w:val="WW8Num218z2"/>
    <w:rPr>
      <w:rFonts w:ascii="Wingdings" w:hAnsi="Wingdings" w:cs="Wingdings"/>
    </w:rPr>
  </w:style>
  <w:style w:type="character" w:customStyle="1" w:styleId="WW8Num218z4">
    <w:name w:val="WW8Num218z4"/>
    <w:rPr>
      <w:rFonts w:ascii="Courier New" w:hAnsi="Courier New" w:cs="Courier New"/>
    </w:rPr>
  </w:style>
  <w:style w:type="character" w:customStyle="1" w:styleId="WW8Num219z0">
    <w:name w:val="WW8Num219z0"/>
    <w:rPr>
      <w:rFonts w:ascii="Symbol" w:hAnsi="Symbol" w:cs="Symbol"/>
    </w:rPr>
  </w:style>
  <w:style w:type="character" w:customStyle="1" w:styleId="WW8Num219z1">
    <w:name w:val="WW8Num219z1"/>
    <w:rPr>
      <w:rFonts w:ascii="Courier New" w:hAnsi="Courier New" w:cs="Courier New"/>
    </w:rPr>
  </w:style>
  <w:style w:type="character" w:customStyle="1" w:styleId="WW8Num219z2">
    <w:name w:val="WW8Num219z2"/>
    <w:rPr>
      <w:rFonts w:ascii="Wingdings" w:hAnsi="Wingdings" w:cs="Wingdings"/>
    </w:rPr>
  </w:style>
  <w:style w:type="character" w:customStyle="1" w:styleId="WW8Num220z0">
    <w:name w:val="WW8Num220z0"/>
    <w:rPr>
      <w:rFonts w:ascii="Symbol" w:hAnsi="Symbol" w:cs="Symbol"/>
      <w:color w:val="auto"/>
    </w:rPr>
  </w:style>
  <w:style w:type="character" w:customStyle="1" w:styleId="WW8Num220z1">
    <w:name w:val="WW8Num220z1"/>
    <w:rPr>
      <w:rFonts w:ascii="Courier New" w:hAnsi="Courier New" w:cs="Courier New"/>
    </w:rPr>
  </w:style>
  <w:style w:type="character" w:customStyle="1" w:styleId="WW8Num220z2">
    <w:name w:val="WW8Num220z2"/>
    <w:rPr>
      <w:rFonts w:ascii="Wingdings" w:hAnsi="Wingdings" w:cs="Wingdings"/>
    </w:rPr>
  </w:style>
  <w:style w:type="character" w:customStyle="1" w:styleId="WW8Num220z3">
    <w:name w:val="WW8Num220z3"/>
    <w:rPr>
      <w:rFonts w:ascii="Symbol" w:hAnsi="Symbol" w:cs="Symbol"/>
    </w:rPr>
  </w:style>
  <w:style w:type="character" w:customStyle="1" w:styleId="WW8Num221z0">
    <w:name w:val="WW8Num221z0"/>
    <w:rPr>
      <w:rFonts w:ascii="Symbol" w:hAnsi="Symbol" w:cs="Symbol"/>
      <w:color w:val="auto"/>
    </w:rPr>
  </w:style>
  <w:style w:type="character" w:customStyle="1" w:styleId="WW8Num222z0">
    <w:name w:val="WW8Num222z0"/>
    <w:rPr>
      <w:rFonts w:ascii="Symbol" w:hAnsi="Symbol" w:cs="Symbol"/>
      <w:color w:val="auto"/>
    </w:rPr>
  </w:style>
  <w:style w:type="character" w:customStyle="1" w:styleId="WW8Num223z1">
    <w:name w:val="WW8Num223z1"/>
    <w:rPr>
      <w:rFonts w:ascii="Wingdings" w:hAnsi="Wingdings" w:cs="Wingdings"/>
      <w:sz w:val="16"/>
    </w:rPr>
  </w:style>
  <w:style w:type="character" w:customStyle="1" w:styleId="WW8Num223z2">
    <w:name w:val="WW8Num223z2"/>
    <w:rPr>
      <w:rFonts w:ascii="Symbol" w:hAnsi="Symbol" w:cs="Symbol"/>
      <w:color w:val="auto"/>
    </w:rPr>
  </w:style>
  <w:style w:type="character" w:customStyle="1" w:styleId="WW8Num224z0">
    <w:name w:val="WW8Num224z0"/>
    <w:rPr>
      <w:rFonts w:ascii="Symbol" w:hAnsi="Symbol" w:cs="Symbol"/>
      <w:color w:val="auto"/>
    </w:rPr>
  </w:style>
  <w:style w:type="character" w:customStyle="1" w:styleId="WW8Num226z0">
    <w:name w:val="WW8Num226z0"/>
    <w:rPr>
      <w:rFonts w:ascii="Symbol" w:hAnsi="Symbol" w:cs="Symbol"/>
    </w:rPr>
  </w:style>
  <w:style w:type="character" w:customStyle="1" w:styleId="WW8Num226z2">
    <w:name w:val="WW8Num226z2"/>
    <w:rPr>
      <w:rFonts w:ascii="Wingdings" w:hAnsi="Wingdings" w:cs="Wingdings"/>
    </w:rPr>
  </w:style>
  <w:style w:type="character" w:customStyle="1" w:styleId="WW8Num226z4">
    <w:name w:val="WW8Num226z4"/>
    <w:rPr>
      <w:rFonts w:ascii="Courier New" w:hAnsi="Courier New" w:cs="Courier New"/>
    </w:rPr>
  </w:style>
  <w:style w:type="character" w:customStyle="1" w:styleId="WW8Num228z3">
    <w:name w:val="WW8Num228z3"/>
    <w:rPr>
      <w:rFonts w:ascii="Symbol" w:hAnsi="Symbol" w:cs="Symbol"/>
      <w:color w:val="auto"/>
    </w:rPr>
  </w:style>
  <w:style w:type="character" w:customStyle="1" w:styleId="WW8Num229z3">
    <w:name w:val="WW8Num229z3"/>
    <w:rPr>
      <w:rFonts w:ascii="Symbol" w:hAnsi="Symbol" w:cs="Symbol"/>
      <w:color w:val="auto"/>
    </w:rPr>
  </w:style>
  <w:style w:type="character" w:customStyle="1" w:styleId="WW8Num231z1">
    <w:name w:val="WW8Num231z1"/>
    <w:rPr>
      <w:rFonts w:ascii="Symbol" w:hAnsi="Symbol" w:cs="Symbol"/>
    </w:rPr>
  </w:style>
  <w:style w:type="character" w:customStyle="1" w:styleId="WW8Num232z0">
    <w:name w:val="WW8Num232z0"/>
    <w:rPr>
      <w:rFonts w:ascii="Symbol" w:hAnsi="Symbol" w:cs="Symbol"/>
    </w:rPr>
  </w:style>
  <w:style w:type="character" w:customStyle="1" w:styleId="WW8Num232z2">
    <w:name w:val="WW8Num232z2"/>
    <w:rPr>
      <w:rFonts w:ascii="Wingdings" w:hAnsi="Wingdings" w:cs="Wingdings"/>
    </w:rPr>
  </w:style>
  <w:style w:type="character" w:customStyle="1" w:styleId="WW8Num232z4">
    <w:name w:val="WW8Num232z4"/>
    <w:rPr>
      <w:rFonts w:ascii="Courier New" w:hAnsi="Courier New" w:cs="Courier New"/>
    </w:rPr>
  </w:style>
  <w:style w:type="character" w:customStyle="1" w:styleId="WW8Num233z0">
    <w:name w:val="WW8Num233z0"/>
    <w:rPr>
      <w:rFonts w:ascii="Symbol" w:hAnsi="Symbol" w:cs="Symbol"/>
    </w:rPr>
  </w:style>
  <w:style w:type="character" w:customStyle="1" w:styleId="WW8Num234z0">
    <w:name w:val="WW8Num234z0"/>
    <w:rPr>
      <w:rFonts w:ascii="Symbol" w:hAnsi="Symbol" w:cs="Symbol"/>
    </w:rPr>
  </w:style>
  <w:style w:type="character" w:customStyle="1" w:styleId="WW8Num234z2">
    <w:name w:val="WW8Num234z2"/>
    <w:rPr>
      <w:rFonts w:ascii="Wingdings" w:hAnsi="Wingdings" w:cs="Wingdings"/>
    </w:rPr>
  </w:style>
  <w:style w:type="character" w:customStyle="1" w:styleId="WW8Num234z4">
    <w:name w:val="WW8Num234z4"/>
    <w:rPr>
      <w:rFonts w:ascii="Courier New" w:hAnsi="Courier New" w:cs="Courier New"/>
    </w:rPr>
  </w:style>
  <w:style w:type="character" w:customStyle="1" w:styleId="WW8Num235z0">
    <w:name w:val="WW8Num235z0"/>
    <w:rPr>
      <w:rFonts w:ascii="Wingdings" w:hAnsi="Wingdings" w:cs="Wingdings"/>
      <w:sz w:val="16"/>
    </w:rPr>
  </w:style>
  <w:style w:type="character" w:customStyle="1" w:styleId="WW8Num235z1">
    <w:name w:val="WW8Num235z1"/>
    <w:rPr>
      <w:rFonts w:ascii="Courier New" w:hAnsi="Courier New" w:cs="Courier New"/>
    </w:rPr>
  </w:style>
  <w:style w:type="character" w:customStyle="1" w:styleId="WW8Num235z2">
    <w:name w:val="WW8Num235z2"/>
    <w:rPr>
      <w:rFonts w:ascii="Wingdings" w:hAnsi="Wingdings" w:cs="Wingdings"/>
    </w:rPr>
  </w:style>
  <w:style w:type="character" w:customStyle="1" w:styleId="WW8Num235z3">
    <w:name w:val="WW8Num235z3"/>
    <w:rPr>
      <w:rFonts w:ascii="Symbol" w:hAnsi="Symbol" w:cs="Symbol"/>
    </w:rPr>
  </w:style>
  <w:style w:type="character" w:customStyle="1" w:styleId="WW8Num236z0">
    <w:name w:val="WW8Num236z0"/>
    <w:rPr>
      <w:rFonts w:ascii="Symbol" w:hAnsi="Symbol" w:cs="Symbol"/>
    </w:rPr>
  </w:style>
  <w:style w:type="character" w:customStyle="1" w:styleId="WW8Num236z3">
    <w:name w:val="WW8Num236z3"/>
    <w:rPr>
      <w:rFonts w:ascii="Symbol" w:hAnsi="Symbol" w:cs="Symbol"/>
      <w:color w:val="auto"/>
    </w:rPr>
  </w:style>
  <w:style w:type="character" w:customStyle="1" w:styleId="WW8Num237z1">
    <w:name w:val="WW8Num237z1"/>
    <w:rPr>
      <w:rFonts w:ascii="Symbol" w:hAnsi="Symbol" w:cs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 w:cs="Symbol"/>
    </w:rPr>
  </w:style>
  <w:style w:type="character" w:customStyle="1" w:styleId="WW8Num242z1">
    <w:name w:val="WW8Num242z1"/>
    <w:rPr>
      <w:rFonts w:ascii="Courier New" w:hAnsi="Courier New" w:cs="Courier New"/>
    </w:rPr>
  </w:style>
  <w:style w:type="character" w:customStyle="1" w:styleId="WW8Num242z2">
    <w:name w:val="WW8Num242z2"/>
    <w:rPr>
      <w:rFonts w:ascii="Wingdings" w:hAnsi="Wingdings" w:cs="Wingdings"/>
    </w:rPr>
  </w:style>
  <w:style w:type="character" w:customStyle="1" w:styleId="WW8Num243z0">
    <w:name w:val="WW8Num243z0"/>
    <w:rPr>
      <w:rFonts w:ascii="Symbol" w:hAnsi="Symbol" w:cs="Symbol"/>
      <w:color w:val="auto"/>
    </w:rPr>
  </w:style>
  <w:style w:type="character" w:customStyle="1" w:styleId="WW8Num244z0">
    <w:name w:val="WW8Num244z0"/>
    <w:rPr>
      <w:rFonts w:ascii="Symbol" w:hAnsi="Symbol" w:cs="Symbol"/>
    </w:rPr>
  </w:style>
  <w:style w:type="character" w:customStyle="1" w:styleId="WW8Num244z1">
    <w:name w:val="WW8Num244z1"/>
    <w:rPr>
      <w:rFonts w:ascii="Courier New" w:hAnsi="Courier New" w:cs="Courier New"/>
    </w:rPr>
  </w:style>
  <w:style w:type="character" w:customStyle="1" w:styleId="WW8Num244z2">
    <w:name w:val="WW8Num244z2"/>
    <w:rPr>
      <w:rFonts w:ascii="Wingdings" w:hAnsi="Wingdings" w:cs="Wingdings"/>
    </w:rPr>
  </w:style>
  <w:style w:type="character" w:customStyle="1" w:styleId="WW8Num246z0">
    <w:name w:val="WW8Num246z0"/>
    <w:rPr>
      <w:rFonts w:ascii="Symbol" w:hAnsi="Symbol" w:cs="Symbol"/>
    </w:rPr>
  </w:style>
  <w:style w:type="character" w:customStyle="1" w:styleId="WW8Num246z2">
    <w:name w:val="WW8Num246z2"/>
    <w:rPr>
      <w:rFonts w:ascii="Wingdings" w:hAnsi="Wingdings" w:cs="Wingdings"/>
    </w:rPr>
  </w:style>
  <w:style w:type="character" w:customStyle="1" w:styleId="WW8Num246z4">
    <w:name w:val="WW8Num246z4"/>
    <w:rPr>
      <w:rFonts w:ascii="Courier New" w:hAnsi="Courier New" w:cs="Courier New"/>
    </w:rPr>
  </w:style>
  <w:style w:type="character" w:customStyle="1" w:styleId="WW8Num248z3">
    <w:name w:val="WW8Num248z3"/>
    <w:rPr>
      <w:rFonts w:ascii="Symbol" w:hAnsi="Symbol" w:cs="Symbol"/>
      <w:color w:val="auto"/>
    </w:rPr>
  </w:style>
  <w:style w:type="character" w:customStyle="1" w:styleId="WW8Num249z1">
    <w:name w:val="WW8Num249z1"/>
    <w:rPr>
      <w:rFonts w:ascii="Symbol" w:hAnsi="Symbol" w:cs="Symbol"/>
    </w:rPr>
  </w:style>
  <w:style w:type="character" w:customStyle="1" w:styleId="WW8Num250z3">
    <w:name w:val="WW8Num250z3"/>
    <w:rPr>
      <w:rFonts w:ascii="Symbol" w:hAnsi="Symbol" w:cs="Symbol"/>
      <w:color w:val="auto"/>
    </w:rPr>
  </w:style>
  <w:style w:type="character" w:customStyle="1" w:styleId="WW8Num251z0">
    <w:name w:val="WW8Num251z0"/>
    <w:rPr>
      <w:rFonts w:ascii="Symbol" w:hAnsi="Symbol" w:cs="Symbol"/>
    </w:rPr>
  </w:style>
  <w:style w:type="character" w:customStyle="1" w:styleId="WW8Num253z0">
    <w:name w:val="WW8Num253z0"/>
    <w:rPr>
      <w:rFonts w:ascii="Symbol" w:hAnsi="Symbol" w:cs="Symbol"/>
    </w:rPr>
  </w:style>
  <w:style w:type="character" w:customStyle="1" w:styleId="WW8Num253z1">
    <w:name w:val="WW8Num253z1"/>
    <w:rPr>
      <w:rFonts w:ascii="Courier New" w:hAnsi="Courier New" w:cs="Courier New"/>
    </w:rPr>
  </w:style>
  <w:style w:type="character" w:customStyle="1" w:styleId="WW8Num253z2">
    <w:name w:val="WW8Num253z2"/>
    <w:rPr>
      <w:rFonts w:ascii="Wingdings" w:hAnsi="Wingdings" w:cs="Wingdings"/>
    </w:rPr>
  </w:style>
  <w:style w:type="character" w:customStyle="1" w:styleId="WW8Num254z0">
    <w:name w:val="WW8Num254z0"/>
    <w:rPr>
      <w:rFonts w:ascii="Symbol" w:hAnsi="Symbol" w:cs="Symbol"/>
    </w:rPr>
  </w:style>
  <w:style w:type="character" w:customStyle="1" w:styleId="WW8Num254z1">
    <w:name w:val="WW8Num254z1"/>
    <w:rPr>
      <w:rFonts w:ascii="Courier New" w:hAnsi="Courier New" w:cs="Courier New"/>
    </w:rPr>
  </w:style>
  <w:style w:type="character" w:customStyle="1" w:styleId="WW8Num254z2">
    <w:name w:val="WW8Num254z2"/>
    <w:rPr>
      <w:rFonts w:ascii="Wingdings" w:hAnsi="Wingdings" w:cs="Wingdings"/>
    </w:rPr>
  </w:style>
  <w:style w:type="character" w:customStyle="1" w:styleId="WW8Num256z0">
    <w:name w:val="WW8Num256z0"/>
    <w:rPr>
      <w:rFonts w:ascii="Symbol" w:hAnsi="Symbol" w:cs="Symbol"/>
    </w:rPr>
  </w:style>
  <w:style w:type="character" w:customStyle="1" w:styleId="WW8Num256z1">
    <w:name w:val="WW8Num256z1"/>
    <w:rPr>
      <w:rFonts w:ascii="Courier New" w:hAnsi="Courier New" w:cs="Courier New"/>
    </w:rPr>
  </w:style>
  <w:style w:type="character" w:customStyle="1" w:styleId="WW8Num256z2">
    <w:name w:val="WW8Num256z2"/>
    <w:rPr>
      <w:rFonts w:ascii="Wingdings" w:hAnsi="Wingdings" w:cs="Wingdings"/>
    </w:rPr>
  </w:style>
  <w:style w:type="character" w:customStyle="1" w:styleId="WW8NumSt12z0">
    <w:name w:val="WW8NumSt12z0"/>
    <w:rPr>
      <w:rFonts w:ascii="Symbol" w:hAnsi="Symbol" w:cs="Symbol"/>
    </w:rPr>
  </w:style>
  <w:style w:type="character" w:customStyle="1" w:styleId="WW8NumSt239z0">
    <w:name w:val="WW8NumSt239z0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character" w:customStyle="1" w:styleId="StopkaZnak">
    <w:name w:val="Stopka Znak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ahoma" w:hAnsi="Tahoma" w:cs="Tahoma"/>
    </w:rPr>
  </w:style>
  <w:style w:type="character" w:customStyle="1" w:styleId="TematkomentarzaZnak">
    <w:name w:val="Temat komentarza Znak"/>
    <w:rPr>
      <w:rFonts w:ascii="Tahoma" w:hAnsi="Tahoma" w:cs="Tahoma"/>
      <w:b/>
      <w:bCs/>
    </w:rPr>
  </w:style>
  <w:style w:type="paragraph" w:customStyle="1" w:styleId="Nagwek20">
    <w:name w:val="Nagłówek2"/>
    <w:basedOn w:val="Normalny"/>
    <w:next w:val="Tekstpodstawowy"/>
    <w:pPr>
      <w:suppressAutoHyphens w:val="0"/>
      <w:jc w:val="center"/>
    </w:pPr>
    <w:rPr>
      <w:b/>
      <w:bCs/>
      <w:sz w:val="36"/>
      <w:szCs w:val="24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 w:cs="Times New Roman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 w:cs="Times New Roman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/>
      <w:sz w:val="28"/>
      <w:szCs w:val="28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spacing w:line="360" w:lineRule="auto"/>
      <w:jc w:val="both"/>
    </w:pPr>
    <w:rPr>
      <w:rFonts w:ascii="Arial" w:hAnsi="Arial" w:cs="Arial"/>
      <w:sz w:val="24"/>
    </w:rPr>
  </w:style>
  <w:style w:type="paragraph" w:styleId="Nagwek">
    <w:name w:val="header"/>
    <w:basedOn w:val="Normalny"/>
    <w:pPr>
      <w:overflowPunct w:val="0"/>
      <w:autoSpaceDE w:val="0"/>
    </w:pPr>
    <w:rPr>
      <w:rFonts w:ascii="Times New Roman" w:hAnsi="Times New Roman" w:cs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overflowPunct w:val="0"/>
      <w:autoSpaceDE w:val="0"/>
    </w:pPr>
    <w:rPr>
      <w:rFonts w:ascii="Times New Roman" w:hAnsi="Times New Roman" w:cs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Lista21">
    <w:name w:val="Lista 21"/>
    <w:basedOn w:val="Lista"/>
    <w:pPr>
      <w:keepLines/>
      <w:ind w:left="-2160" w:firstLine="0"/>
      <w:jc w:val="both"/>
    </w:pPr>
    <w:rPr>
      <w:rFonts w:ascii="Arial" w:hAnsi="Arial" w:cs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 w:cs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 w:cs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pPr>
      <w:suppressAutoHyphens w:val="0"/>
      <w:overflowPunct w:val="0"/>
      <w:autoSpaceDE w:val="0"/>
      <w:spacing w:before="240"/>
      <w:ind w:left="567" w:right="567"/>
      <w:jc w:val="both"/>
    </w:pPr>
    <w:rPr>
      <w:rFonts w:ascii="Arial" w:hAnsi="Arial" w:cs="Arial"/>
      <w:b/>
      <w:sz w:val="24"/>
    </w:rPr>
  </w:style>
  <w:style w:type="paragraph" w:customStyle="1" w:styleId="Tekstpodstawowy22">
    <w:name w:val="Tekst podstawowy 22"/>
    <w:basedOn w:val="Normalny"/>
    <w:pPr>
      <w:suppressAutoHyphens w:val="0"/>
      <w:overflowPunct w:val="0"/>
      <w:autoSpaceDE w:val="0"/>
      <w:ind w:left="1189" w:hanging="480"/>
    </w:pPr>
    <w:rPr>
      <w:rFonts w:ascii="Arial" w:hAnsi="Arial" w:cs="Arial"/>
      <w:sz w:val="16"/>
    </w:rPr>
  </w:style>
  <w:style w:type="paragraph" w:customStyle="1" w:styleId="Zwykytekst1">
    <w:name w:val="Zwykły tekst1"/>
    <w:basedOn w:val="Normalny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pPr>
      <w:spacing w:before="60" w:after="0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sz w:val="16"/>
      <w:szCs w:val="16"/>
    </w:rPr>
  </w:style>
  <w:style w:type="paragraph" w:customStyle="1" w:styleId="Tekstpodstawowy23">
    <w:name w:val="Tekst podstawowy 23"/>
    <w:basedOn w:val="Normalny"/>
    <w:pPr>
      <w:suppressAutoHyphens w:val="0"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paragraph" w:customStyle="1" w:styleId="Listownik">
    <w:name w:val="Listownik"/>
    <w:basedOn w:val="Normalny"/>
    <w:pPr>
      <w:suppressAutoHyphens w:val="0"/>
    </w:pPr>
    <w:rPr>
      <w:rFonts w:ascii="Arial" w:hAnsi="Arial" w:cs="Arial"/>
      <w:sz w:val="22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ekstpodstawowy32">
    <w:name w:val="Tekst podstawowy 32"/>
    <w:basedOn w:val="Normalny"/>
    <w:pPr>
      <w:suppressAutoHyphens w:val="0"/>
      <w:spacing w:after="120"/>
    </w:pPr>
    <w:rPr>
      <w:rFonts w:ascii="Times New Roman" w:hAnsi="Times New Roman" w:cs="Times New Roman"/>
      <w:sz w:val="16"/>
      <w:szCs w:val="16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20"/>
    <w:next w:val="Tekstpodstawowy"/>
    <w:qFormat/>
    <w:rPr>
      <w:sz w:val="56"/>
      <w:szCs w:val="56"/>
    </w:rPr>
  </w:style>
  <w:style w:type="paragraph" w:styleId="Podtytu">
    <w:name w:val="Subtitle"/>
    <w:basedOn w:val="Nagwek20"/>
    <w:next w:val="Tekstpodstawowy"/>
    <w:qFormat/>
    <w:pPr>
      <w:spacing w:before="60" w:after="120"/>
    </w:pPr>
    <w:rPr>
      <w:szCs w:val="36"/>
    </w:rPr>
  </w:style>
  <w:style w:type="paragraph" w:customStyle="1" w:styleId="ListParagraph1">
    <w:name w:val="List Paragraph1"/>
    <w:basedOn w:val="Normalny"/>
    <w:pPr>
      <w:spacing w:after="200"/>
      <w:ind w:left="720"/>
      <w:contextualSpacing/>
    </w:pPr>
  </w:style>
  <w:style w:type="table" w:styleId="Tabela-Siatka">
    <w:name w:val="Table Grid"/>
    <w:basedOn w:val="Standardowy"/>
    <w:uiPriority w:val="39"/>
    <w:rsid w:val="005B554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870576"/>
    <w:pPr>
      <w:spacing w:after="120" w:line="480" w:lineRule="auto"/>
      <w:ind w:left="283"/>
    </w:pPr>
    <w:rPr>
      <w:rFonts w:cs="Times New Roman"/>
      <w:lang w:val="x-none" w:eastAsia="ar-SA"/>
    </w:rPr>
  </w:style>
  <w:style w:type="character" w:customStyle="1" w:styleId="Tekstpodstawowywcity2Znak">
    <w:name w:val="Tekst podstawowy wcięty 2 Znak"/>
    <w:link w:val="Tekstpodstawowywcity2"/>
    <w:rsid w:val="00870576"/>
    <w:rPr>
      <w:rFonts w:ascii="Tahoma" w:hAnsi="Tahoma"/>
      <w:lang w:val="x-none" w:eastAsia="ar-SA"/>
    </w:rPr>
  </w:style>
  <w:style w:type="character" w:customStyle="1" w:styleId="TekstpodstawowyZnak">
    <w:name w:val="Tekst podstawowy Znak"/>
    <w:link w:val="Tekstpodstawowy"/>
    <w:rsid w:val="00870576"/>
    <w:rPr>
      <w:lang w:eastAsia="zh-CN"/>
    </w:rPr>
  </w:style>
  <w:style w:type="paragraph" w:styleId="Tekstpodstawowy3">
    <w:name w:val="Body Text 3"/>
    <w:basedOn w:val="Normalny"/>
    <w:link w:val="Tekstpodstawowy3Znak"/>
    <w:uiPriority w:val="99"/>
    <w:unhideWhenUsed/>
    <w:rsid w:val="00C25B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C25BC4"/>
    <w:rPr>
      <w:rFonts w:ascii="Tahoma" w:hAnsi="Tahoma" w:cs="Tahoma"/>
      <w:sz w:val="16"/>
      <w:szCs w:val="16"/>
      <w:lang w:eastAsia="zh-CN"/>
    </w:rPr>
  </w:style>
  <w:style w:type="paragraph" w:styleId="Tekstpodstawowywcity3">
    <w:name w:val="Body Text Indent 3"/>
    <w:basedOn w:val="Normalny"/>
    <w:link w:val="Tekstpodstawowywcity3Znak"/>
    <w:rsid w:val="00C25BC4"/>
    <w:pPr>
      <w:spacing w:after="120"/>
      <w:ind w:left="283"/>
    </w:pPr>
    <w:rPr>
      <w:rFonts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link w:val="Tekstpodstawowywcity3"/>
    <w:rsid w:val="00C25BC4"/>
    <w:rPr>
      <w:rFonts w:ascii="Tahoma" w:hAnsi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C25BC4"/>
    <w:pPr>
      <w:ind w:left="720"/>
      <w:contextualSpacing/>
    </w:pPr>
    <w:rPr>
      <w:rFonts w:cs="Times New Roman"/>
      <w:lang w:eastAsia="ar-SA"/>
    </w:rPr>
  </w:style>
  <w:style w:type="character" w:styleId="Odwoaniedokomentarza">
    <w:name w:val="annotation reference"/>
    <w:uiPriority w:val="99"/>
    <w:semiHidden/>
    <w:unhideWhenUsed/>
    <w:rsid w:val="00DE568D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DE568D"/>
  </w:style>
  <w:style w:type="character" w:customStyle="1" w:styleId="TekstkomentarzaZnak1">
    <w:name w:val="Tekst komentarza Znak1"/>
    <w:link w:val="Tekstkomentarza"/>
    <w:uiPriority w:val="99"/>
    <w:semiHidden/>
    <w:rsid w:val="00DE568D"/>
    <w:rPr>
      <w:rFonts w:ascii="Tahoma" w:hAnsi="Tahoma" w:cs="Tahom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faktura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2991</Words>
  <Characters>17951</Characters>
  <Application>Microsoft Office Word</Application>
  <DocSecurity>0</DocSecurity>
  <Lines>149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20901</CharactersWithSpaces>
  <SharedDoc>false</SharedDoc>
  <HLinks>
    <vt:vector size="12" baseType="variant">
      <vt:variant>
        <vt:i4>4587585</vt:i4>
      </vt:variant>
      <vt:variant>
        <vt:i4>6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  <vt:variant>
        <vt:i4>4587585</vt:i4>
      </vt:variant>
      <vt:variant>
        <vt:i4>3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WIOS 25</dc:creator>
  <cp:keywords/>
  <cp:lastModifiedBy>Iwona Zerbin</cp:lastModifiedBy>
  <cp:revision>3</cp:revision>
  <cp:lastPrinted>2019-02-14T06:22:00Z</cp:lastPrinted>
  <dcterms:created xsi:type="dcterms:W3CDTF">2022-01-17T09:31:00Z</dcterms:created>
  <dcterms:modified xsi:type="dcterms:W3CDTF">2022-01-18T13:15:00Z</dcterms:modified>
</cp:coreProperties>
</file>