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9D29D1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D29D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D29D1">
        <w:rPr>
          <w:rFonts w:ascii="Arial Narrow" w:hAnsi="Arial Narrow" w:cs="Arial"/>
          <w:bCs/>
          <w:i w:val="0"/>
          <w:szCs w:val="24"/>
        </w:rPr>
        <w:t>4</w:t>
      </w:r>
      <w:r w:rsidR="00360BC3" w:rsidRPr="009D29D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9D29D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9D29D1" w:rsidRDefault="009D29D1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9D29D1">
        <w:rPr>
          <w:rFonts w:ascii="Arial Narrow" w:hAnsi="Arial Narrow" w:cs="Arial"/>
          <w:sz w:val="24"/>
          <w:szCs w:val="24"/>
        </w:rPr>
        <w:t xml:space="preserve">: </w:t>
      </w:r>
      <w:r w:rsidR="00A9617B" w:rsidRPr="009D29D1">
        <w:rPr>
          <w:rFonts w:ascii="Arial Narrow" w:hAnsi="Arial Narrow" w:cs="Arial"/>
          <w:b/>
          <w:sz w:val="24"/>
          <w:szCs w:val="24"/>
        </w:rPr>
        <w:t>2/2022</w:t>
      </w:r>
    </w:p>
    <w:p w:rsidR="00360BC3" w:rsidRPr="009D29D1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9D29D1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9D29D1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D29D1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9D29D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9D29D1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9D29D1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9D29D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D29D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D29D1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9D29D1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9D29D1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9D29D1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9D29D1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9D29D1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9D29D1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9D29D1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D29D1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9D29D1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9D29D1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617B" w:rsidRPr="009D29D1" w:rsidTr="00E41886">
        <w:tc>
          <w:tcPr>
            <w:tcW w:w="9104" w:type="dxa"/>
            <w:shd w:val="clear" w:color="auto" w:fill="D9D9D9"/>
          </w:tcPr>
          <w:p w:rsidR="00A9617B" w:rsidRPr="009D29D1" w:rsidRDefault="00A9617B" w:rsidP="00E4188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D29D1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9617B" w:rsidRPr="009D29D1" w:rsidRDefault="00A9617B" w:rsidP="00E4188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29D1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D29D1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9D29D1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A9617B" w:rsidRPr="009D29D1" w:rsidRDefault="00A9617B" w:rsidP="00E4188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9D29D1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9617B" w:rsidRPr="009D29D1" w:rsidRDefault="00A9617B" w:rsidP="00E4188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9D29D1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9D29D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9D29D1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9D29D1">
        <w:rPr>
          <w:rFonts w:ascii="Arial Narrow" w:hAnsi="Arial Narrow" w:cs="Arial"/>
          <w:szCs w:val="24"/>
        </w:rPr>
        <w:t xml:space="preserve"> pn.:</w:t>
      </w:r>
    </w:p>
    <w:p w:rsidR="006E0FAA" w:rsidRPr="009D29D1" w:rsidRDefault="00A9617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9D29D1">
        <w:rPr>
          <w:rFonts w:ascii="Arial Narrow" w:hAnsi="Arial Narrow" w:cs="Arial"/>
          <w:b/>
          <w:sz w:val="24"/>
          <w:szCs w:val="24"/>
        </w:rPr>
        <w:t>Dostawy implantów i materiałów dla Chirurgii Szczękowej na okres 24 miesięcy</w:t>
      </w:r>
    </w:p>
    <w:p w:rsidR="0000184A" w:rsidRPr="009D29D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9D29D1">
        <w:rPr>
          <w:rFonts w:ascii="Arial Narrow" w:hAnsi="Arial Narrow" w:cs="Arial"/>
          <w:bCs/>
          <w:szCs w:val="24"/>
        </w:rPr>
        <w:t>o</w:t>
      </w:r>
      <w:r w:rsidR="006D68D8" w:rsidRPr="009D29D1">
        <w:rPr>
          <w:rFonts w:ascii="Arial Narrow" w:hAnsi="Arial Narrow" w:cs="Arial"/>
          <w:bCs/>
          <w:szCs w:val="24"/>
        </w:rPr>
        <w:t>świadczam/(-my)</w:t>
      </w:r>
      <w:r w:rsidRPr="009D29D1">
        <w:rPr>
          <w:rFonts w:ascii="Arial Narrow" w:hAnsi="Arial Narrow" w:cs="Arial"/>
          <w:bCs/>
          <w:szCs w:val="24"/>
        </w:rPr>
        <w:t xml:space="preserve">, </w:t>
      </w:r>
      <w:r w:rsidR="000719DC" w:rsidRPr="009D29D1">
        <w:rPr>
          <w:rFonts w:ascii="Arial Narrow" w:hAnsi="Arial Narrow" w:cs="Arial"/>
          <w:bCs/>
          <w:szCs w:val="24"/>
        </w:rPr>
        <w:t>co następuje</w:t>
      </w:r>
      <w:r w:rsidRPr="009D29D1">
        <w:rPr>
          <w:rFonts w:ascii="Arial Narrow" w:hAnsi="Arial Narrow" w:cs="Arial"/>
          <w:bCs/>
          <w:szCs w:val="24"/>
        </w:rPr>
        <w:t>:</w:t>
      </w:r>
    </w:p>
    <w:p w:rsidR="0000184A" w:rsidRPr="009D29D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D29D1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9D29D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9D29D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9D29D1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9D29D1">
        <w:rPr>
          <w:rFonts w:ascii="Arial Narrow" w:hAnsi="Arial Narrow" w:cs="Arial"/>
          <w:sz w:val="24"/>
          <w:szCs w:val="24"/>
        </w:rPr>
        <w:t xml:space="preserve"> </w:t>
      </w:r>
      <w:r w:rsidR="006D68D8" w:rsidRPr="009D29D1">
        <w:rPr>
          <w:rFonts w:ascii="Arial Narrow" w:hAnsi="Arial Narrow" w:cs="Arial"/>
          <w:sz w:val="24"/>
          <w:szCs w:val="24"/>
        </w:rPr>
        <w:t xml:space="preserve">do </w:t>
      </w:r>
      <w:r w:rsidR="00753DC1" w:rsidRPr="009D29D1">
        <w:rPr>
          <w:rFonts w:ascii="Arial Narrow" w:hAnsi="Arial Narrow" w:cs="Arial"/>
          <w:sz w:val="24"/>
          <w:szCs w:val="24"/>
        </w:rPr>
        <w:t>tej samej grupy</w:t>
      </w:r>
      <w:r w:rsidR="006D68D8" w:rsidRPr="009D29D1">
        <w:rPr>
          <w:rFonts w:ascii="Arial Narrow" w:hAnsi="Arial Narrow" w:cs="Arial"/>
          <w:sz w:val="24"/>
          <w:szCs w:val="24"/>
        </w:rPr>
        <w:t xml:space="preserve"> kapitałowej, </w:t>
      </w:r>
      <w:r w:rsidRPr="009D29D1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D29D1">
        <w:rPr>
          <w:rFonts w:ascii="Arial Narrow" w:hAnsi="Arial Narrow" w:cs="Arial"/>
          <w:sz w:val="24"/>
          <w:szCs w:val="24"/>
        </w:rPr>
        <w:t xml:space="preserve">niniejszym </w:t>
      </w:r>
      <w:r w:rsidRPr="009D29D1">
        <w:rPr>
          <w:rFonts w:ascii="Arial Narrow" w:hAnsi="Arial Narrow" w:cs="Arial"/>
          <w:sz w:val="24"/>
          <w:szCs w:val="24"/>
        </w:rPr>
        <w:t>postępowaniu.</w:t>
      </w:r>
    </w:p>
    <w:p w:rsidR="005E622E" w:rsidRPr="009D29D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9D29D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D29D1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9D29D1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9D29D1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9D29D1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9D29D1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D29D1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D29D1" w:rsidTr="00C37CD2">
        <w:trPr>
          <w:trHeight w:val="321"/>
        </w:trPr>
        <w:tc>
          <w:tcPr>
            <w:tcW w:w="516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D29D1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D29D1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D29D1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9D29D1" w:rsidTr="009A4CD3">
        <w:tc>
          <w:tcPr>
            <w:tcW w:w="516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D29D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9D29D1" w:rsidTr="009A4CD3">
        <w:tc>
          <w:tcPr>
            <w:tcW w:w="516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D29D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D29D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9D29D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9D29D1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9D29D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9D29D1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9D29D1">
        <w:rPr>
          <w:rFonts w:ascii="Arial Narrow" w:hAnsi="Arial Narrow" w:cs="Arial"/>
          <w:iCs/>
          <w:sz w:val="24"/>
          <w:szCs w:val="24"/>
        </w:rPr>
        <w:t>e</w:t>
      </w:r>
      <w:r w:rsidRPr="009D29D1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9D29D1">
        <w:rPr>
          <w:rFonts w:ascii="Arial Narrow" w:hAnsi="Arial Narrow" w:cs="Arial"/>
          <w:iCs/>
          <w:sz w:val="24"/>
          <w:szCs w:val="24"/>
        </w:rPr>
        <w:t>e</w:t>
      </w:r>
      <w:r w:rsidRPr="009D29D1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D29D1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9D29D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9D29D1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9D29D1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9D29D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9D29D1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9D29D1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9D29D1">
        <w:rPr>
          <w:rFonts w:ascii="Arial Narrow" w:hAnsi="Arial Narrow" w:cs="Arial"/>
          <w:i/>
          <w:vertAlign w:val="superscript"/>
        </w:rPr>
        <w:t xml:space="preserve">  </w:t>
      </w:r>
      <w:r w:rsidR="004B1027" w:rsidRPr="009D29D1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9D29D1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9D29D1" w:rsidRPr="009D29D1" w:rsidRDefault="009D29D1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9D29D1" w:rsidRPr="009D29D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AFB" w:rsidRDefault="00EF5AFB">
      <w:r>
        <w:separator/>
      </w:r>
    </w:p>
  </w:endnote>
  <w:endnote w:type="continuationSeparator" w:id="0">
    <w:p w:rsidR="00EF5AFB" w:rsidRDefault="00EF5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9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9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17B" w:rsidRDefault="00A961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AFB" w:rsidRDefault="00EF5AFB">
      <w:r>
        <w:separator/>
      </w:r>
    </w:p>
  </w:footnote>
  <w:footnote w:type="continuationSeparator" w:id="0">
    <w:p w:rsidR="00EF5AFB" w:rsidRDefault="00EF5AF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17B" w:rsidRDefault="00A961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17B" w:rsidRDefault="00A961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17B" w:rsidRDefault="00A961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AF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29D1"/>
    <w:rsid w:val="00A24942"/>
    <w:rsid w:val="00A311C9"/>
    <w:rsid w:val="00A46EFE"/>
    <w:rsid w:val="00A807A7"/>
    <w:rsid w:val="00A9617B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5AF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9DD71-027D-47EE-840D-EFE08925B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2022-01-20T12:07:00Z</dcterms:created>
  <dcterms:modified xsi:type="dcterms:W3CDTF">2022-01-20T12:07:00Z</dcterms:modified>
</cp:coreProperties>
</file>