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920996">
        <w:rPr>
          <w:rFonts w:ascii="Arial Narrow" w:hAnsi="Arial Narrow" w:cs="Arial Narrow"/>
          <w:b/>
          <w:sz w:val="22"/>
          <w:szCs w:val="22"/>
        </w:rPr>
        <w:t>3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920996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została zawarta umowa następującej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treści :</w:t>
      </w:r>
      <w:proofErr w:type="gramEnd"/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C517A1" w:rsidRPr="00C517A1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C517A1" w:rsidRPr="00C517A1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C517A1" w:rsidRPr="00C517A1">
        <w:rPr>
          <w:rFonts w:ascii="Arial Narrow" w:hAnsi="Arial Narrow" w:cs="Arial Narrow"/>
          <w:sz w:val="22"/>
          <w:szCs w:val="22"/>
        </w:rPr>
        <w:t>j</w:t>
      </w:r>
      <w:proofErr w:type="spellEnd"/>
      <w:r w:rsidR="00C517A1" w:rsidRPr="00C517A1">
        <w:rPr>
          <w:rFonts w:ascii="Arial Narrow" w:hAnsi="Arial Narrow" w:cs="Arial Narrow"/>
          <w:sz w:val="22"/>
          <w:szCs w:val="22"/>
        </w:rPr>
        <w:t xml:space="preserve">.)  </w:t>
      </w:r>
      <w:r w:rsidR="0092792E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920996" w:rsidRPr="00920996">
        <w:rPr>
          <w:rFonts w:ascii="Arial Narrow" w:hAnsi="Arial Narrow" w:cs="Arial Narrow"/>
          <w:b/>
          <w:sz w:val="22"/>
          <w:szCs w:val="22"/>
        </w:rPr>
        <w:t>Przeglądy i naprawy sprzętu i aparatury medycznej</w:t>
      </w:r>
      <w:r w:rsidR="00247A2A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920996">
        <w:rPr>
          <w:rFonts w:ascii="Arial Narrow" w:hAnsi="Arial Narrow" w:cs="Arial Narrow"/>
          <w:b/>
          <w:sz w:val="22"/>
          <w:szCs w:val="22"/>
        </w:rPr>
        <w:t>3/2022</w:t>
      </w:r>
      <w:r w:rsidR="001F5103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491C2D">
        <w:rPr>
          <w:rFonts w:ascii="Arial Narrow" w:hAnsi="Arial Narrow" w:cs="Arial Narrow"/>
          <w:sz w:val="22"/>
          <w:szCs w:val="22"/>
        </w:rPr>
        <w:t xml:space="preserve"> </w:t>
      </w:r>
      <w:r w:rsidR="00491C2D">
        <w:rPr>
          <w:rFonts w:ascii="Arial Narrow" w:hAnsi="Arial Narrow" w:cs="Arial Narrow"/>
          <w:b/>
          <w:sz w:val="22"/>
          <w:szCs w:val="22"/>
        </w:rPr>
        <w:t>(zad. nr 1</w:t>
      </w:r>
      <w:r w:rsidR="00353FF2">
        <w:rPr>
          <w:rFonts w:ascii="Arial Narrow" w:hAnsi="Arial Narrow" w:cs="Arial Narrow"/>
          <w:b/>
          <w:sz w:val="22"/>
          <w:szCs w:val="22"/>
        </w:rPr>
        <w:t>3</w:t>
      </w:r>
      <w:r w:rsidR="00491C2D">
        <w:rPr>
          <w:rFonts w:ascii="Arial Narrow" w:hAnsi="Arial Narrow" w:cs="Arial Narrow"/>
          <w:b/>
          <w:sz w:val="22"/>
          <w:szCs w:val="22"/>
        </w:rPr>
        <w:t>).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posiada określone przez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wytwórcę  instrukcje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r w:rsidR="005155C6">
        <w:rPr>
          <w:rFonts w:ascii="Arial Narrow" w:hAnsi="Arial Narrow" w:cs="Arial Narrow"/>
          <w:sz w:val="22"/>
          <w:szCs w:val="22"/>
        </w:rPr>
        <w:t>z 2021 r. poz. 1565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że wszystkie czynności związane z utrzymaniem aparatów będą wykonywane zgodnie z zaleceniami producenta, przy użyciu oryginalnych materiałów eksploatacyjnych i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części</w:t>
      </w:r>
      <w:r w:rsidR="00247A2A">
        <w:rPr>
          <w:rFonts w:ascii="Arial Narrow" w:hAnsi="Arial Narrow" w:cs="Arial Narrow"/>
          <w:sz w:val="22"/>
          <w:szCs w:val="22"/>
        </w:rPr>
        <w:t xml:space="preserve"> </w:t>
      </w:r>
      <w:r w:rsidR="00D30858" w:rsidRPr="00032204">
        <w:rPr>
          <w:rFonts w:ascii="Arial Narrow" w:hAnsi="Arial Narrow" w:cs="Arial Narrow"/>
          <w:i/>
          <w:sz w:val="22"/>
          <w:szCs w:val="22"/>
        </w:rPr>
        <w:t>(jeżeli</w:t>
      </w:r>
      <w:proofErr w:type="gramEnd"/>
      <w:r w:rsidR="00D30858" w:rsidRPr="00032204">
        <w:rPr>
          <w:rFonts w:ascii="Arial Narrow" w:hAnsi="Arial Narrow" w:cs="Arial Narrow"/>
          <w:i/>
          <w:sz w:val="22"/>
          <w:szCs w:val="22"/>
        </w:rPr>
        <w:t xml:space="preserve"> dotyczy).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certyfikaty osób wykonujących usługi uprawniające do wykonywania przeglądów serwisowych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świadectwa wzorcowania, kalibracji przyrządów pomiarowych oraz testerów wymaganych do wykonywania przeglądów okresowych, Wykonawca ma obowiązek przedstawienia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5155C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r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>. poz. 779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Zagospodarowanie/zutylizowanie wytworzonych przez siebie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5155C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r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>., poz. 779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5155C6">
        <w:rPr>
          <w:rFonts w:ascii="Arial Narrow" w:hAnsi="Arial Narrow" w:cs="Arial Narrow"/>
          <w:sz w:val="22"/>
          <w:szCs w:val="22"/>
        </w:rPr>
        <w:t xml:space="preserve"> </w:t>
      </w:r>
      <w:r w:rsidR="005155C6" w:rsidRPr="005155C6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zobowiązany jest do sporządzenia szczegółowego protokołu z 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wykonanego przeglądu technicznego </w:t>
      </w:r>
      <w:r w:rsidR="00D30858" w:rsidRPr="00032204">
        <w:rPr>
          <w:rFonts w:ascii="Arial Narrow" w:hAnsi="Arial Narrow" w:cs="Arial Narrow"/>
          <w:sz w:val="22"/>
          <w:szCs w:val="22"/>
        </w:rPr>
        <w:t>na sprzęt wymieniony w §1 ust.1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032204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kolejnego przeglądu.</w:t>
      </w:r>
    </w:p>
    <w:p w:rsidR="004D7377" w:rsidRPr="00032204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Zamawiający zleca naprawy wynikające z</w:t>
      </w:r>
      <w:r w:rsidR="001F5103">
        <w:rPr>
          <w:rFonts w:ascii="Arial Narrow" w:hAnsi="Arial Narrow" w:cs="Arial Narrow"/>
          <w:i/>
          <w:sz w:val="22"/>
          <w:szCs w:val="22"/>
        </w:rPr>
        <w:t>e</w:t>
      </w:r>
      <w:r w:rsidRPr="00032204">
        <w:rPr>
          <w:rFonts w:ascii="Arial Narrow" w:hAnsi="Arial Narrow" w:cs="Arial Narrow"/>
          <w:i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32204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Przed przystąpieniem do naprawy Wykonawca zobowiązany jest uzyskać od Zamawiającego akceptację kalkulacji wstępnej w formie pisemnej.  Po godzinach pracy i dni wolne – soboty, niedziele i święta Zamawiającego dopuszcza się wstępne ustalenia telefoniczne, które niezwłocznie zostaną potwierdzone zgodnie z ustępem 1</w:t>
      </w:r>
      <w:r w:rsidR="00A61BA1">
        <w:rPr>
          <w:rFonts w:ascii="Arial Narrow" w:hAnsi="Arial Narrow" w:cs="Arial Narrow"/>
          <w:i/>
          <w:sz w:val="22"/>
          <w:szCs w:val="22"/>
        </w:rPr>
        <w:t>4</w:t>
      </w:r>
      <w:r w:rsidRPr="00032204">
        <w:rPr>
          <w:rFonts w:ascii="Arial Narrow" w:hAnsi="Arial Narrow" w:cs="Arial Narrow"/>
          <w:i/>
          <w:sz w:val="22"/>
          <w:szCs w:val="22"/>
        </w:rPr>
        <w:t xml:space="preserve">. </w:t>
      </w:r>
    </w:p>
    <w:p w:rsidR="004D7377" w:rsidRPr="00032204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 xml:space="preserve">Wykonanie napraw określonych niniejszą umową następuje po ich zleceniu w formie pisemnej z podpisem Zamawiającego, które po wykonaniu należy rozliczyć w formie protokołu odbioru i kalkulacji szczegółowej. </w:t>
      </w:r>
    </w:p>
    <w:p w:rsidR="004D7377" w:rsidRPr="00032204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 xml:space="preserve">Wykonawca zobowiązany jest do sporządzenia każdorazowo szczegółowego protokołu z napraw z określeniem typu urządzenia, numeru fabrycznego, </w:t>
      </w:r>
      <w:proofErr w:type="gramStart"/>
      <w:r w:rsidRPr="00032204">
        <w:rPr>
          <w:rFonts w:ascii="Arial Narrow" w:hAnsi="Arial Narrow" w:cs="Arial Narrow"/>
          <w:i/>
          <w:sz w:val="22"/>
          <w:szCs w:val="22"/>
        </w:rPr>
        <w:t>opisem jaka</w:t>
      </w:r>
      <w:proofErr w:type="gramEnd"/>
      <w:r w:rsidRPr="00032204">
        <w:rPr>
          <w:rFonts w:ascii="Arial Narrow" w:hAnsi="Arial Narrow" w:cs="Arial Narrow"/>
          <w:i/>
          <w:sz w:val="22"/>
          <w:szCs w:val="22"/>
        </w:rPr>
        <w:t xml:space="preserve"> część została wymieniona. </w:t>
      </w:r>
    </w:p>
    <w:p w:rsidR="008C6435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W przypadku konieczności wymiany uszkodzonego elementu (</w:t>
      </w:r>
      <w:proofErr w:type="gramStart"/>
      <w:r>
        <w:rPr>
          <w:rFonts w:ascii="Arial Narrow" w:hAnsi="Arial Narrow"/>
          <w:i/>
          <w:sz w:val="22"/>
          <w:szCs w:val="22"/>
        </w:rPr>
        <w:t>nie</w:t>
      </w:r>
      <w:r w:rsidR="00247A2A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objętego</w:t>
      </w:r>
      <w:proofErr w:type="gramEnd"/>
      <w:r>
        <w:rPr>
          <w:rFonts w:ascii="Arial Narrow" w:hAnsi="Arial Narrow"/>
          <w:i/>
          <w:sz w:val="22"/>
          <w:szCs w:val="22"/>
        </w:rPr>
        <w:t xml:space="preserve"> zaleceniami producenta danego urządzenia), Wykonawca przedstawi każdorazowo Zamawiającemu informację o tym fakcie oraz wycenę kosztów wymiany części zamiennych. Wymiana nastąpi po akceptacji wyceny przez Zamawiającego.</w:t>
      </w:r>
    </w:p>
    <w:p w:rsidR="008C6435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>
        <w:rPr>
          <w:rFonts w:ascii="Arial Narrow" w:hAnsi="Arial Narrow"/>
          <w:i/>
          <w:sz w:val="22"/>
          <w:szCs w:val="22"/>
        </w:rPr>
        <w:t>podstawę do kasacji środka trwał</w:t>
      </w:r>
      <w:r>
        <w:rPr>
          <w:rFonts w:ascii="Arial Narrow" w:hAnsi="Arial Narrow"/>
          <w:i/>
          <w:sz w:val="22"/>
          <w:szCs w:val="22"/>
        </w:rPr>
        <w:t>ego.</w:t>
      </w:r>
    </w:p>
    <w:p w:rsidR="00A531BD" w:rsidRPr="00032204" w:rsidRDefault="00A531BD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i/>
          <w:sz w:val="22"/>
          <w:szCs w:val="22"/>
        </w:rPr>
      </w:pPr>
      <w:r w:rsidRPr="00032204">
        <w:rPr>
          <w:rFonts w:ascii="Arial Narrow" w:hAnsi="Arial Narrow"/>
          <w:i/>
          <w:sz w:val="22"/>
          <w:szCs w:val="22"/>
        </w:rPr>
        <w:t xml:space="preserve">Czas </w:t>
      </w:r>
      <w:r w:rsidR="00B71A09">
        <w:rPr>
          <w:rFonts w:ascii="Arial Narrow" w:hAnsi="Arial Narrow"/>
          <w:i/>
          <w:sz w:val="22"/>
          <w:szCs w:val="22"/>
        </w:rPr>
        <w:t xml:space="preserve">podjęcia czynności związanych z naprawą </w:t>
      </w:r>
      <w:r w:rsidRPr="00032204">
        <w:rPr>
          <w:rFonts w:ascii="Arial Narrow" w:hAnsi="Arial Narrow"/>
          <w:i/>
          <w:sz w:val="22"/>
          <w:szCs w:val="22"/>
        </w:rPr>
        <w:t xml:space="preserve">wynosi </w:t>
      </w:r>
      <w:r w:rsidRPr="00032204">
        <w:rPr>
          <w:rFonts w:ascii="Arial Narrow" w:hAnsi="Arial Narrow"/>
          <w:b/>
          <w:i/>
          <w:sz w:val="22"/>
          <w:szCs w:val="22"/>
        </w:rPr>
        <w:t>………… godzin</w:t>
      </w:r>
      <w:r w:rsidR="005155C6">
        <w:rPr>
          <w:rFonts w:ascii="Arial Narrow" w:hAnsi="Arial Narrow"/>
          <w:b/>
          <w:i/>
          <w:sz w:val="22"/>
          <w:szCs w:val="22"/>
        </w:rPr>
        <w:t xml:space="preserve"> </w:t>
      </w:r>
      <w:r w:rsidR="00705E0D">
        <w:rPr>
          <w:rFonts w:ascii="Arial Narrow" w:hAnsi="Arial Narrow"/>
          <w:b/>
          <w:i/>
          <w:sz w:val="22"/>
          <w:szCs w:val="22"/>
        </w:rPr>
        <w:t>od</w:t>
      </w:r>
      <w:r w:rsidR="005155C6">
        <w:rPr>
          <w:rFonts w:ascii="Arial Narrow" w:hAnsi="Arial Narrow"/>
          <w:b/>
          <w:i/>
          <w:sz w:val="22"/>
          <w:szCs w:val="22"/>
        </w:rPr>
        <w:t xml:space="preserve"> otrzymania przez Wykonawcę akceptacji kalkulacji cenowej przez Zamawiającego.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każdorazowo dokona wpisu w dokumentacji eksploatacyjnej urządzenia medycznego (tj. paszportu technicznego lub karty ewidencyjnej) o </w:t>
      </w:r>
      <w:r w:rsidR="008A5A7C" w:rsidRPr="00032204">
        <w:rPr>
          <w:rFonts w:ascii="Arial Narrow" w:hAnsi="Arial Narrow" w:cs="Arial Narrow"/>
          <w:sz w:val="22"/>
          <w:szCs w:val="22"/>
        </w:rPr>
        <w:t>zakresie wykonanych czynności</w:t>
      </w:r>
      <w:r w:rsidRPr="00032204">
        <w:rPr>
          <w:rFonts w:ascii="Arial Narrow" w:hAnsi="Arial Narrow" w:cs="Arial Narrow"/>
          <w:sz w:val="22"/>
          <w:szCs w:val="22"/>
        </w:rPr>
        <w:t>, potwierdzonego czytelnym podpisem i pieczątką imienną osoby upoważnionej przez Wykonawcę wraz z datą wykonania.</w:t>
      </w: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8D6AD6" w:rsidRPr="00032204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EE6C37" w:rsidRPr="00032204">
        <w:rPr>
          <w:rFonts w:ascii="Arial Narrow" w:hAnsi="Arial Narrow" w:cs="Arial Narrow"/>
          <w:b/>
          <w:sz w:val="22"/>
          <w:szCs w:val="22"/>
        </w:rPr>
        <w:t>zł</w:t>
      </w:r>
      <w:proofErr w:type="gramEnd"/>
      <w:r w:rsidR="0082257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netto: ………… zł (słownie: ……………)</w:t>
      </w:r>
    </w:p>
    <w:p w:rsidR="00EE6C37" w:rsidRPr="00032204" w:rsidRDefault="00EE6C37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032204">
        <w:rPr>
          <w:rFonts w:ascii="Arial Narrow" w:hAnsi="Arial Narrow" w:cs="Arial Narrow"/>
          <w:b/>
          <w:sz w:val="22"/>
          <w:szCs w:val="22"/>
        </w:rPr>
        <w:t>……………… zł</w:t>
      </w:r>
      <w:r w:rsidR="007712AD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  <w:r w:rsidR="00B235A8" w:rsidRPr="00032204">
        <w:rPr>
          <w:rFonts w:ascii="Arial Narrow" w:hAnsi="Arial Narrow" w:cs="Arial Narrow"/>
          <w:b/>
          <w:i/>
          <w:sz w:val="22"/>
          <w:szCs w:val="22"/>
        </w:rPr>
        <w:t xml:space="preserve">brutto </w:t>
      </w:r>
      <w:r w:rsidR="007712AD" w:rsidRPr="00032204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:rsidR="001F5103" w:rsidRDefault="001F510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1F5103" w:rsidRDefault="001F510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3</w:t>
      </w:r>
    </w:p>
    <w:p w:rsidR="003B12AB" w:rsidRPr="00032204" w:rsidRDefault="003B12AB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zobowiązuje się wykonać przedmiot umowy określony w § 1 ust. 1 umowy w siedzibie Zamawiającego </w:t>
      </w:r>
      <w:r w:rsidR="008F3E06" w:rsidRPr="00032204">
        <w:rPr>
          <w:rFonts w:ascii="Arial Narrow" w:hAnsi="Arial Narrow" w:cs="Arial Narrow"/>
          <w:sz w:val="22"/>
          <w:szCs w:val="22"/>
        </w:rPr>
        <w:br/>
      </w:r>
      <w:r w:rsidRPr="00032204">
        <w:rPr>
          <w:rFonts w:ascii="Arial Narrow" w:hAnsi="Arial Narrow" w:cs="Arial Narrow"/>
          <w:sz w:val="22"/>
          <w:szCs w:val="22"/>
        </w:rPr>
        <w:t>w okresie obowiązywania umowy.</w:t>
      </w:r>
    </w:p>
    <w:p w:rsidR="004765CC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4</w:t>
      </w:r>
    </w:p>
    <w:p w:rsidR="00F51908" w:rsidRPr="00032204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F51908" w:rsidRPr="005155C6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 przypadku konieczności wykonania przeglądu bez ustalenia wcześniejszego terminu, Wykonawca zobowiązuje się zrealizować przegląd techniczny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3817DE" w:rsidRPr="00032204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F5103">
        <w:rPr>
          <w:rFonts w:ascii="Arial Narrow" w:hAnsi="Arial Narrow" w:cs="Arial Narrow"/>
          <w:b/>
          <w:sz w:val="22"/>
          <w:szCs w:val="22"/>
        </w:rPr>
        <w:t xml:space="preserve">…… 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>dni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032204">
        <w:rPr>
          <w:rFonts w:ascii="Arial Narrow" w:hAnsi="Arial Narrow" w:cs="Arial Narrow"/>
          <w:sz w:val="22"/>
          <w:szCs w:val="22"/>
        </w:rPr>
        <w:t>od otrzymania z</w:t>
      </w:r>
      <w:r w:rsidRPr="00032204">
        <w:rPr>
          <w:rFonts w:ascii="Arial Narrow" w:hAnsi="Arial Narrow" w:cs="Arial Narrow"/>
          <w:sz w:val="22"/>
          <w:szCs w:val="22"/>
        </w:rPr>
        <w:t>lecenia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32204">
        <w:rPr>
          <w:rFonts w:ascii="Arial Narrow" w:hAnsi="Arial Narrow" w:cs="Arial Narrow"/>
          <w:sz w:val="22"/>
          <w:szCs w:val="22"/>
        </w:rPr>
        <w:t>/e-maila</w:t>
      </w:r>
      <w:r w:rsidR="000B1314" w:rsidRPr="00032204">
        <w:rPr>
          <w:rFonts w:ascii="Arial Narrow" w:hAnsi="Arial Narrow" w:cs="Arial Narrow"/>
          <w:sz w:val="22"/>
          <w:szCs w:val="22"/>
        </w:rPr>
        <w:t>.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</w:t>
      </w:r>
    </w:p>
    <w:p w:rsidR="005155C6" w:rsidRPr="00032204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5155C6">
        <w:rPr>
          <w:rFonts w:ascii="Arial Narrow" w:hAnsi="Arial Narrow" w:cs="Arial Narrow"/>
          <w:b/>
          <w:sz w:val="22"/>
          <w:szCs w:val="22"/>
        </w:rPr>
        <w:t>Zamawiający</w:t>
      </w:r>
      <w:r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 na adres e-mail </w:t>
      </w:r>
      <w:r w:rsidRPr="005155C6">
        <w:rPr>
          <w:rFonts w:ascii="Arial Narrow" w:hAnsi="Arial Narrow" w:cs="Arial Narrow"/>
          <w:b/>
          <w:sz w:val="22"/>
          <w:szCs w:val="22"/>
        </w:rPr>
        <w:t>Wykonawcy</w:t>
      </w:r>
      <w:r>
        <w:rPr>
          <w:rFonts w:ascii="Arial Narrow" w:hAnsi="Arial Narrow" w:cs="Arial Narrow"/>
          <w:sz w:val="22"/>
          <w:szCs w:val="22"/>
        </w:rPr>
        <w:t>: ………………</w:t>
      </w:r>
    </w:p>
    <w:p w:rsidR="008D6AD6" w:rsidRPr="00032204" w:rsidRDefault="008D6AD6" w:rsidP="005512CD">
      <w:pPr>
        <w:spacing w:line="276" w:lineRule="auto"/>
        <w:jc w:val="both"/>
        <w:rPr>
          <w:sz w:val="22"/>
          <w:szCs w:val="22"/>
        </w:rPr>
      </w:pPr>
    </w:p>
    <w:p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Pr="00032204" w:rsidRDefault="00E50956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technicznego, kartą techniczną wykonania usługi oraz certyfikatem w przypadku dopuszczenia aparatów do eksploatacji.</w:t>
      </w:r>
    </w:p>
    <w:p w:rsidR="00602B90" w:rsidRPr="00032204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objętych  niniejszą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umową, chyba że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FA2F6B" w:rsidRPr="00FA2F6B" w:rsidRDefault="00FA2F6B" w:rsidP="00FA2F6B">
      <w:pPr>
        <w:pStyle w:val="Akapitzlist"/>
        <w:numPr>
          <w:ilvl w:val="0"/>
          <w:numId w:val="16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FA2F6B">
      <w:pPr>
        <w:pStyle w:val="Akapitzlist"/>
        <w:numPr>
          <w:ilvl w:val="0"/>
          <w:numId w:val="16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niż  określony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3B12AB" w:rsidRPr="00032204" w:rsidRDefault="003B12AB" w:rsidP="00E61AB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FC24E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A66AE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0" w:history="1">
        <w:r w:rsidR="00E61ABD" w:rsidRPr="00FA66AE">
          <w:rPr>
            <w:rStyle w:val="Hipercze"/>
            <w:rFonts w:ascii="Arial Narrow" w:hAnsi="Arial Narrow"/>
            <w:b/>
            <w:sz w:val="22"/>
          </w:rPr>
          <w:t>wzmed@10wsk.mil.</w:t>
        </w:r>
        <w:proofErr w:type="gramStart"/>
        <w:r w:rsidR="00E61ABD" w:rsidRPr="00FA66AE">
          <w:rPr>
            <w:rStyle w:val="Hipercze"/>
            <w:rFonts w:ascii="Arial Narrow" w:hAnsi="Arial Narrow"/>
            <w:b/>
            <w:sz w:val="22"/>
          </w:rPr>
          <w:t>pl</w:t>
        </w:r>
      </w:hyperlink>
      <w:r w:rsidR="005375F6" w:rsidRPr="00E61ABD">
        <w:rPr>
          <w:rFonts w:ascii="Arial Narrow" w:hAnsi="Arial Narrow" w:cs="Arial Narrow"/>
          <w:b/>
          <w:bCs/>
          <w:sz w:val="22"/>
          <w:szCs w:val="22"/>
        </w:rPr>
        <w:t>l</w:t>
      </w:r>
      <w:proofErr w:type="gramEnd"/>
      <w:r w:rsidR="00FA66AE">
        <w:t xml:space="preserve"> </w:t>
      </w:r>
      <w:r w:rsidR="00FA66AE" w:rsidRPr="00FA66AE">
        <w:rPr>
          <w:rFonts w:ascii="Arial Narrow" w:hAnsi="Arial Narrow"/>
          <w:sz w:val="22"/>
        </w:rPr>
        <w:t xml:space="preserve">lub </w:t>
      </w:r>
      <w:hyperlink r:id="rId11" w:history="1">
        <w:r w:rsidR="00E61ABD" w:rsidRPr="00E61ABD">
          <w:rPr>
            <w:rStyle w:val="Hipercze"/>
            <w:rFonts w:ascii="Arial Narrow" w:hAnsi="Arial Narrow"/>
            <w:b/>
            <w:sz w:val="22"/>
          </w:rPr>
          <w:t>m.zukowski@10wsk.mil.pl</w:t>
        </w:r>
      </w:hyperlink>
      <w:r w:rsidR="00E61ABD">
        <w:rPr>
          <w:rFonts w:ascii="Arial Narrow" w:hAnsi="Arial Narrow"/>
          <w:sz w:val="22"/>
        </w:rPr>
        <w:t xml:space="preserve"> </w:t>
      </w:r>
      <w:r w:rsidR="00FA66AE" w:rsidRPr="00FA66AE">
        <w:rPr>
          <w:sz w:val="22"/>
        </w:rPr>
        <w:t xml:space="preserve"> </w:t>
      </w:r>
      <w:r w:rsidR="005375F6" w:rsidRPr="00FA66AE">
        <w:rPr>
          <w:rFonts w:ascii="Arial Narrow" w:hAnsi="Arial Narrow" w:cs="Arial Narrow"/>
          <w:b/>
          <w:bCs/>
          <w:sz w:val="20"/>
          <w:szCs w:val="22"/>
        </w:rPr>
        <w:t xml:space="preserve"> </w:t>
      </w:r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</w:t>
      </w:r>
      <w:bookmarkStart w:id="0" w:name="_GoBack"/>
      <w:bookmarkEnd w:id="0"/>
      <w:r w:rsidRPr="00032204">
        <w:rPr>
          <w:rFonts w:ascii="Arial Narrow" w:hAnsi="Arial Narrow" w:cs="Arial Narrow"/>
          <w:b/>
          <w:bCs/>
          <w:sz w:val="22"/>
          <w:szCs w:val="22"/>
        </w:rPr>
        <w:t>nawcą jest także:</w:t>
      </w:r>
    </w:p>
    <w:p w:rsidR="001F5103" w:rsidRDefault="001F5103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.o. Kierownik Sekcji Napraw Sprzętu Medycznego: 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, tel. 782 802 112, adres e-mail: </w:t>
      </w:r>
      <w:hyperlink r:id="rId12" w:history="1">
        <w:r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3B12AB" w:rsidRPr="00032204" w:rsidRDefault="0034575F" w:rsidP="005512CD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razie nieterminowego wykonania przeglądów okresowych Zamawiający będzie uprawniony do nałożenia na Wykonawcę kary umownej w wysokości 0,1% wynagrodzenia wskazanego w §2 ust. 1 - za każdy dzień zwłoki</w:t>
      </w:r>
      <w:r w:rsidR="00F95C1E" w:rsidRPr="00032204">
        <w:rPr>
          <w:rFonts w:ascii="Arial Narrow" w:hAnsi="Arial Narrow" w:cs="Arial Narrow"/>
          <w:sz w:val="22"/>
          <w:szCs w:val="22"/>
        </w:rPr>
        <w:t>;</w:t>
      </w:r>
    </w:p>
    <w:p w:rsidR="00A61BA1" w:rsidRPr="00032204" w:rsidRDefault="00A61BA1" w:rsidP="005512CD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w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przypadku zwłoki lub braku reakcji </w:t>
      </w:r>
      <w:r w:rsidRPr="001F5103">
        <w:rPr>
          <w:rFonts w:ascii="Arial Narrow" w:hAnsi="Arial Narrow" w:cs="Arial Narrow"/>
          <w:sz w:val="22"/>
          <w:szCs w:val="22"/>
        </w:rPr>
        <w:t xml:space="preserve">serwisu na zgłoszenie awarii w terminie określonym w § 1 ust. 20 - 0,1% wartości brutto określonej w § 2 ust. 1, za </w:t>
      </w:r>
      <w:r w:rsidR="00263208" w:rsidRPr="001F5103">
        <w:rPr>
          <w:rFonts w:ascii="Arial Narrow" w:hAnsi="Arial Narrow" w:cs="Arial Narrow"/>
          <w:sz w:val="22"/>
          <w:szCs w:val="22"/>
        </w:rPr>
        <w:t>każdą godzinę</w:t>
      </w:r>
      <w:r w:rsidRPr="001F5103">
        <w:rPr>
          <w:rFonts w:ascii="Arial Narrow" w:hAnsi="Arial Narrow" w:cs="Arial Narrow"/>
          <w:sz w:val="22"/>
          <w:szCs w:val="22"/>
        </w:rPr>
        <w:t xml:space="preserve"> zwłoki</w:t>
      </w:r>
      <w:r>
        <w:rPr>
          <w:rFonts w:ascii="Arial Narrow" w:hAnsi="Arial Narrow" w:cs="Arial Narrow"/>
          <w:sz w:val="22"/>
          <w:szCs w:val="22"/>
        </w:rPr>
        <w:t xml:space="preserve">, jednak nie więcej niż 10% wartości brutto </w:t>
      </w:r>
      <w:r w:rsidR="00385EB8">
        <w:rPr>
          <w:rFonts w:ascii="Arial Narrow" w:hAnsi="Arial Narrow" w:cs="Arial Narrow"/>
          <w:sz w:val="22"/>
          <w:szCs w:val="22"/>
        </w:rPr>
        <w:t>umowy;</w:t>
      </w:r>
    </w:p>
    <w:p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>z przyczyn zależnych od Wykonawcy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BC62D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y;</w:t>
      </w:r>
    </w:p>
    <w:p w:rsidR="00457036" w:rsidRPr="00BC62D8" w:rsidRDefault="00385EB8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</w:rPr>
        <w:t>w</w:t>
      </w:r>
      <w:proofErr w:type="gramEnd"/>
      <w:r>
        <w:rPr>
          <w:rFonts w:ascii="Arial Narrow" w:hAnsi="Arial Narrow"/>
          <w:sz w:val="22"/>
        </w:rPr>
        <w:t xml:space="preserve"> przypadku niedokonania zapłaty lub nieterminowej zapłaty wynagrodzenia należnego podwykonawcom z tytułu zmiany wysokości wynagrodzenia, o które</w:t>
      </w:r>
      <w:r w:rsidR="004F4851">
        <w:rPr>
          <w:rFonts w:ascii="Arial Narrow" w:hAnsi="Arial Narrow"/>
          <w:sz w:val="22"/>
        </w:rPr>
        <w:t>j</w:t>
      </w:r>
      <w:r>
        <w:rPr>
          <w:rFonts w:ascii="Arial Narrow" w:hAnsi="Arial Narrow"/>
          <w:sz w:val="22"/>
        </w:rPr>
        <w:t xml:space="preserve"> mowa w § 13 umowy Wykonawca zobowiązany jest do zapłaty na rzecz Zamawiającego kary umownej - w wysokości 1% wynagrodzenia brutto, za każdy przypadek naruszenia</w:t>
      </w:r>
      <w:r w:rsidR="00FA4D70">
        <w:rPr>
          <w:rFonts w:ascii="Arial Narrow" w:hAnsi="Arial Narrow"/>
          <w:sz w:val="22"/>
        </w:rPr>
        <w:t>.</w:t>
      </w:r>
    </w:p>
    <w:p w:rsidR="005375F6" w:rsidRPr="00032204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lastRenderedPageBreak/>
        <w:t>Łączna maksymalna wysokość kar umownych przewidzianych w niniejszym paragrafie nie może przekroczyć 50% 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usługach ponad </w:t>
      </w:r>
      <w:r w:rsidRPr="008F6546">
        <w:rPr>
          <w:rFonts w:ascii="Arial Narrow" w:hAnsi="Arial Narrow"/>
          <w:sz w:val="22"/>
          <w:szCs w:val="22"/>
        </w:rPr>
        <w:t xml:space="preserve">termin określony w § 1 ust. </w:t>
      </w:r>
      <w:r w:rsidR="008C6435">
        <w:rPr>
          <w:rFonts w:ascii="Arial Narrow" w:hAnsi="Arial Narrow"/>
          <w:sz w:val="22"/>
          <w:szCs w:val="22"/>
        </w:rPr>
        <w:t>20</w:t>
      </w:r>
      <w:r w:rsidR="00032204" w:rsidRPr="008F6546">
        <w:rPr>
          <w:rFonts w:ascii="Arial Narrow" w:hAnsi="Arial Narrow"/>
          <w:sz w:val="22"/>
          <w:szCs w:val="22"/>
        </w:rPr>
        <w:t xml:space="preserve"> i </w:t>
      </w:r>
      <w:r w:rsidR="005155C6">
        <w:rPr>
          <w:rFonts w:ascii="Arial Narrow" w:hAnsi="Arial Narrow"/>
          <w:sz w:val="22"/>
          <w:szCs w:val="22"/>
        </w:rPr>
        <w:t>§ 4 ust. 1 i 2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 1 powyżej, ma prawo, po uprzednim zawiadomieniu </w:t>
      </w:r>
      <w:proofErr w:type="spellStart"/>
      <w:r w:rsidRPr="00032204">
        <w:rPr>
          <w:rFonts w:ascii="Arial Narrow" w:hAnsi="Arial Narrow"/>
          <w:sz w:val="22"/>
          <w:szCs w:val="22"/>
        </w:rPr>
        <w:t>faxem</w:t>
      </w:r>
      <w:proofErr w:type="spellEnd"/>
      <w:r w:rsidRPr="00032204">
        <w:rPr>
          <w:rFonts w:ascii="Arial Narrow" w:hAnsi="Arial Narrow"/>
          <w:sz w:val="22"/>
          <w:szCs w:val="22"/>
        </w:rPr>
        <w:t xml:space="preserve">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>podpisania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co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najmniej dwukrotnie nie zrealizował zamówień w terminie ustalonym niniejszą umową,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terminie 30 dni od dnia powzięcia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wiadomości  o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której dokonano wyboru Wykonawcy jest możliwa, w szczególności:</w:t>
      </w:r>
    </w:p>
    <w:p w:rsidR="00032204" w:rsidRPr="00032204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021996" w:rsidRPr="001F5103" w:rsidRDefault="00B67212" w:rsidP="00B67212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F5103">
        <w:rPr>
          <w:rFonts w:ascii="Arial Narrow" w:hAnsi="Arial Narrow" w:cs="Arial Narrow"/>
          <w:sz w:val="22"/>
          <w:szCs w:val="22"/>
        </w:rPr>
        <w:t>Zamawiający przewiduje dokonania zamówień dodatkowych w wysokości do 10% wartości zamówienia, zgodnie z art. 455 ust. 2 ustawy Prawo Zamówień Publicznych.</w:t>
      </w:r>
    </w:p>
    <w:p w:rsidR="00B67212" w:rsidRDefault="00B67212" w:rsidP="00B67212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§ 1</w:t>
      </w:r>
      <w:r w:rsidR="00D83455" w:rsidRPr="00032204">
        <w:rPr>
          <w:rFonts w:ascii="Arial Narrow" w:hAnsi="Arial Narrow" w:cs="Arial Narrow"/>
          <w:sz w:val="22"/>
          <w:szCs w:val="22"/>
        </w:rPr>
        <w:t>2</w:t>
      </w:r>
    </w:p>
    <w:p w:rsidR="006133B0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Zamawiający określa następujące zasady zmian umowy w zakresie wynagrodzenia należnego Wykonawcy,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1)   stawki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podatku od towarów i usług</w:t>
      </w:r>
      <w:r w:rsidR="005155C6"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Wartość netto wynagrodzenia Wykonawcy nie ulegnie zmianie. Strony ustalą protokolarnie wartość usług wykonanych wg stanu na dzień poprzedzający zmianę stawki podatku VAT</w:t>
      </w:r>
      <w:r w:rsidR="005155C6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 xml:space="preserve">;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2)  </w:t>
      </w:r>
      <w:r w:rsidR="000E3FB1" w:rsidRPr="00032204">
        <w:rPr>
          <w:rFonts w:ascii="Arial Narrow" w:hAnsi="Arial Narrow"/>
          <w:sz w:val="22"/>
          <w:szCs w:val="22"/>
        </w:rPr>
        <w:t>w</w:t>
      </w:r>
      <w:r w:rsidRPr="00032204">
        <w:rPr>
          <w:rFonts w:ascii="Arial Narrow" w:hAnsi="Arial Narrow"/>
          <w:sz w:val="22"/>
          <w:szCs w:val="22"/>
        </w:rPr>
        <w:t>ysokości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minimalnego wynagrodzenia za pracę albo wysokości minimalnej stawki godzinowej, ustalonych na podstawie przepisów ustawy z dnia 10 października 2002 r. o minimalnym wynagrodzeniu za pracę: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 kalkulacją kosztów wynikającą z przedmiotowej zmiany;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3)  zasad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podlegania ubezpieczeniom społecznym lub ubezpieczeniu zdrowotnemu lub wysokości stawki składki na ubezpieczenia społeczne lub zdrowotne:</w:t>
      </w:r>
    </w:p>
    <w:p w:rsidR="009B1B90" w:rsidRPr="00032204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</w:t>
      </w:r>
      <w:r w:rsidRPr="00032204">
        <w:rPr>
          <w:rFonts w:ascii="Arial Narrow" w:hAnsi="Arial Narrow"/>
          <w:sz w:val="22"/>
          <w:szCs w:val="22"/>
        </w:rPr>
        <w:t xml:space="preserve"> </w:t>
      </w:r>
      <w:r w:rsidR="006133B0" w:rsidRPr="00032204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4) zasad gromadzenia i wysokości wpłat do pracowniczych planów kapitałowych, o których mowa w ustawie z dnia 04 października 2018 r. o pracowniczych planach kapitałowych. Wynagrodzenie może ulec zmianie odpowiednio do zmiany wysokości kosztów ponoszonych przez Wykonawcę w związku z realizacją przedmiotowego zamówienia, o ile zmiana tych kosztów wynika ze zmiany przepisów prawa dot., zasad gromadzenia i wysokości wpłat do pracowniczych planów kapitałowych i ma wpływ na koszt wykonywania zamówienia przez Wykonawcę. Wprowadzenie przedmiotowych zmian wynagrodzenia możliwe będzie, jeżeli Wykonawca: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a</w:t>
      </w:r>
      <w:proofErr w:type="gramEnd"/>
      <w:r w:rsidRPr="00032204">
        <w:rPr>
          <w:rFonts w:ascii="Arial Narrow" w:hAnsi="Arial Narrow"/>
          <w:sz w:val="22"/>
          <w:szCs w:val="22"/>
        </w:rPr>
        <w:t>) udowodni, że zmiana w/w przepisów będzie miała wpływ na koszty wykonania zamówienia przez Wykonawcę,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b</w:t>
      </w:r>
      <w:proofErr w:type="gramEnd"/>
      <w:r w:rsidRPr="00032204">
        <w:rPr>
          <w:rFonts w:ascii="Arial Narrow" w:hAnsi="Arial Narrow"/>
          <w:sz w:val="22"/>
          <w:szCs w:val="22"/>
        </w:rPr>
        <w:t>) wykaże, jaką część wynagrodzenia stanowią koszty pracy ponoszone przez wykonawcę w trakcie realizacji zamówienia oraz jak zmiana przepisów wpłynie na wysokość tych kosztów.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>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wejścia w życie zmian, o których mowa w ust. 1, także Zamawiający może zwrócić się do Wykonawcy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032204">
        <w:rPr>
          <w:rFonts w:ascii="Arial Narrow" w:hAnsi="Arial Narrow"/>
          <w:sz w:val="22"/>
          <w:szCs w:val="22"/>
        </w:rPr>
        <w:t>wynikać w jakim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Wykonawcy. </w:t>
      </w:r>
    </w:p>
    <w:p w:rsidR="00EE6C37" w:rsidRPr="00032204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13</w:t>
      </w:r>
    </w:p>
    <w:p w:rsidR="008F6546" w:rsidRPr="001F5103" w:rsidRDefault="008F6546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Zamawiający dopuszcza również zmianę w przypadku zmiany ceny materiałów lub kosztów związanych z realizacją zamówienia. Poziom zmiany ceny </w:t>
      </w:r>
      <w:r w:rsidR="000514FF">
        <w:rPr>
          <w:rFonts w:ascii="Arial Narrow" w:hAnsi="Arial Narrow"/>
          <w:sz w:val="22"/>
          <w:szCs w:val="22"/>
        </w:rPr>
        <w:t>materiałów lub kosztów związanych z realizacją zamówienia uprawniający Strony Umowy do żądania zmiany wynagrodzenia ustala się na 25%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25%.</w:t>
      </w:r>
    </w:p>
    <w:p w:rsidR="000514FF" w:rsidRPr="001F5103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5103">
        <w:rPr>
          <w:rFonts w:ascii="Arial Narrow" w:hAnsi="Arial Narrow"/>
          <w:sz w:val="22"/>
          <w:szCs w:val="22"/>
        </w:rPr>
        <w:lastRenderedPageBreak/>
        <w:t>W przypadku zaistnienia przesłanki będącej podstawą zmiany wynagrodzenia, określa się następujące okresy, w których Wykonawca może zwrócić się w formie pisemnej do Zamawiające o zmianę wynagrodzenia</w:t>
      </w:r>
      <w:r w:rsidR="00263208" w:rsidRPr="001F5103">
        <w:rPr>
          <w:rFonts w:ascii="Arial Narrow" w:hAnsi="Arial Narrow"/>
          <w:sz w:val="22"/>
          <w:szCs w:val="22"/>
        </w:rPr>
        <w:t xml:space="preserve"> nie wcześniej niż po upływie 12 </w:t>
      </w:r>
      <w:r w:rsidRPr="001F5103">
        <w:rPr>
          <w:rFonts w:ascii="Arial Narrow" w:hAnsi="Arial Narrow"/>
          <w:sz w:val="22"/>
          <w:szCs w:val="22"/>
        </w:rPr>
        <w:t xml:space="preserve">miesięcy licząc od dnia zawarcia umowy, przy czym zmiana wynagrodzenia nie może być dokonywana </w:t>
      </w:r>
      <w:proofErr w:type="gramStart"/>
      <w:r w:rsidRPr="001F5103">
        <w:rPr>
          <w:rFonts w:ascii="Arial Narrow" w:hAnsi="Arial Narrow"/>
          <w:sz w:val="22"/>
          <w:szCs w:val="22"/>
        </w:rPr>
        <w:t>częściej niż co</w:t>
      </w:r>
      <w:proofErr w:type="gramEnd"/>
      <w:r w:rsidRPr="001F5103">
        <w:rPr>
          <w:rFonts w:ascii="Arial Narrow" w:hAnsi="Arial Narrow"/>
          <w:sz w:val="22"/>
          <w:szCs w:val="22"/>
        </w:rPr>
        <w:t xml:space="preserve"> dwanaście miesięcy.</w:t>
      </w:r>
    </w:p>
    <w:p w:rsidR="000514FF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5103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F5103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F5103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F5103">
        <w:rPr>
          <w:rFonts w:ascii="Arial Narrow" w:hAnsi="Arial Narrow"/>
          <w:sz w:val="22"/>
          <w:szCs w:val="22"/>
        </w:rPr>
        <w:t xml:space="preserve"> za rok poprzedni</w:t>
      </w:r>
      <w:r w:rsidRPr="001F5103">
        <w:rPr>
          <w:rFonts w:ascii="Arial Narrow" w:hAnsi="Arial Narrow"/>
          <w:sz w:val="22"/>
          <w:szCs w:val="22"/>
        </w:rPr>
        <w:t>. Maksymalna</w:t>
      </w:r>
      <w:r>
        <w:rPr>
          <w:rFonts w:ascii="Arial Narrow" w:hAnsi="Arial Narrow"/>
          <w:sz w:val="22"/>
          <w:szCs w:val="22"/>
        </w:rPr>
        <w:t xml:space="preserve"> łączna wartość zmiany wynagrodzenia, jak dopuszcza Zamawiający w efekcie zastosowania postanowień o zasadach wprowadzenia zmian wysokości wynagrodzenia stanowi 10% wynagrodzenia brutto, o którym mowa w § </w:t>
      </w:r>
      <w:r w:rsidR="002E4395">
        <w:rPr>
          <w:rFonts w:ascii="Arial Narrow" w:hAnsi="Arial Narrow"/>
          <w:sz w:val="22"/>
          <w:szCs w:val="22"/>
        </w:rPr>
        <w:t>2 ust. 1.</w:t>
      </w:r>
    </w:p>
    <w:p w:rsidR="002E4395" w:rsidRDefault="002E4395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</w:t>
      </w:r>
      <w:proofErr w:type="gramStart"/>
      <w:r>
        <w:rPr>
          <w:rFonts w:ascii="Arial Narrow" w:hAnsi="Arial Narrow"/>
          <w:sz w:val="22"/>
          <w:szCs w:val="22"/>
        </w:rPr>
        <w:t>przypadku gdy</w:t>
      </w:r>
      <w:proofErr w:type="gramEnd"/>
      <w:r>
        <w:rPr>
          <w:rFonts w:ascii="Arial Narrow" w:hAnsi="Arial Narrow"/>
          <w:sz w:val="22"/>
          <w:szCs w:val="22"/>
        </w:rPr>
        <w:t xml:space="preserve"> Wykonawca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wykona</w:t>
      </w:r>
      <w:r w:rsidR="00294E21">
        <w:rPr>
          <w:rFonts w:ascii="Arial Narrow" w:hAnsi="Arial Narrow"/>
          <w:sz w:val="22"/>
          <w:szCs w:val="22"/>
        </w:rPr>
        <w:t>wcy, jeżeli łącznie spełnione są</w:t>
      </w:r>
      <w:r>
        <w:rPr>
          <w:rFonts w:ascii="Arial Narrow" w:hAnsi="Arial Narrow"/>
          <w:sz w:val="22"/>
          <w:szCs w:val="22"/>
        </w:rPr>
        <w:t xml:space="preserve"> następujące warunki:</w:t>
      </w:r>
    </w:p>
    <w:p w:rsidR="002E4395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przedmiotem</w:t>
      </w:r>
      <w:proofErr w:type="gramEnd"/>
      <w:r>
        <w:rPr>
          <w:rFonts w:ascii="Arial Narrow" w:hAnsi="Arial Narrow"/>
          <w:sz w:val="22"/>
          <w:szCs w:val="22"/>
        </w:rPr>
        <w:t xml:space="preserve"> umowy są usługi,</w:t>
      </w:r>
    </w:p>
    <w:p w:rsidR="002E4395" w:rsidRPr="008F6546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okres</w:t>
      </w:r>
      <w:proofErr w:type="gramEnd"/>
      <w:r>
        <w:rPr>
          <w:rFonts w:ascii="Arial Narrow" w:hAnsi="Arial Narrow"/>
          <w:sz w:val="22"/>
          <w:szCs w:val="22"/>
        </w:rPr>
        <w:t xml:space="preserve"> obowiązywania umowy przekracza 12 miesięcy.</w:t>
      </w:r>
    </w:p>
    <w:p w:rsidR="008F6546" w:rsidRDefault="008F6546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8F6546" w:rsidRPr="00032204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§14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</w:t>
      </w:r>
      <w:proofErr w:type="gramStart"/>
      <w:r w:rsidRPr="00032204">
        <w:rPr>
          <w:sz w:val="22"/>
          <w:szCs w:val="22"/>
        </w:rPr>
        <w:t xml:space="preserve">publicznych 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</w:t>
      </w:r>
      <w:proofErr w:type="gramEnd"/>
      <w:r w:rsidRPr="00032204">
        <w:rPr>
          <w:sz w:val="22"/>
          <w:szCs w:val="22"/>
        </w:rPr>
        <w:t xml:space="preserve"> Kodeksu cywilnego.</w:t>
      </w:r>
    </w:p>
    <w:p w:rsidR="003B12AB" w:rsidRPr="00032204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15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385EB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1EB" w:rsidRDefault="00A561EB" w:rsidP="00667665">
      <w:r>
        <w:separator/>
      </w:r>
    </w:p>
  </w:endnote>
  <w:endnote w:type="continuationSeparator" w:id="0">
    <w:p w:rsidR="00A561EB" w:rsidRDefault="00A561EB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97D" w:rsidRPr="00EA17E6" w:rsidRDefault="0067230D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E61ABD">
      <w:rPr>
        <w:rFonts w:ascii="Arial Narrow" w:hAnsi="Arial Narrow"/>
        <w:noProof/>
        <w:sz w:val="20"/>
      </w:rPr>
      <w:t>3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1EB" w:rsidRDefault="00A561EB" w:rsidP="00667665">
      <w:r>
        <w:separator/>
      </w:r>
    </w:p>
  </w:footnote>
  <w:footnote w:type="continuationSeparator" w:id="0">
    <w:p w:rsidR="00A561EB" w:rsidRDefault="00A561EB" w:rsidP="00667665">
      <w:r>
        <w:continuationSeparator/>
      </w:r>
    </w:p>
  </w:footnote>
  <w:footnote w:id="1">
    <w:p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</w:t>
      </w:r>
      <w:proofErr w:type="gramStart"/>
      <w:r w:rsidRPr="000156CB">
        <w:rPr>
          <w:rFonts w:ascii="Arial Narrow" w:hAnsi="Arial Narrow"/>
        </w:rPr>
        <w:t>niewłaściwe</w:t>
      </w:r>
      <w:proofErr w:type="gramEnd"/>
      <w:r w:rsidRPr="000156CB">
        <w:rPr>
          <w:rFonts w:ascii="Arial Narrow" w:hAnsi="Arial Narrow"/>
        </w:rPr>
        <w:t xml:space="preserve">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1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35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3"/>
  </w:num>
  <w:num w:numId="16">
    <w:abstractNumId w:val="31"/>
  </w:num>
  <w:num w:numId="17">
    <w:abstractNumId w:val="34"/>
  </w:num>
  <w:num w:numId="18">
    <w:abstractNumId w:val="28"/>
  </w:num>
  <w:num w:numId="19">
    <w:abstractNumId w:val="26"/>
  </w:num>
  <w:num w:numId="20">
    <w:abstractNumId w:val="21"/>
  </w:num>
  <w:num w:numId="21">
    <w:abstractNumId w:val="25"/>
  </w:num>
  <w:num w:numId="22">
    <w:abstractNumId w:val="17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8"/>
  </w:num>
  <w:num w:numId="30">
    <w:abstractNumId w:val="30"/>
    <w:lvlOverride w:ilvl="0">
      <w:startOverride w:val="1"/>
    </w:lvlOverride>
  </w:num>
  <w:num w:numId="31">
    <w:abstractNumId w:val="27"/>
  </w:num>
  <w:num w:numId="32">
    <w:abstractNumId w:val="20"/>
  </w:num>
  <w:num w:numId="33">
    <w:abstractNumId w:val="22"/>
    <w:lvlOverride w:ilvl="0">
      <w:startOverride w:val="1"/>
    </w:lvlOverride>
  </w:num>
  <w:num w:numId="34">
    <w:abstractNumId w:val="15"/>
  </w:num>
  <w:num w:numId="35">
    <w:abstractNumId w:val="36"/>
  </w:num>
  <w:num w:numId="36">
    <w:abstractNumId w:val="37"/>
  </w:num>
  <w:num w:numId="37">
    <w:abstractNumId w:val="19"/>
  </w:num>
  <w:num w:numId="38">
    <w:abstractNumId w:val="23"/>
  </w:num>
  <w:num w:numId="39">
    <w:abstractNumId w:val="29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156CB"/>
    <w:rsid w:val="00021996"/>
    <w:rsid w:val="0002237F"/>
    <w:rsid w:val="00032204"/>
    <w:rsid w:val="000340B6"/>
    <w:rsid w:val="000514FF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C2CC4"/>
    <w:rsid w:val="000E3FB1"/>
    <w:rsid w:val="00127C19"/>
    <w:rsid w:val="0016618B"/>
    <w:rsid w:val="00173C74"/>
    <w:rsid w:val="001C1AFD"/>
    <w:rsid w:val="001D276D"/>
    <w:rsid w:val="001F18BB"/>
    <w:rsid w:val="001F5103"/>
    <w:rsid w:val="002123F1"/>
    <w:rsid w:val="00216374"/>
    <w:rsid w:val="00232EB6"/>
    <w:rsid w:val="00233515"/>
    <w:rsid w:val="00237E53"/>
    <w:rsid w:val="00247A2A"/>
    <w:rsid w:val="00263208"/>
    <w:rsid w:val="002949F2"/>
    <w:rsid w:val="00294E21"/>
    <w:rsid w:val="002B1954"/>
    <w:rsid w:val="002D76CD"/>
    <w:rsid w:val="002E3D42"/>
    <w:rsid w:val="002E4395"/>
    <w:rsid w:val="002F71D6"/>
    <w:rsid w:val="0030248C"/>
    <w:rsid w:val="00303A42"/>
    <w:rsid w:val="003179F7"/>
    <w:rsid w:val="00335CD6"/>
    <w:rsid w:val="00345088"/>
    <w:rsid w:val="0034575F"/>
    <w:rsid w:val="00350A06"/>
    <w:rsid w:val="00353A69"/>
    <w:rsid w:val="00353FF2"/>
    <w:rsid w:val="00357968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E05AC"/>
    <w:rsid w:val="00420714"/>
    <w:rsid w:val="00433663"/>
    <w:rsid w:val="00434763"/>
    <w:rsid w:val="00443BD2"/>
    <w:rsid w:val="00446D80"/>
    <w:rsid w:val="00457036"/>
    <w:rsid w:val="0046397D"/>
    <w:rsid w:val="00463FBE"/>
    <w:rsid w:val="004765CC"/>
    <w:rsid w:val="00490D75"/>
    <w:rsid w:val="00491C2D"/>
    <w:rsid w:val="004B18CA"/>
    <w:rsid w:val="004B3B59"/>
    <w:rsid w:val="004D7377"/>
    <w:rsid w:val="004F3C83"/>
    <w:rsid w:val="004F481E"/>
    <w:rsid w:val="004F4851"/>
    <w:rsid w:val="005155C6"/>
    <w:rsid w:val="005215C9"/>
    <w:rsid w:val="00531F6C"/>
    <w:rsid w:val="005375F6"/>
    <w:rsid w:val="005457E6"/>
    <w:rsid w:val="005512CD"/>
    <w:rsid w:val="005758E3"/>
    <w:rsid w:val="00577DF8"/>
    <w:rsid w:val="005A6ACA"/>
    <w:rsid w:val="005B2F1E"/>
    <w:rsid w:val="00602B90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230D"/>
    <w:rsid w:val="00675F8D"/>
    <w:rsid w:val="00690DB0"/>
    <w:rsid w:val="00695BDF"/>
    <w:rsid w:val="006B6CE8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B000A"/>
    <w:rsid w:val="007B6027"/>
    <w:rsid w:val="007D37F4"/>
    <w:rsid w:val="007D3A8F"/>
    <w:rsid w:val="0081039C"/>
    <w:rsid w:val="00822571"/>
    <w:rsid w:val="00822914"/>
    <w:rsid w:val="008251E4"/>
    <w:rsid w:val="00837C9D"/>
    <w:rsid w:val="00850C47"/>
    <w:rsid w:val="0085547B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2021"/>
    <w:rsid w:val="008E5C42"/>
    <w:rsid w:val="008F3E06"/>
    <w:rsid w:val="008F4642"/>
    <w:rsid w:val="008F6546"/>
    <w:rsid w:val="00902C7C"/>
    <w:rsid w:val="00913D6A"/>
    <w:rsid w:val="00920996"/>
    <w:rsid w:val="0092792E"/>
    <w:rsid w:val="0094591D"/>
    <w:rsid w:val="00960921"/>
    <w:rsid w:val="00995446"/>
    <w:rsid w:val="009954FF"/>
    <w:rsid w:val="009B1B90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371F1"/>
    <w:rsid w:val="00A47A84"/>
    <w:rsid w:val="00A51889"/>
    <w:rsid w:val="00A531BD"/>
    <w:rsid w:val="00A561CA"/>
    <w:rsid w:val="00A561EB"/>
    <w:rsid w:val="00A61BA1"/>
    <w:rsid w:val="00A6771E"/>
    <w:rsid w:val="00A87531"/>
    <w:rsid w:val="00AA6DDC"/>
    <w:rsid w:val="00AB55CD"/>
    <w:rsid w:val="00AC5D24"/>
    <w:rsid w:val="00AD7B12"/>
    <w:rsid w:val="00AF093C"/>
    <w:rsid w:val="00AF4F13"/>
    <w:rsid w:val="00B15904"/>
    <w:rsid w:val="00B235A8"/>
    <w:rsid w:val="00B36963"/>
    <w:rsid w:val="00B43AE7"/>
    <w:rsid w:val="00B527DD"/>
    <w:rsid w:val="00B66D9E"/>
    <w:rsid w:val="00B67212"/>
    <w:rsid w:val="00B675A8"/>
    <w:rsid w:val="00B71A09"/>
    <w:rsid w:val="00B85191"/>
    <w:rsid w:val="00B92E4C"/>
    <w:rsid w:val="00BA319F"/>
    <w:rsid w:val="00BA5F98"/>
    <w:rsid w:val="00BB1577"/>
    <w:rsid w:val="00BC1802"/>
    <w:rsid w:val="00BC3D0B"/>
    <w:rsid w:val="00BC62D8"/>
    <w:rsid w:val="00BF64D5"/>
    <w:rsid w:val="00C206B2"/>
    <w:rsid w:val="00C3338C"/>
    <w:rsid w:val="00C36458"/>
    <w:rsid w:val="00C517A1"/>
    <w:rsid w:val="00C9716A"/>
    <w:rsid w:val="00CF0317"/>
    <w:rsid w:val="00CF1A9A"/>
    <w:rsid w:val="00D07ECC"/>
    <w:rsid w:val="00D07F6A"/>
    <w:rsid w:val="00D15228"/>
    <w:rsid w:val="00D15A07"/>
    <w:rsid w:val="00D30858"/>
    <w:rsid w:val="00D32692"/>
    <w:rsid w:val="00D452B8"/>
    <w:rsid w:val="00D56064"/>
    <w:rsid w:val="00D637BF"/>
    <w:rsid w:val="00D66011"/>
    <w:rsid w:val="00D6762E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61ABD"/>
    <w:rsid w:val="00E6776B"/>
    <w:rsid w:val="00E84B5F"/>
    <w:rsid w:val="00E93E7B"/>
    <w:rsid w:val="00EA17E6"/>
    <w:rsid w:val="00EA67EF"/>
    <w:rsid w:val="00EB67C4"/>
    <w:rsid w:val="00ED4685"/>
    <w:rsid w:val="00ED5F57"/>
    <w:rsid w:val="00EE6C37"/>
    <w:rsid w:val="00EF2D8A"/>
    <w:rsid w:val="00F21C35"/>
    <w:rsid w:val="00F30CAC"/>
    <w:rsid w:val="00F438D8"/>
    <w:rsid w:val="00F439F1"/>
    <w:rsid w:val="00F51908"/>
    <w:rsid w:val="00F673D9"/>
    <w:rsid w:val="00F95C1E"/>
    <w:rsid w:val="00FA119A"/>
    <w:rsid w:val="00FA2F6B"/>
    <w:rsid w:val="00FA4D70"/>
    <w:rsid w:val="00FA66AE"/>
    <w:rsid w:val="00FA7B98"/>
    <w:rsid w:val="00FC24ED"/>
    <w:rsid w:val="00FC4A9E"/>
    <w:rsid w:val="00FE21F4"/>
    <w:rsid w:val="00FF04D7"/>
    <w:rsid w:val="00FF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goras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.zukowski@10wsk.mil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wzmed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447B0-C6C5-4D87-9EFF-1225C483B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2948</Words>
  <Characters>17689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20596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2021-08-27T08:57:00Z</cp:lastPrinted>
  <dcterms:created xsi:type="dcterms:W3CDTF">2022-01-17T11:53:00Z</dcterms:created>
  <dcterms:modified xsi:type="dcterms:W3CDTF">2022-01-18T13:51:00Z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